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201" w:rsidRPr="00CA5FEE" w:rsidRDefault="008A4201" w:rsidP="00EA6C5A">
      <w:pPr>
        <w:pStyle w:val="Ttulo1"/>
        <w:jc w:val="center"/>
        <w:rPr>
          <w:rFonts w:ascii="Arial" w:hAnsi="Arial" w:cs="Arial"/>
          <w:lang w:val="pt-BR"/>
        </w:rPr>
      </w:pPr>
      <w:r w:rsidRPr="00CA5FEE">
        <w:rPr>
          <w:rFonts w:ascii="Arial" w:hAnsi="Arial" w:cs="Arial"/>
          <w:lang w:val="pt-BR"/>
        </w:rPr>
        <w:t>A V</w:t>
      </w:r>
      <w:r w:rsidR="00EA6C5A" w:rsidRPr="00CA5FEE">
        <w:rPr>
          <w:rFonts w:ascii="Arial" w:hAnsi="Arial" w:cs="Arial"/>
          <w:lang w:val="pt-BR"/>
        </w:rPr>
        <w:t>iúva</w:t>
      </w:r>
      <w:r w:rsidRPr="00CA5FEE">
        <w:rPr>
          <w:rFonts w:ascii="Arial" w:hAnsi="Arial" w:cs="Arial"/>
          <w:lang w:val="pt-BR"/>
        </w:rPr>
        <w:t xml:space="preserve"> D</w:t>
      </w:r>
      <w:r w:rsidR="00EA6C5A" w:rsidRPr="00CA5FEE">
        <w:rPr>
          <w:rFonts w:ascii="Arial" w:hAnsi="Arial" w:cs="Arial"/>
          <w:lang w:val="pt-BR"/>
        </w:rPr>
        <w:t>e</w:t>
      </w:r>
      <w:r w:rsidRPr="00CA5FEE">
        <w:rPr>
          <w:rFonts w:ascii="Arial" w:hAnsi="Arial" w:cs="Arial"/>
          <w:lang w:val="pt-BR"/>
        </w:rPr>
        <w:t xml:space="preserve"> </w:t>
      </w:r>
      <w:proofErr w:type="spellStart"/>
      <w:r w:rsidRPr="00CA5FEE">
        <w:rPr>
          <w:rFonts w:ascii="Arial" w:hAnsi="Arial" w:cs="Arial"/>
          <w:lang w:val="pt-BR"/>
        </w:rPr>
        <w:t>S</w:t>
      </w:r>
      <w:r w:rsidR="00EA6C5A" w:rsidRPr="00CA5FEE">
        <w:rPr>
          <w:rFonts w:ascii="Arial" w:hAnsi="Arial" w:cs="Arial"/>
          <w:lang w:val="pt-BR"/>
        </w:rPr>
        <w:t>arepta</w:t>
      </w:r>
      <w:proofErr w:type="spellEnd"/>
      <w:r w:rsidRPr="00CA5FEE">
        <w:rPr>
          <w:rFonts w:ascii="Arial" w:hAnsi="Arial" w:cs="Arial"/>
          <w:lang w:val="pt-BR"/>
        </w:rPr>
        <w:t xml:space="preserve"> - E</w:t>
      </w:r>
      <w:r w:rsidR="00EA6C5A" w:rsidRPr="00CA5FEE">
        <w:rPr>
          <w:rFonts w:ascii="Arial" w:hAnsi="Arial" w:cs="Arial"/>
          <w:lang w:val="pt-BR"/>
        </w:rPr>
        <w:t>xemplo</w:t>
      </w:r>
      <w:r w:rsidRPr="00CA5FEE">
        <w:rPr>
          <w:rFonts w:ascii="Arial" w:hAnsi="Arial" w:cs="Arial"/>
          <w:lang w:val="pt-BR"/>
        </w:rPr>
        <w:t xml:space="preserve"> D</w:t>
      </w:r>
      <w:r w:rsidR="00EA6C5A" w:rsidRPr="00CA5FEE">
        <w:rPr>
          <w:rFonts w:ascii="Arial" w:hAnsi="Arial" w:cs="Arial"/>
          <w:lang w:val="pt-BR"/>
        </w:rPr>
        <w:t>e</w:t>
      </w:r>
      <w:r w:rsidRPr="00CA5FEE">
        <w:rPr>
          <w:rFonts w:ascii="Arial" w:hAnsi="Arial" w:cs="Arial"/>
          <w:lang w:val="pt-BR"/>
        </w:rPr>
        <w:t xml:space="preserve"> H</w:t>
      </w:r>
      <w:r w:rsidR="00EA6C5A" w:rsidRPr="00CA5FEE">
        <w:rPr>
          <w:rFonts w:ascii="Arial" w:hAnsi="Arial" w:cs="Arial"/>
          <w:lang w:val="pt-BR"/>
        </w:rPr>
        <w:t>umildade</w:t>
      </w:r>
      <w:r w:rsidRPr="00CA5FEE">
        <w:rPr>
          <w:rFonts w:ascii="Arial" w:hAnsi="Arial" w:cs="Arial"/>
          <w:lang w:val="pt-BR"/>
        </w:rPr>
        <w:t xml:space="preserve"> E F</w:t>
      </w:r>
      <w:r w:rsidR="00EA6C5A" w:rsidRPr="00CA5FEE">
        <w:rPr>
          <w:rFonts w:ascii="Arial" w:hAnsi="Arial" w:cs="Arial"/>
          <w:lang w:val="pt-BR"/>
        </w:rPr>
        <w:t>é</w:t>
      </w:r>
    </w:p>
    <w:p w:rsidR="008A4201" w:rsidRPr="00CA5FEE" w:rsidRDefault="008A4201" w:rsidP="008A420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val="pt-BR"/>
        </w:rPr>
      </w:pPr>
      <w:r w:rsidRPr="00CA5FEE">
        <w:rPr>
          <w:rFonts w:ascii="Arial" w:eastAsia="Times New Roman" w:hAnsi="Arial" w:cs="Arial"/>
          <w:color w:val="000000"/>
          <w:sz w:val="28"/>
          <w:szCs w:val="28"/>
          <w:lang w:val="pt-BR"/>
        </w:rPr>
        <w:t>Valdenira Nunes de Menezes Silva</w:t>
      </w:r>
    </w:p>
    <w:p w:rsidR="008A4201" w:rsidRPr="008A4201" w:rsidRDefault="00EA6C5A" w:rsidP="008A42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FEE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="008A4201" w:rsidRPr="00CA5FEE">
        <w:rPr>
          <w:rFonts w:ascii="Arial" w:eastAsia="Times New Roman" w:hAnsi="Arial" w:cs="Arial"/>
          <w:color w:val="0000FF"/>
          <w:sz w:val="28"/>
          <w:szCs w:val="28"/>
          <w:lang w:val="pt-BR"/>
        </w:rPr>
        <w:t xml:space="preserve">"E Elias disse: Não temas; vai, faze conforme à tua palavra; porém faze primeiro para mim um bolo pequeno, e </w:t>
      </w:r>
      <w:proofErr w:type="spellStart"/>
      <w:r w:rsidR="008A4201" w:rsidRPr="00CA5FEE">
        <w:rPr>
          <w:rFonts w:ascii="Arial" w:eastAsia="Times New Roman" w:hAnsi="Arial" w:cs="Arial"/>
          <w:color w:val="0000FF"/>
          <w:sz w:val="28"/>
          <w:szCs w:val="28"/>
          <w:lang w:val="pt-BR"/>
        </w:rPr>
        <w:t>traze-mo</w:t>
      </w:r>
      <w:proofErr w:type="spellEnd"/>
      <w:r w:rsidR="008A4201" w:rsidRPr="00CA5FEE">
        <w:rPr>
          <w:rFonts w:ascii="Arial" w:eastAsia="Times New Roman" w:hAnsi="Arial" w:cs="Arial"/>
          <w:color w:val="0000FF"/>
          <w:sz w:val="28"/>
          <w:szCs w:val="28"/>
          <w:lang w:val="pt-BR"/>
        </w:rPr>
        <w:t xml:space="preserve"> aqui; depois farás para ti e para teu filho." </w:t>
      </w:r>
      <w:r w:rsidR="008A4201" w:rsidRPr="00CA5FEE">
        <w:rPr>
          <w:rFonts w:ascii="Arial" w:eastAsia="Times New Roman" w:hAnsi="Arial" w:cs="Arial"/>
          <w:color w:val="000000"/>
          <w:sz w:val="28"/>
          <w:szCs w:val="28"/>
          <w:lang w:val="pt-BR"/>
        </w:rPr>
        <w:t>(1Re 17:13)</w:t>
      </w:r>
      <w:r w:rsidR="008A4201" w:rsidRPr="00CA5FEE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="008A4201" w:rsidRPr="00CA5FEE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="008A4201" w:rsidRPr="00CA5FEE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="008A4201" w:rsidRPr="00CA5FEE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 xml:space="preserve">O seu nome não sabemos mas a conhecemos como "a viúva de </w:t>
      </w:r>
      <w:proofErr w:type="spellStart"/>
      <w:r w:rsidR="008A4201" w:rsidRPr="00CA5FEE">
        <w:rPr>
          <w:rFonts w:ascii="Arial" w:eastAsia="Times New Roman" w:hAnsi="Arial" w:cs="Arial"/>
          <w:color w:val="000000"/>
          <w:sz w:val="28"/>
          <w:szCs w:val="28"/>
          <w:lang w:val="pt-BR"/>
        </w:rPr>
        <w:t>Sarepta</w:t>
      </w:r>
      <w:proofErr w:type="spellEnd"/>
      <w:r w:rsidR="008A4201" w:rsidRPr="00CA5FEE">
        <w:rPr>
          <w:rFonts w:ascii="Arial" w:eastAsia="Times New Roman" w:hAnsi="Arial" w:cs="Arial"/>
          <w:color w:val="000000"/>
          <w:sz w:val="28"/>
          <w:szCs w:val="28"/>
          <w:lang w:val="pt-BR"/>
        </w:rPr>
        <w:t>". Mulher de coração bom que nos deixou um exemplo de humildade e fé no Deus que pouco a pouco ela foi conhecendo.</w:t>
      </w:r>
      <w:r w:rsidR="008A4201" w:rsidRPr="00CA5FEE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="008A4201" w:rsidRPr="00CA5FEE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>Tudo começou quando o profeta Elias disse ao rei Acabe - o rei que irritou Deus mais </w:t>
      </w:r>
      <w:r w:rsidR="008A4201" w:rsidRPr="00CA5FEE">
        <w:rPr>
          <w:rFonts w:ascii="Arial" w:eastAsia="Times New Roman" w:hAnsi="Arial" w:cs="Arial"/>
          <w:color w:val="0000FF"/>
          <w:sz w:val="28"/>
          <w:szCs w:val="28"/>
          <w:lang w:val="pt-BR"/>
        </w:rPr>
        <w:t>"do que todos os reis de Israel que foram antes dele." </w:t>
      </w:r>
      <w:r w:rsidR="008A4201" w:rsidRPr="00CA5FEE">
        <w:rPr>
          <w:rFonts w:ascii="Arial" w:eastAsia="Times New Roman" w:hAnsi="Arial" w:cs="Arial"/>
          <w:color w:val="000000"/>
          <w:sz w:val="28"/>
          <w:szCs w:val="28"/>
          <w:lang w:val="pt-BR"/>
        </w:rPr>
        <w:t>(1Re 16:33b):</w:t>
      </w:r>
      <w:r w:rsidR="008A4201" w:rsidRPr="00CA5FEE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="008A4201" w:rsidRPr="00CA5FEE">
        <w:rPr>
          <w:rFonts w:ascii="Arial" w:eastAsia="Times New Roman" w:hAnsi="Arial" w:cs="Arial"/>
          <w:color w:val="0000FF"/>
          <w:sz w:val="28"/>
          <w:szCs w:val="28"/>
          <w:lang w:val="pt-BR"/>
        </w:rPr>
        <w:t>"Vive o Senhor Deus de Israel, perante cuja face estou, que nestes anos nem orvalho nem chuva haverá, segundo a minha palavra." </w:t>
      </w:r>
      <w:r w:rsidR="008A4201" w:rsidRPr="00CA5FEE">
        <w:rPr>
          <w:rFonts w:ascii="Arial" w:eastAsia="Times New Roman" w:hAnsi="Arial" w:cs="Arial"/>
          <w:color w:val="000000"/>
          <w:sz w:val="28"/>
          <w:szCs w:val="28"/>
          <w:lang w:val="pt-BR"/>
        </w:rPr>
        <w:t>(1Re 17:1b)</w:t>
      </w:r>
      <w:r w:rsidR="008A4201" w:rsidRPr="00CA5FEE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 xml:space="preserve">Esta tremenda seca atingiu a todos, até mesmo o profeta Elias. Mas Deus cuidou dele assim como cuida de todos nós, </w:t>
      </w:r>
      <w:r w:rsidR="00756ACB" w:rsidRPr="00CA5FEE">
        <w:rPr>
          <w:rFonts w:ascii="Arial" w:eastAsia="Times New Roman" w:hAnsi="Arial" w:cs="Arial"/>
          <w:color w:val="000000"/>
          <w:sz w:val="28"/>
          <w:szCs w:val="28"/>
          <w:lang w:val="pt-BR"/>
        </w:rPr>
        <w:t>S</w:t>
      </w:r>
      <w:r w:rsidR="008A4201" w:rsidRPr="00CA5FEE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eus filhos. A Bíblia nos diz que ele foi morar perto do ribeiro de </w:t>
      </w:r>
      <w:proofErr w:type="spellStart"/>
      <w:r w:rsidR="008A4201" w:rsidRPr="00CA5FEE">
        <w:rPr>
          <w:rFonts w:ascii="Arial" w:eastAsia="Times New Roman" w:hAnsi="Arial" w:cs="Arial"/>
          <w:color w:val="000000"/>
          <w:sz w:val="28"/>
          <w:szCs w:val="28"/>
          <w:lang w:val="pt-BR"/>
        </w:rPr>
        <w:t>Querite</w:t>
      </w:r>
      <w:proofErr w:type="spellEnd"/>
      <w:r w:rsidR="008A4201" w:rsidRPr="00CA5FEE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, bebeu de suas águas e foi alimentado por corvos que traziam pão e carne pela manhã e pão e carne à noite. Deus estava no controle de tudo e cuidava muito bem do </w:t>
      </w:r>
      <w:r w:rsidR="00CA5FEE">
        <w:rPr>
          <w:rFonts w:ascii="Arial" w:eastAsia="Times New Roman" w:hAnsi="Arial" w:cs="Arial"/>
          <w:color w:val="000000"/>
          <w:sz w:val="28"/>
          <w:szCs w:val="28"/>
          <w:lang w:val="pt-BR"/>
        </w:rPr>
        <w:t>S</w:t>
      </w:r>
      <w:r w:rsidR="008A4201" w:rsidRPr="00CA5FEE">
        <w:rPr>
          <w:rFonts w:ascii="Arial" w:eastAsia="Times New Roman" w:hAnsi="Arial" w:cs="Arial"/>
          <w:color w:val="000000"/>
          <w:sz w:val="28"/>
          <w:szCs w:val="28"/>
          <w:lang w:val="pt-BR"/>
        </w:rPr>
        <w:t>eu servo. Por causa do plano perfeito que o Senhor tinha para a sua vida, Ele, então, enviou Eli</w:t>
      </w:r>
      <w:r w:rsidR="003C2B24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as para </w:t>
      </w:r>
      <w:proofErr w:type="spellStart"/>
      <w:r w:rsidR="003C2B24">
        <w:rPr>
          <w:rFonts w:ascii="Arial" w:eastAsia="Times New Roman" w:hAnsi="Arial" w:cs="Arial"/>
          <w:color w:val="000000"/>
          <w:sz w:val="28"/>
          <w:szCs w:val="28"/>
          <w:lang w:val="pt-BR"/>
        </w:rPr>
        <w:t>Sarepta</w:t>
      </w:r>
      <w:proofErr w:type="spellEnd"/>
      <w:r w:rsidR="003C2B24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 para ali viver. </w:t>
      </w:r>
      <w:r w:rsidR="008A4201" w:rsidRPr="00CA5FEE">
        <w:rPr>
          <w:rFonts w:ascii="Arial" w:eastAsia="Times New Roman" w:hAnsi="Arial" w:cs="Arial"/>
          <w:color w:val="000000"/>
          <w:sz w:val="28"/>
          <w:szCs w:val="28"/>
          <w:lang w:val="pt-BR"/>
        </w:rPr>
        <w:t>Lá, naquela cidade, vivia uma mulher viúva, juntamente com seu filho. Por causa da terrível seca que assolava aquela terra, ela esta</w:t>
      </w:r>
      <w:r w:rsidR="00756ACB" w:rsidRPr="00CA5FEE">
        <w:rPr>
          <w:rFonts w:ascii="Arial" w:eastAsia="Times New Roman" w:hAnsi="Arial" w:cs="Arial"/>
          <w:color w:val="000000"/>
          <w:sz w:val="28"/>
          <w:szCs w:val="28"/>
          <w:lang w:val="pt-BR"/>
        </w:rPr>
        <w:t>va</w:t>
      </w:r>
      <w:r w:rsidR="008A4201" w:rsidRPr="00CA5FEE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 prestes a morrer quando o Senhor falou com ela. O que Ele disse a esta pobre viúva, não sabemos mas a Bíblia em 1 Reis 17:9 nos diz que Ele falou com Elias o seguinte:</w:t>
      </w:r>
      <w:r w:rsidR="008A4201" w:rsidRPr="00CA5FEE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="008A4201" w:rsidRPr="00CA5FEE">
        <w:rPr>
          <w:rFonts w:ascii="Arial" w:eastAsia="Times New Roman" w:hAnsi="Arial" w:cs="Arial"/>
          <w:color w:val="0000FF"/>
          <w:sz w:val="28"/>
          <w:szCs w:val="28"/>
          <w:lang w:val="pt-BR"/>
        </w:rPr>
        <w:t xml:space="preserve">"Levanta-te, e vai para </w:t>
      </w:r>
      <w:proofErr w:type="spellStart"/>
      <w:r w:rsidR="008A4201" w:rsidRPr="00CA5FEE">
        <w:rPr>
          <w:rFonts w:ascii="Arial" w:eastAsia="Times New Roman" w:hAnsi="Arial" w:cs="Arial"/>
          <w:color w:val="0000FF"/>
          <w:sz w:val="28"/>
          <w:szCs w:val="28"/>
          <w:lang w:val="pt-BR"/>
        </w:rPr>
        <w:t>Sarepta</w:t>
      </w:r>
      <w:proofErr w:type="spellEnd"/>
      <w:r w:rsidR="008A4201" w:rsidRPr="00CA5FEE">
        <w:rPr>
          <w:rFonts w:ascii="Arial" w:eastAsia="Times New Roman" w:hAnsi="Arial" w:cs="Arial"/>
          <w:color w:val="0000FF"/>
          <w:sz w:val="28"/>
          <w:szCs w:val="28"/>
          <w:lang w:val="pt-BR"/>
        </w:rPr>
        <w:t xml:space="preserve">, que é de </w:t>
      </w:r>
      <w:proofErr w:type="spellStart"/>
      <w:r w:rsidR="008A4201" w:rsidRPr="00CA5FEE">
        <w:rPr>
          <w:rFonts w:ascii="Arial" w:eastAsia="Times New Roman" w:hAnsi="Arial" w:cs="Arial"/>
          <w:color w:val="0000FF"/>
          <w:sz w:val="28"/>
          <w:szCs w:val="28"/>
          <w:lang w:val="pt-BR"/>
        </w:rPr>
        <w:t>Sidom</w:t>
      </w:r>
      <w:proofErr w:type="spellEnd"/>
      <w:r w:rsidR="008A4201" w:rsidRPr="00CA5FEE">
        <w:rPr>
          <w:rFonts w:ascii="Arial" w:eastAsia="Times New Roman" w:hAnsi="Arial" w:cs="Arial"/>
          <w:color w:val="0000FF"/>
          <w:sz w:val="28"/>
          <w:szCs w:val="28"/>
          <w:lang w:val="pt-BR"/>
        </w:rPr>
        <w:t>, e habita ali; eia que eu ordenei ali a uma mulher viúva que te sustente."</w:t>
      </w:r>
      <w:r w:rsidR="008A4201" w:rsidRPr="00CA5FEE">
        <w:rPr>
          <w:rFonts w:ascii="Arial" w:eastAsia="Times New Roman" w:hAnsi="Arial" w:cs="Arial"/>
          <w:color w:val="0000FF"/>
          <w:sz w:val="28"/>
          <w:szCs w:val="28"/>
          <w:lang w:val="pt-BR"/>
        </w:rPr>
        <w:br/>
      </w:r>
      <w:r w:rsidR="008A4201" w:rsidRPr="00CA5FEE">
        <w:rPr>
          <w:rFonts w:ascii="Arial" w:eastAsia="Times New Roman" w:hAnsi="Arial" w:cs="Arial"/>
          <w:color w:val="0000FF"/>
          <w:sz w:val="28"/>
          <w:szCs w:val="28"/>
          <w:lang w:val="pt-BR"/>
        </w:rPr>
        <w:br/>
      </w:r>
      <w:r w:rsidR="008A4201" w:rsidRPr="00CA5FEE">
        <w:rPr>
          <w:rFonts w:ascii="Arial" w:eastAsia="Times New Roman" w:hAnsi="Arial" w:cs="Arial"/>
          <w:color w:val="000000"/>
          <w:sz w:val="28"/>
          <w:szCs w:val="28"/>
          <w:lang w:val="pt-BR"/>
        </w:rPr>
        <w:t>Irmã, esta pobre viúva tinha apenas um punhado de farinha e um pouco de azeite para fazer um bolo que só dava para ela e para seu filho comerem e, depois, morrerem.</w:t>
      </w:r>
      <w:r w:rsidR="008A4201" w:rsidRPr="00CA5FEE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>Ah, irmã, eu não sei o que faria nesta situação! Não sei como estaria o meu coração - se aberto para ouvir o que o profeta falava (de um Deus que eu não conhecia) ou se fechado pensando apenas em mim e no meu filho. Por um lado, eu estaria agindo com amor, misericórdia e pena de alguém que, assim como eu, também estava faminto e, por outro lado, estaria agindo egoisticamente, pensando somente em mim e no meu filho.</w:t>
      </w:r>
      <w:r w:rsidR="008A4201" w:rsidRPr="00CA5FEE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>Que o Senhor, através do Seu Espírito, sempre esteja me convencendo a ter um espírito misericordioso e sempre pronto a dividir o punhado que Ele tão amorosamente me concede a cada dia!</w:t>
      </w:r>
      <w:r w:rsidR="008A4201" w:rsidRPr="00CA5FEE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="008A4201" w:rsidRPr="00CA5FEE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>A decisão desta mulher, que estava a um passo da morte, foi uma decisão sábia, corajosa, misericordiosa e cheia de compaixão para com o profeta. Ela decidiu não só abrir a sua mão</w:t>
      </w:r>
      <w:proofErr w:type="gramStart"/>
      <w:r w:rsidR="008A4201" w:rsidRPr="00CA5FEE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 mas</w:t>
      </w:r>
      <w:proofErr w:type="gramEnd"/>
      <w:r w:rsidR="008A4201" w:rsidRPr="00CA5FEE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 também o seu coração para dividir o pouco que tinha.</w:t>
      </w:r>
      <w:r w:rsidR="008A4201" w:rsidRPr="00CA5FEE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="008A4201" w:rsidRPr="00CA5FEE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 xml:space="preserve">Assim como a viúva de </w:t>
      </w:r>
      <w:proofErr w:type="spellStart"/>
      <w:r w:rsidR="008A4201" w:rsidRPr="00CA5FEE">
        <w:rPr>
          <w:rFonts w:ascii="Arial" w:eastAsia="Times New Roman" w:hAnsi="Arial" w:cs="Arial"/>
          <w:color w:val="000000"/>
          <w:sz w:val="28"/>
          <w:szCs w:val="28"/>
          <w:lang w:val="pt-BR"/>
        </w:rPr>
        <w:t>Sarepta</w:t>
      </w:r>
      <w:proofErr w:type="spellEnd"/>
      <w:r w:rsidR="008A4201" w:rsidRPr="00CA5FEE">
        <w:rPr>
          <w:rFonts w:ascii="Arial" w:eastAsia="Times New Roman" w:hAnsi="Arial" w:cs="Arial"/>
          <w:color w:val="000000"/>
          <w:sz w:val="28"/>
          <w:szCs w:val="28"/>
          <w:lang w:val="pt-BR"/>
        </w:rPr>
        <w:t>, conhecemos pessoas que arriscaram suas vidas ou mesmo doaram toda a sua vida para ajudar pessoas que estavam precisando delas. Por exemplo:</w:t>
      </w:r>
      <w:proofErr w:type="gramStart"/>
      <w:r w:rsidR="008A4201" w:rsidRPr="00CA5FEE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>1)</w:t>
      </w:r>
      <w:proofErr w:type="gramEnd"/>
      <w:r w:rsidR="008A4201" w:rsidRPr="00CA5FEE">
        <w:rPr>
          <w:rFonts w:ascii="Arial" w:eastAsia="Times New Roman" w:hAnsi="Arial" w:cs="Arial"/>
          <w:color w:val="000000"/>
          <w:sz w:val="28"/>
          <w:szCs w:val="28"/>
          <w:lang w:val="pt-BR"/>
        </w:rPr>
        <w:t> </w:t>
      </w:r>
      <w:proofErr w:type="spellStart"/>
      <w:r w:rsidR="008A4201" w:rsidRPr="00CA5FEE">
        <w:rPr>
          <w:rFonts w:ascii="Arial" w:eastAsia="Times New Roman" w:hAnsi="Arial" w:cs="Arial"/>
          <w:b/>
          <w:bCs/>
          <w:color w:val="000000"/>
          <w:sz w:val="28"/>
          <w:szCs w:val="28"/>
          <w:lang w:val="pt-BR"/>
        </w:rPr>
        <w:t>Corrie</w:t>
      </w:r>
      <w:proofErr w:type="spellEnd"/>
      <w:r w:rsidR="008A4201" w:rsidRPr="00CA5FEE">
        <w:rPr>
          <w:rFonts w:ascii="Arial" w:eastAsia="Times New Roman" w:hAnsi="Arial" w:cs="Arial"/>
          <w:b/>
          <w:bCs/>
          <w:color w:val="000000"/>
          <w:sz w:val="28"/>
          <w:szCs w:val="28"/>
          <w:lang w:val="pt-BR"/>
        </w:rPr>
        <w:t xml:space="preserve"> </w:t>
      </w:r>
      <w:proofErr w:type="spellStart"/>
      <w:r w:rsidR="008A4201" w:rsidRPr="00CA5FEE">
        <w:rPr>
          <w:rFonts w:ascii="Arial" w:eastAsia="Times New Roman" w:hAnsi="Arial" w:cs="Arial"/>
          <w:b/>
          <w:bCs/>
          <w:color w:val="000000"/>
          <w:sz w:val="28"/>
          <w:szCs w:val="28"/>
          <w:lang w:val="pt-BR"/>
        </w:rPr>
        <w:t>ten</w:t>
      </w:r>
      <w:proofErr w:type="spellEnd"/>
      <w:r w:rsidR="008A4201" w:rsidRPr="00CA5FEE">
        <w:rPr>
          <w:rFonts w:ascii="Arial" w:eastAsia="Times New Roman" w:hAnsi="Arial" w:cs="Arial"/>
          <w:b/>
          <w:bCs/>
          <w:color w:val="000000"/>
          <w:sz w:val="28"/>
          <w:szCs w:val="28"/>
          <w:lang w:val="pt-BR"/>
        </w:rPr>
        <w:t xml:space="preserve"> Boom</w:t>
      </w:r>
      <w:r w:rsidR="008A4201" w:rsidRPr="00CA5FEE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 foi uma mulher de Deus que viveu na época da Segunda Grande Guerra Mundial, onde a mão pesada de </w:t>
      </w:r>
      <w:proofErr w:type="spellStart"/>
      <w:r w:rsidR="008A4201" w:rsidRPr="00CA5FEE">
        <w:rPr>
          <w:rFonts w:ascii="Arial" w:eastAsia="Times New Roman" w:hAnsi="Arial" w:cs="Arial"/>
          <w:color w:val="000000"/>
          <w:sz w:val="28"/>
          <w:szCs w:val="28"/>
          <w:lang w:val="pt-BR"/>
        </w:rPr>
        <w:t>Hittler</w:t>
      </w:r>
      <w:proofErr w:type="spellEnd"/>
      <w:r w:rsidR="008A4201" w:rsidRPr="00CA5FEE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 caía sobre o povo judeu. Muitos e muitos deles foram escondidos no porão de sua casa a fim de escaparem da morte e de campos de concentração. Esta sua decisão a levou para um campo de concentração alemão onde ela foi a única dentre suas irmãs que </w:t>
      </w:r>
      <w:proofErr w:type="gramStart"/>
      <w:r w:rsidR="008A4201" w:rsidRPr="00CA5FEE">
        <w:rPr>
          <w:rFonts w:ascii="Arial" w:eastAsia="Times New Roman" w:hAnsi="Arial" w:cs="Arial"/>
          <w:color w:val="000000"/>
          <w:sz w:val="28"/>
          <w:szCs w:val="28"/>
          <w:lang w:val="pt-BR"/>
        </w:rPr>
        <w:t>sobreviveu</w:t>
      </w:r>
      <w:proofErr w:type="gramEnd"/>
      <w:r w:rsidR="008A4201" w:rsidRPr="00CA5FEE">
        <w:rPr>
          <w:rFonts w:ascii="Arial" w:eastAsia="Times New Roman" w:hAnsi="Arial" w:cs="Arial"/>
          <w:color w:val="000000"/>
          <w:sz w:val="28"/>
          <w:szCs w:val="28"/>
          <w:lang w:val="pt-BR"/>
        </w:rPr>
        <w:t>. Ela arriscou a sua vida por amor a Deus e a Seu povo</w:t>
      </w:r>
      <w:proofErr w:type="gramStart"/>
      <w:r w:rsidR="008A4201" w:rsidRPr="00CA5FEE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="008A4201" w:rsidRPr="00CA5FEE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>2)</w:t>
      </w:r>
      <w:proofErr w:type="gramEnd"/>
      <w:r w:rsidR="008A4201" w:rsidRPr="00CA5FEE">
        <w:rPr>
          <w:rFonts w:ascii="Arial" w:eastAsia="Times New Roman" w:hAnsi="Arial" w:cs="Arial"/>
          <w:color w:val="000000"/>
          <w:sz w:val="28"/>
          <w:szCs w:val="28"/>
          <w:lang w:val="pt-BR"/>
        </w:rPr>
        <w:t> </w:t>
      </w:r>
      <w:proofErr w:type="spellStart"/>
      <w:r w:rsidR="008A4201" w:rsidRPr="00CA5FEE">
        <w:rPr>
          <w:rFonts w:ascii="Arial" w:eastAsia="Times New Roman" w:hAnsi="Arial" w:cs="Arial"/>
          <w:b/>
          <w:bCs/>
          <w:color w:val="000000"/>
          <w:sz w:val="28"/>
          <w:szCs w:val="28"/>
          <w:lang w:val="pt-BR"/>
        </w:rPr>
        <w:t>Raabe</w:t>
      </w:r>
      <w:proofErr w:type="spellEnd"/>
      <w:r w:rsidR="008A4201" w:rsidRPr="00CA5FEE">
        <w:rPr>
          <w:rFonts w:ascii="Arial" w:eastAsia="Times New Roman" w:hAnsi="Arial" w:cs="Arial"/>
          <w:color w:val="000000"/>
          <w:sz w:val="28"/>
          <w:szCs w:val="28"/>
          <w:lang w:val="pt-BR"/>
        </w:rPr>
        <w:t> foi uma extraordinária mulher que arriscou a sua vida porque amava a Deus. Ela ajudou os dois espias enviados por Josué, escondendo-os em sua casa para que não fossem mortos pelos homens de sua terra. Ela poderia ser morta</w:t>
      </w:r>
      <w:proofErr w:type="gramStart"/>
      <w:r w:rsidR="008A4201" w:rsidRPr="00CA5FEE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 mas</w:t>
      </w:r>
      <w:proofErr w:type="gramEnd"/>
      <w:r w:rsidR="008A4201" w:rsidRPr="00CA5FEE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 agiu corajosamente e ficou do lado de Deus e do </w:t>
      </w:r>
      <w:r w:rsidR="00756ACB" w:rsidRPr="00CA5FEE">
        <w:rPr>
          <w:rFonts w:ascii="Arial" w:eastAsia="Times New Roman" w:hAnsi="Arial" w:cs="Arial"/>
          <w:color w:val="000000"/>
          <w:sz w:val="28"/>
          <w:szCs w:val="28"/>
          <w:lang w:val="pt-BR"/>
        </w:rPr>
        <w:t>S</w:t>
      </w:r>
      <w:r w:rsidR="008A4201" w:rsidRPr="00CA5FEE">
        <w:rPr>
          <w:rFonts w:ascii="Arial" w:eastAsia="Times New Roman" w:hAnsi="Arial" w:cs="Arial"/>
          <w:color w:val="000000"/>
          <w:sz w:val="28"/>
          <w:szCs w:val="28"/>
          <w:lang w:val="pt-BR"/>
        </w:rPr>
        <w:t>eu povo.</w:t>
      </w:r>
      <w:r w:rsidR="008A4201" w:rsidRPr="00CA5FEE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="008A4201" w:rsidRPr="00CA5FEE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 xml:space="preserve">Irmã, no nosso dia a dia também enfrentamos situações que, muitas vezes, são permitidas pelo Senhor e nos deixam atônitas. O que devemos fazer? Que </w:t>
      </w:r>
      <w:proofErr w:type="gramStart"/>
      <w:r w:rsidR="008A4201" w:rsidRPr="00CA5FEE">
        <w:rPr>
          <w:rFonts w:ascii="Arial" w:eastAsia="Times New Roman" w:hAnsi="Arial" w:cs="Arial"/>
          <w:color w:val="000000"/>
          <w:sz w:val="28"/>
          <w:szCs w:val="28"/>
          <w:lang w:val="pt-BR"/>
        </w:rPr>
        <w:t>medida devemos tomar</w:t>
      </w:r>
      <w:proofErr w:type="gramEnd"/>
      <w:r w:rsidR="008A4201" w:rsidRPr="00CA5FEE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? O que poderá acontecer conosco? Quando estas perguntas surgem em nossas mentes devemos recorrer ao Senhor e </w:t>
      </w:r>
      <w:proofErr w:type="gramStart"/>
      <w:r w:rsidR="008A4201" w:rsidRPr="00CA5FEE">
        <w:rPr>
          <w:rFonts w:ascii="Arial" w:eastAsia="Times New Roman" w:hAnsi="Arial" w:cs="Arial"/>
          <w:color w:val="000000"/>
          <w:sz w:val="28"/>
          <w:szCs w:val="28"/>
          <w:lang w:val="pt-BR"/>
        </w:rPr>
        <w:t>ver</w:t>
      </w:r>
      <w:proofErr w:type="gramEnd"/>
      <w:r w:rsidR="008A4201" w:rsidRPr="00CA5FEE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 o que é que Ele quer de nós. Devemos esquecer o  nosso egoísmo, esquecer o nosso eu e ficar do lado do Senhor e do Seu povo. Não pensemos s</w:t>
      </w:r>
      <w:r w:rsidR="003C2B24">
        <w:rPr>
          <w:rFonts w:ascii="Arial" w:eastAsia="Times New Roman" w:hAnsi="Arial" w:cs="Arial"/>
          <w:color w:val="000000"/>
          <w:sz w:val="28"/>
          <w:szCs w:val="28"/>
          <w:lang w:val="pt-BR"/>
        </w:rPr>
        <w:t>omente</w:t>
      </w:r>
      <w:r w:rsidR="008A4201" w:rsidRPr="00CA5FEE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 em nós, em nosso conforto, em nosso bel prazer</w:t>
      </w:r>
      <w:proofErr w:type="gramStart"/>
      <w:r w:rsidR="008A4201" w:rsidRPr="00CA5FEE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 mas</w:t>
      </w:r>
      <w:proofErr w:type="gramEnd"/>
      <w:r w:rsidR="008A4201" w:rsidRPr="00CA5FEE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 pensemos nos que estão precisando de nós e que tipos de bênçãos podemos derramar nas vidas de outras pessoas. Que o Senhor nosso Deus nos use e nos fortaleça, dando-nos sabedoria e coragem!</w:t>
      </w:r>
      <w:r w:rsidR="008A4201" w:rsidRPr="00CA5FEE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="008A4201" w:rsidRPr="00CA5FEE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 xml:space="preserve">No livro "Mulheres Que Amaram a Deus", a autora, Elizabeth George, faz uma comparação entre a viúva de </w:t>
      </w:r>
      <w:proofErr w:type="spellStart"/>
      <w:r w:rsidR="008A4201" w:rsidRPr="00CA5FEE">
        <w:rPr>
          <w:rFonts w:ascii="Arial" w:eastAsia="Times New Roman" w:hAnsi="Arial" w:cs="Arial"/>
          <w:color w:val="000000"/>
          <w:sz w:val="28"/>
          <w:szCs w:val="28"/>
          <w:lang w:val="pt-BR"/>
        </w:rPr>
        <w:t>Sarepta</w:t>
      </w:r>
      <w:proofErr w:type="spellEnd"/>
      <w:r w:rsidR="008A4201" w:rsidRPr="00CA5FEE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 e </w:t>
      </w:r>
      <w:proofErr w:type="gramStart"/>
      <w:r w:rsidR="008A4201" w:rsidRPr="00CA5FEE">
        <w:rPr>
          <w:rFonts w:ascii="Arial" w:eastAsia="Times New Roman" w:hAnsi="Arial" w:cs="Arial"/>
          <w:color w:val="000000"/>
          <w:sz w:val="28"/>
          <w:szCs w:val="28"/>
          <w:lang w:val="pt-BR"/>
        </w:rPr>
        <w:t>uma outra</w:t>
      </w:r>
      <w:proofErr w:type="gramEnd"/>
      <w:r w:rsidR="008A4201" w:rsidRPr="00CA5FEE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 mulher que viveu nesta mesma época - </w:t>
      </w:r>
      <w:proofErr w:type="spellStart"/>
      <w:r w:rsidR="008A4201" w:rsidRPr="00CA5FEE">
        <w:rPr>
          <w:rFonts w:ascii="Arial" w:eastAsia="Times New Roman" w:hAnsi="Arial" w:cs="Arial"/>
          <w:color w:val="000000"/>
          <w:sz w:val="28"/>
          <w:szCs w:val="28"/>
          <w:lang w:val="pt-BR"/>
        </w:rPr>
        <w:t>Jezabel</w:t>
      </w:r>
      <w:proofErr w:type="spellEnd"/>
      <w:r w:rsidR="008A4201" w:rsidRPr="00CA5FEE">
        <w:rPr>
          <w:rFonts w:ascii="Arial" w:eastAsia="Times New Roman" w:hAnsi="Arial" w:cs="Arial"/>
          <w:color w:val="000000"/>
          <w:sz w:val="28"/>
          <w:szCs w:val="28"/>
          <w:lang w:val="pt-BR"/>
        </w:rPr>
        <w:t>. Ela disse: "A Bíblia nos diz</w:t>
      </w:r>
      <w:r w:rsidR="008A4201" w:rsidRPr="00CA5FEE">
        <w:rPr>
          <w:rFonts w:ascii="Arial" w:eastAsia="Times New Roman" w:hAnsi="Arial" w:cs="Arial"/>
          <w:color w:val="0000FF"/>
          <w:sz w:val="28"/>
          <w:szCs w:val="28"/>
          <w:lang w:val="pt-BR"/>
        </w:rPr>
        <w:t>: 'Os olhos do Senhor estão em todo lugar, contemplando os maus e os bons</w:t>
      </w:r>
      <w:r w:rsidR="00BF623C" w:rsidRPr="00CA5FEE">
        <w:rPr>
          <w:rFonts w:ascii="Arial" w:eastAsia="Times New Roman" w:hAnsi="Arial" w:cs="Arial"/>
          <w:color w:val="0000FF"/>
          <w:sz w:val="28"/>
          <w:szCs w:val="28"/>
          <w:lang w:val="pt-BR"/>
        </w:rPr>
        <w:t>’</w:t>
      </w:r>
      <w:r w:rsidR="008A4201" w:rsidRPr="00CA5FEE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 (Provérbios 15:3)'. Na história da vida dessas duas mulheres, vemos o mal e o bem:</w:t>
      </w:r>
      <w:r w:rsidR="008A4201" w:rsidRPr="00CA5FEE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="008A4201" w:rsidRPr="00CA5FEE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="008A4201" w:rsidRPr="00CA5FEE">
        <w:rPr>
          <w:rFonts w:ascii="Arial" w:eastAsia="Times New Roman" w:hAnsi="Arial" w:cs="Arial"/>
          <w:b/>
          <w:bCs/>
          <w:color w:val="000000"/>
          <w:sz w:val="28"/>
          <w:szCs w:val="28"/>
          <w:lang w:val="pt-BR"/>
        </w:rPr>
        <w:t xml:space="preserve">A Viúva de </w:t>
      </w:r>
      <w:proofErr w:type="spellStart"/>
      <w:r w:rsidR="008A4201" w:rsidRPr="00CA5FEE">
        <w:rPr>
          <w:rFonts w:ascii="Arial" w:eastAsia="Times New Roman" w:hAnsi="Arial" w:cs="Arial"/>
          <w:b/>
          <w:bCs/>
          <w:color w:val="000000"/>
          <w:sz w:val="28"/>
          <w:szCs w:val="28"/>
          <w:lang w:val="pt-BR"/>
        </w:rPr>
        <w:t>Sarepta</w:t>
      </w:r>
      <w:proofErr w:type="spellEnd"/>
      <w:r w:rsidR="008A4201" w:rsidRPr="00CA5FEE">
        <w:rPr>
          <w:rFonts w:ascii="Arial" w:eastAsia="Times New Roman" w:hAnsi="Arial" w:cs="Arial"/>
          <w:b/>
          <w:bCs/>
          <w:color w:val="000000"/>
          <w:sz w:val="28"/>
          <w:szCs w:val="28"/>
          <w:lang w:val="pt-BR"/>
        </w:rPr>
        <w:t>--------------------------</w:t>
      </w:r>
      <w:r w:rsidR="00A80BB3" w:rsidRPr="00CA5FEE">
        <w:rPr>
          <w:rFonts w:ascii="Arial" w:eastAsia="Times New Roman" w:hAnsi="Arial" w:cs="Arial"/>
          <w:b/>
          <w:bCs/>
          <w:color w:val="000000"/>
          <w:sz w:val="28"/>
          <w:szCs w:val="28"/>
          <w:lang w:val="pt-BR"/>
        </w:rPr>
        <w:t>------------</w:t>
      </w:r>
      <w:r w:rsidR="00236C5C" w:rsidRPr="00CA5FEE">
        <w:rPr>
          <w:rFonts w:ascii="Arial" w:eastAsia="Times New Roman" w:hAnsi="Arial" w:cs="Arial"/>
          <w:b/>
          <w:bCs/>
          <w:color w:val="000000"/>
          <w:sz w:val="28"/>
          <w:szCs w:val="28"/>
          <w:lang w:val="pt-BR"/>
        </w:rPr>
        <w:t>-------</w:t>
      </w:r>
      <w:proofErr w:type="spellStart"/>
      <w:r w:rsidR="008A4201" w:rsidRPr="00CA5FEE">
        <w:rPr>
          <w:rFonts w:ascii="Arial" w:eastAsia="Times New Roman" w:hAnsi="Arial" w:cs="Arial"/>
          <w:b/>
          <w:bCs/>
          <w:color w:val="000000"/>
          <w:sz w:val="28"/>
          <w:szCs w:val="28"/>
          <w:lang w:val="pt-BR"/>
        </w:rPr>
        <w:t>Jezabel</w:t>
      </w:r>
      <w:proofErr w:type="spellEnd"/>
      <w:r w:rsidR="008A4201" w:rsidRPr="00CA5FEE">
        <w:rPr>
          <w:rFonts w:ascii="Arial" w:eastAsia="Times New Roman" w:hAnsi="Arial" w:cs="Arial"/>
          <w:b/>
          <w:bCs/>
          <w:color w:val="000000"/>
          <w:sz w:val="28"/>
          <w:szCs w:val="28"/>
          <w:lang w:val="pt-BR"/>
        </w:rPr>
        <w:br/>
      </w:r>
      <w:r w:rsidR="008A4201" w:rsidRPr="00CA5FEE">
        <w:rPr>
          <w:rFonts w:ascii="Arial" w:eastAsia="Times New Roman" w:hAnsi="Arial" w:cs="Arial"/>
          <w:color w:val="000000"/>
          <w:sz w:val="28"/>
          <w:szCs w:val="28"/>
          <w:lang w:val="pt-BR"/>
        </w:rPr>
        <w:t>1- Era pobre porém generosa ----------------------------</w:t>
      </w:r>
      <w:bookmarkStart w:id="0" w:name="_GoBack"/>
      <w:bookmarkEnd w:id="0"/>
      <w:r w:rsidR="00A80BB3" w:rsidRPr="00CA5FEE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1- Era rica e má </w:t>
      </w:r>
      <w:r w:rsidR="008A4201" w:rsidRPr="00CA5FEE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>2- Cuidou de Elias -----------------------------------------</w:t>
      </w:r>
      <w:r w:rsidR="00894372">
        <w:rPr>
          <w:rFonts w:ascii="Arial" w:eastAsia="Times New Roman" w:hAnsi="Arial" w:cs="Arial"/>
          <w:color w:val="000000"/>
          <w:sz w:val="28"/>
          <w:szCs w:val="28"/>
          <w:lang w:val="pt-BR"/>
        </w:rPr>
        <w:t>--</w:t>
      </w:r>
      <w:r w:rsidR="00A80BB3" w:rsidRPr="00CA5FEE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2- Prometeu matar Elias </w:t>
      </w:r>
      <w:r w:rsidR="008A4201" w:rsidRPr="00CA5FEE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>3- Acreditou no Deus T</w:t>
      </w:r>
      <w:r w:rsidR="00A80BB3" w:rsidRPr="00CA5FEE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odo Poderoso ------------------3- Acreditava em Baal </w:t>
      </w:r>
      <w:r w:rsidR="008A4201" w:rsidRPr="00CA5FEE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>4- Não possuía nada ma</w:t>
      </w:r>
      <w:r w:rsidR="00894372">
        <w:rPr>
          <w:rFonts w:ascii="Arial" w:eastAsia="Times New Roman" w:hAnsi="Arial" w:cs="Arial"/>
          <w:color w:val="000000"/>
          <w:sz w:val="28"/>
          <w:szCs w:val="28"/>
          <w:lang w:val="pt-BR"/>
        </w:rPr>
        <w:t>s possuía tudo ---------------</w:t>
      </w:r>
      <w:r w:rsidR="00A80BB3" w:rsidRPr="00CA5FEE">
        <w:rPr>
          <w:rFonts w:ascii="Arial" w:eastAsia="Times New Roman" w:hAnsi="Arial" w:cs="Arial"/>
          <w:color w:val="000000"/>
          <w:sz w:val="28"/>
          <w:szCs w:val="28"/>
          <w:lang w:val="pt-BR"/>
        </w:rPr>
        <w:t>4- Possuía tudo mas não possuía nada</w:t>
      </w:r>
      <w:r w:rsidR="009152D0" w:rsidRPr="00CA5FEE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 </w:t>
      </w:r>
      <w:r w:rsidR="008A4201" w:rsidRPr="00CA5FEE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>5- É mencionada na Pal</w:t>
      </w:r>
      <w:r w:rsidR="00894372">
        <w:rPr>
          <w:rFonts w:ascii="Arial" w:eastAsia="Times New Roman" w:hAnsi="Arial" w:cs="Arial"/>
          <w:color w:val="000000"/>
          <w:sz w:val="28"/>
          <w:szCs w:val="28"/>
          <w:lang w:val="pt-BR"/>
        </w:rPr>
        <w:t>avra de Deus ------------------</w:t>
      </w:r>
      <w:r w:rsidR="009152D0" w:rsidRPr="00CA5FEE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5- Morreu de forma brutal </w:t>
      </w:r>
      <w:r w:rsidR="008A4201" w:rsidRPr="00CA5FEE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="008A4201" w:rsidRPr="00CA5FEE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>Com qual destas duas mulheres você se parece?</w:t>
      </w:r>
      <w:r w:rsidR="008A4201" w:rsidRPr="00CA5FEE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>Com qual destas duas mulheres você quer se parecer?</w:t>
      </w:r>
      <w:r w:rsidR="008A4201" w:rsidRPr="00CA5FEE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>Você é uma mulher hospitaleira?</w:t>
      </w:r>
      <w:r w:rsidR="008A4201" w:rsidRPr="00CA5FEE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>Você tem prazer em dividir o pão que o Senhor lhe dá, diariamente?</w:t>
      </w:r>
      <w:r w:rsidR="008A4201" w:rsidRPr="00CA5FEE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>A escolha é sua. A decisão é sua. O querer agradar ao Senhor depende de você.</w:t>
      </w:r>
      <w:r w:rsidR="008A4201" w:rsidRPr="00CA5FEE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 xml:space="preserve">A viúva de </w:t>
      </w:r>
      <w:proofErr w:type="spellStart"/>
      <w:r w:rsidR="008A4201" w:rsidRPr="00CA5FEE">
        <w:rPr>
          <w:rFonts w:ascii="Arial" w:eastAsia="Times New Roman" w:hAnsi="Arial" w:cs="Arial"/>
          <w:color w:val="000000"/>
          <w:sz w:val="28"/>
          <w:szCs w:val="28"/>
          <w:lang w:val="pt-BR"/>
        </w:rPr>
        <w:t>Sarepta</w:t>
      </w:r>
      <w:proofErr w:type="spellEnd"/>
      <w:r w:rsidR="008A4201" w:rsidRPr="00CA5FEE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 é um bom exemplo para a sua vida. Siga os seus passos. Seja um exemplo de mulher que tem prazer em dividir não apenas coisas materiais mas principalmente as espirituais. Seja sensível às necessidades daqueles que o Senhor coloca diante de você.</w:t>
      </w:r>
      <w:r w:rsidR="00BF623C" w:rsidRPr="00CA5FEE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="00BF623C" w:rsidRPr="00CA5FEE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>Amada irmã...</w:t>
      </w:r>
      <w:r w:rsidR="008A4201" w:rsidRPr="00CA5FEE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>aja com fé, crendo que o Senhor é Aquele que supre as suas necessidades;</w:t>
      </w:r>
      <w:r w:rsidR="008A4201" w:rsidRPr="00CA5FEE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>aja com fé, crendo que o Senhor é Aquele que vai transformá-la numa mulher hospitaleira (a sua parte é querer ser hospitaleira e a do Senhor é mudar o seu coração);</w:t>
      </w:r>
      <w:r w:rsidR="008A4201" w:rsidRPr="00CA5FEE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>aja com fé, crendo que o Senhor é Aquele que vai transformá-la na mulher do Seu coração - dócil, misericordiosa e sábia.</w:t>
      </w:r>
      <w:r w:rsidR="008A4201" w:rsidRPr="00CA5FEE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="008A4201" w:rsidRPr="00CA5FEE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>Que o Senhor esteja nos ajudando neste tão grande desejo de mudança e de transformação! E que esta vontade tenha início AGORA para que possamos nos apresentar diante de Deus </w:t>
      </w:r>
      <w:r w:rsidR="008A4201" w:rsidRPr="00CA5FEE">
        <w:rPr>
          <w:rFonts w:ascii="Arial" w:eastAsia="Times New Roman" w:hAnsi="Arial" w:cs="Arial"/>
          <w:color w:val="0000FF"/>
          <w:sz w:val="28"/>
          <w:szCs w:val="28"/>
          <w:lang w:val="pt-BR"/>
        </w:rPr>
        <w:t>"aprovado, </w:t>
      </w:r>
      <w:r w:rsidR="008A4201" w:rsidRPr="00CA5FEE">
        <w:rPr>
          <w:rFonts w:ascii="Arial" w:eastAsia="Times New Roman" w:hAnsi="Arial" w:cs="Arial"/>
          <w:i/>
          <w:iCs/>
          <w:color w:val="0000FF"/>
          <w:sz w:val="28"/>
          <w:szCs w:val="28"/>
          <w:lang w:val="pt-BR"/>
        </w:rPr>
        <w:t>como </w:t>
      </w:r>
      <w:r w:rsidR="008A4201" w:rsidRPr="00CA5FEE">
        <w:rPr>
          <w:rFonts w:ascii="Arial" w:eastAsia="Times New Roman" w:hAnsi="Arial" w:cs="Arial"/>
          <w:color w:val="0000FF"/>
          <w:sz w:val="28"/>
          <w:szCs w:val="28"/>
          <w:lang w:val="pt-BR"/>
        </w:rPr>
        <w:t>obreiro que não tem </w:t>
      </w:r>
      <w:r w:rsidR="008A4201" w:rsidRPr="00CA5FEE">
        <w:rPr>
          <w:rFonts w:ascii="Arial" w:eastAsia="Times New Roman" w:hAnsi="Arial" w:cs="Arial"/>
          <w:i/>
          <w:iCs/>
          <w:color w:val="0000FF"/>
          <w:sz w:val="28"/>
          <w:szCs w:val="28"/>
          <w:lang w:val="pt-BR"/>
        </w:rPr>
        <w:t>de que </w:t>
      </w:r>
      <w:r w:rsidR="008A4201" w:rsidRPr="00CA5FEE">
        <w:rPr>
          <w:rFonts w:ascii="Arial" w:eastAsia="Times New Roman" w:hAnsi="Arial" w:cs="Arial"/>
          <w:color w:val="0000FF"/>
          <w:sz w:val="28"/>
          <w:szCs w:val="28"/>
          <w:lang w:val="pt-BR"/>
        </w:rPr>
        <w:t>se envergonhar..." </w:t>
      </w:r>
      <w:r w:rsidR="008A4201" w:rsidRPr="00CA5FEE">
        <w:rPr>
          <w:rFonts w:ascii="Arial" w:eastAsia="Times New Roman" w:hAnsi="Arial" w:cs="Arial"/>
          <w:color w:val="000000"/>
          <w:sz w:val="28"/>
          <w:szCs w:val="28"/>
        </w:rPr>
        <w:t xml:space="preserve">(2Ti 2:15) </w:t>
      </w:r>
      <w:proofErr w:type="spellStart"/>
      <w:r w:rsidR="008A4201" w:rsidRPr="00CA5FEE">
        <w:rPr>
          <w:rFonts w:ascii="Arial" w:eastAsia="Times New Roman" w:hAnsi="Arial" w:cs="Arial"/>
          <w:color w:val="000000"/>
          <w:sz w:val="28"/>
          <w:szCs w:val="28"/>
        </w:rPr>
        <w:t>Amém</w:t>
      </w:r>
      <w:proofErr w:type="spellEnd"/>
      <w:r w:rsidR="008A4201" w:rsidRPr="00CA5FEE">
        <w:rPr>
          <w:rFonts w:ascii="Arial" w:eastAsia="Times New Roman" w:hAnsi="Arial" w:cs="Arial"/>
          <w:color w:val="000000"/>
          <w:sz w:val="28"/>
          <w:szCs w:val="28"/>
        </w:rPr>
        <w:t>!</w:t>
      </w:r>
    </w:p>
    <w:p w:rsidR="00105CAA" w:rsidRDefault="00894372"/>
    <w:sectPr w:rsidR="00105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201"/>
    <w:rsid w:val="00236C5C"/>
    <w:rsid w:val="003C2B24"/>
    <w:rsid w:val="00756ACB"/>
    <w:rsid w:val="00894372"/>
    <w:rsid w:val="008A4201"/>
    <w:rsid w:val="009152D0"/>
    <w:rsid w:val="00A70A4D"/>
    <w:rsid w:val="00A80BB3"/>
    <w:rsid w:val="00BF623C"/>
    <w:rsid w:val="00CA5FEE"/>
    <w:rsid w:val="00CE7942"/>
    <w:rsid w:val="00EA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A42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A42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A4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A42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A42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A4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7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Valdenira Nunes</dc:creator>
  <cp:lastModifiedBy>Nira</cp:lastModifiedBy>
  <cp:revision>15</cp:revision>
  <dcterms:created xsi:type="dcterms:W3CDTF">2018-03-14T22:33:00Z</dcterms:created>
  <dcterms:modified xsi:type="dcterms:W3CDTF">2018-11-20T13:29:00Z</dcterms:modified>
</cp:coreProperties>
</file>