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13F1">
      <w:pPr>
        <w:pStyle w:val="Ttulo1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Quando se começa a ser um real ser humano? </w:t>
      </w:r>
      <w:r>
        <w:rPr>
          <w:sz w:val="48"/>
          <w:szCs w:val="48"/>
        </w:rPr>
        <w:br/>
        <w:t xml:space="preserve">No 1º instante da concepção no útero? </w:t>
      </w:r>
      <w:r>
        <w:rPr>
          <w:sz w:val="48"/>
          <w:szCs w:val="48"/>
        </w:rPr>
        <w:br/>
        <w:t>Ou somente na 1ª respiração fora dele?</w:t>
      </w:r>
    </w:p>
    <w:p w:rsidR="00000000" w:rsidRDefault="00B313F1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  <w:t xml:space="preserve">Parece-me que, trocado em miúdos, os raríssimos pastores defensores do aborto </w:t>
      </w:r>
      <w:r>
        <w:rPr>
          <w:sz w:val="28"/>
        </w:rPr>
        <w:t xml:space="preserve">dizem que, até antes de nascer, o que há na barriga de uma mulher grávida: </w:t>
      </w:r>
    </w:p>
    <w:p w:rsidR="00000000" w:rsidRDefault="00B313F1">
      <w:pPr>
        <w:pStyle w:val="PargrafodaLista"/>
        <w:ind w:hanging="360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 w:cs="Times New Roman"/>
          <w:szCs w:val="14"/>
        </w:rPr>
        <w:t xml:space="preserve">         </w:t>
      </w:r>
      <w:r>
        <w:rPr>
          <w:sz w:val="28"/>
        </w:rPr>
        <w:t>Em absolutamente nada difere de 3 kg de carne de qualquer animal, moída com osso e tudo, para servir de ração no zoológico;</w:t>
      </w:r>
    </w:p>
    <w:p w:rsidR="00000000" w:rsidRDefault="00B313F1">
      <w:pPr>
        <w:pStyle w:val="PargrafodaLista"/>
        <w:ind w:hanging="360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Times New Roman" w:hAnsi="Times New Roman" w:cs="Times New Roman"/>
          <w:szCs w:val="14"/>
        </w:rPr>
        <w:t xml:space="preserve">         </w:t>
      </w:r>
      <w:r>
        <w:rPr>
          <w:sz w:val="28"/>
        </w:rPr>
        <w:t>é apenas uma coisa, é apenas carne s</w:t>
      </w:r>
      <w:r>
        <w:rPr>
          <w:sz w:val="28"/>
        </w:rPr>
        <w:t xml:space="preserve">em alma sem espírito, não é realmente um ser humano criado à imagem e semelhança de Deus. </w:t>
      </w:r>
    </w:p>
    <w:p w:rsidR="00000000" w:rsidRDefault="00B313F1">
      <w:pPr>
        <w:autoSpaceDE w:val="0"/>
        <w:autoSpaceDN w:val="0"/>
        <w:spacing w:before="30"/>
        <w:ind w:right="45"/>
        <w:rPr>
          <w:sz w:val="28"/>
        </w:rPr>
      </w:pPr>
      <w:r>
        <w:rPr>
          <w:sz w:val="28"/>
        </w:rPr>
        <w:t>No final das contas, é mais ou menos assim, não é?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  <w:t>Mas que é DEUS diz, na Sua Palavra?</w:t>
      </w:r>
      <w:r>
        <w:rPr>
          <w:sz w:val="28"/>
        </w:rPr>
        <w:br/>
      </w:r>
      <w:bookmarkStart w:id="0" w:name="RichViewCheckpoint0"/>
      <w:bookmarkEnd w:id="0"/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Jó 3:11 </w:t>
      </w:r>
      <w:r>
        <w:rPr>
          <w:rFonts w:ascii="Segoe UI" w:hAnsi="Segoe UI" w:cs="Segoe UI"/>
          <w:color w:val="0000FF"/>
          <w:sz w:val="28"/>
          <w:lang/>
        </w:rPr>
        <w:t xml:space="preserve">Por que não morri eu desde a madre? E </w:t>
      </w:r>
      <w:r>
        <w:rPr>
          <w:rFonts w:ascii="Segoe UI" w:hAnsi="Segoe UI" w:cs="Segoe UI"/>
          <w:b/>
          <w:bCs/>
          <w:color w:val="0000FF"/>
          <w:sz w:val="28"/>
          <w:lang/>
        </w:rPr>
        <w:t>em saindo do ventre, não expi</w:t>
      </w:r>
      <w:r>
        <w:rPr>
          <w:rFonts w:ascii="Segoe UI" w:hAnsi="Segoe UI" w:cs="Segoe UI"/>
          <w:b/>
          <w:bCs/>
          <w:color w:val="0000FF"/>
          <w:sz w:val="28"/>
          <w:lang/>
        </w:rPr>
        <w:t>rei?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Default="00B313F1">
      <w:pPr>
        <w:autoSpaceDE w:val="0"/>
        <w:autoSpaceDN w:val="0"/>
        <w:spacing w:before="30"/>
        <w:ind w:right="45"/>
        <w:rPr>
          <w:sz w:val="28"/>
        </w:rPr>
      </w:pPr>
      <w:bookmarkStart w:id="1" w:name="RichViewCheckpoint1"/>
      <w:bookmarkEnd w:id="1"/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Jó 10:18 </w:t>
      </w:r>
      <w:r>
        <w:rPr>
          <w:rFonts w:ascii="Segoe UI" w:hAnsi="Segoe UI" w:cs="Segoe UI"/>
          <w:color w:val="0000FF"/>
          <w:sz w:val="28"/>
          <w:lang/>
        </w:rPr>
        <w:t xml:space="preserve">Por que, pois, me tiraste da madre? </w:t>
      </w:r>
      <w:r>
        <w:rPr>
          <w:rFonts w:ascii="Segoe UI" w:hAnsi="Segoe UI" w:cs="Segoe UI"/>
          <w:b/>
          <w:bCs/>
          <w:color w:val="0000FF"/>
          <w:sz w:val="28"/>
          <w:lang/>
        </w:rPr>
        <w:t xml:space="preserve">Ah! se </w:t>
      </w:r>
      <w:r>
        <w:rPr>
          <w:rFonts w:ascii="Segoe UI" w:hAnsi="Segoe UI" w:cs="Segoe UI"/>
          <w:b/>
          <w:bCs/>
          <w:i/>
          <w:iCs/>
          <w:color w:val="808080"/>
          <w:sz w:val="28"/>
          <w:lang/>
        </w:rPr>
        <w:t>então</w:t>
      </w:r>
      <w:r>
        <w:rPr>
          <w:rFonts w:ascii="Segoe UI" w:hAnsi="Segoe UI" w:cs="Segoe UI"/>
          <w:b/>
          <w:bCs/>
          <w:color w:val="0000FF"/>
          <w:sz w:val="28"/>
          <w:lang/>
        </w:rPr>
        <w:t xml:space="preserve"> tivera expirado</w:t>
      </w:r>
      <w:r>
        <w:rPr>
          <w:rFonts w:ascii="Segoe UI" w:hAnsi="Segoe UI" w:cs="Segoe UI"/>
          <w:color w:val="0000FF"/>
          <w:sz w:val="28"/>
          <w:lang/>
        </w:rPr>
        <w:t>, e olho nenhum me visse!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</w:t>
      </w:r>
      <w:r>
        <w:rPr>
          <w:rFonts w:ascii="Segoe UI" w:hAnsi="Segoe UI" w:cs="Segoe UI"/>
          <w:i/>
          <w:iCs/>
          <w:color w:val="464646"/>
          <w:sz w:val="22"/>
          <w:szCs w:val="16"/>
        </w:rPr>
        <w:t>      </w:t>
      </w:r>
      <w:bookmarkStart w:id="2" w:name="RichViewCheckpoint2"/>
      <w:bookmarkEnd w:id="2"/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Jó 10:19 </w:t>
      </w:r>
      <w:r>
        <w:rPr>
          <w:rFonts w:ascii="Segoe UI" w:hAnsi="Segoe UI" w:cs="Segoe UI"/>
          <w:b/>
          <w:bCs/>
          <w:i/>
          <w:iCs/>
          <w:color w:val="808080"/>
          <w:sz w:val="28"/>
          <w:lang/>
        </w:rPr>
        <w:t>Então</w:t>
      </w:r>
      <w:r>
        <w:rPr>
          <w:rFonts w:ascii="Segoe UI" w:hAnsi="Segoe UI" w:cs="Segoe UI"/>
          <w:b/>
          <w:bCs/>
          <w:color w:val="0000FF"/>
          <w:sz w:val="28"/>
          <w:lang/>
        </w:rPr>
        <w:t xml:space="preserve"> </w:t>
      </w:r>
      <w:r>
        <w:rPr>
          <w:rFonts w:ascii="Segoe UI" w:hAnsi="Segoe UI" w:cs="Segoe UI"/>
          <w:color w:val="0000FF"/>
          <w:sz w:val="28"/>
          <w:lang/>
        </w:rPr>
        <w:t xml:space="preserve">eu teria sido como se nunca fora; </w:t>
      </w:r>
      <w:r>
        <w:rPr>
          <w:rFonts w:ascii="Segoe UI" w:hAnsi="Segoe UI" w:cs="Segoe UI"/>
          <w:i/>
          <w:iCs/>
          <w:color w:val="808080"/>
          <w:sz w:val="28"/>
          <w:lang/>
        </w:rPr>
        <w:t>e</w:t>
      </w:r>
      <w:r>
        <w:rPr>
          <w:rFonts w:ascii="Segoe UI" w:hAnsi="Segoe UI" w:cs="Segoe UI"/>
          <w:color w:val="0000FF"/>
          <w:sz w:val="28"/>
          <w:lang/>
        </w:rPr>
        <w:t xml:space="preserve"> </w:t>
      </w:r>
      <w:r>
        <w:rPr>
          <w:rFonts w:ascii="Segoe UI" w:hAnsi="Segoe UI" w:cs="Segoe UI"/>
          <w:b/>
          <w:bCs/>
          <w:color w:val="0000FF"/>
          <w:sz w:val="28"/>
          <w:lang/>
        </w:rPr>
        <w:t>desde o ventre seria levado à sepultura!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Default="00B313F1">
      <w:pPr>
        <w:autoSpaceDE w:val="0"/>
        <w:autoSpaceDN w:val="0"/>
        <w:spacing w:before="30"/>
        <w:ind w:right="45"/>
        <w:rPr>
          <w:sz w:val="28"/>
        </w:rPr>
      </w:pPr>
      <w:bookmarkStart w:id="3" w:name="RichViewCheckpoint3"/>
      <w:bookmarkEnd w:id="3"/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Sl 22:10 </w:t>
      </w:r>
      <w:r>
        <w:rPr>
          <w:rFonts w:ascii="Segoe UI" w:hAnsi="Segoe UI" w:cs="Segoe UI"/>
          <w:b/>
          <w:bCs/>
          <w:color w:val="0000FF"/>
          <w:sz w:val="28"/>
          <w:lang/>
        </w:rPr>
        <w:t xml:space="preserve">Sobre ti fui lançado desde a </w:t>
      </w:r>
      <w:r>
        <w:rPr>
          <w:rFonts w:ascii="Segoe UI" w:hAnsi="Segoe UI" w:cs="Segoe UI"/>
          <w:b/>
          <w:bCs/>
          <w:color w:val="0000FF"/>
          <w:sz w:val="28"/>
          <w:lang/>
        </w:rPr>
        <w:t>madre</w:t>
      </w:r>
      <w:r>
        <w:rPr>
          <w:rFonts w:ascii="Segoe UI" w:hAnsi="Segoe UI" w:cs="Segoe UI"/>
          <w:color w:val="0000FF"/>
          <w:sz w:val="28"/>
          <w:lang/>
        </w:rPr>
        <w:t xml:space="preserve">; </w:t>
      </w:r>
      <w:r>
        <w:rPr>
          <w:rFonts w:ascii="Segoe UI" w:hAnsi="Segoe UI" w:cs="Segoe UI"/>
          <w:b/>
          <w:bCs/>
          <w:color w:val="0000FF"/>
          <w:sz w:val="28"/>
          <w:lang/>
        </w:rPr>
        <w:t xml:space="preserve">tu </w:t>
      </w:r>
      <w:r>
        <w:rPr>
          <w:rFonts w:ascii="Segoe UI" w:hAnsi="Segoe UI" w:cs="Segoe UI"/>
          <w:b/>
          <w:bCs/>
          <w:i/>
          <w:iCs/>
          <w:color w:val="808080"/>
          <w:sz w:val="28"/>
          <w:lang/>
        </w:rPr>
        <w:t>és</w:t>
      </w:r>
      <w:r>
        <w:rPr>
          <w:rFonts w:ascii="Segoe UI" w:hAnsi="Segoe UI" w:cs="Segoe UI"/>
          <w:b/>
          <w:bCs/>
          <w:color w:val="0000FF"/>
          <w:sz w:val="28"/>
          <w:lang/>
        </w:rPr>
        <w:t xml:space="preserve"> o meu Deus desde o ventre de minha mãe</w:t>
      </w:r>
      <w:r>
        <w:rPr>
          <w:rFonts w:ascii="Segoe UI" w:hAnsi="Segoe UI" w:cs="Segoe UI"/>
          <w:color w:val="0000FF"/>
          <w:sz w:val="28"/>
          <w:lang/>
        </w:rPr>
        <w:t>.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  <w:r>
        <w:rPr>
          <w:rFonts w:ascii="Segoe UI" w:hAnsi="Segoe UI" w:cs="Segoe UI"/>
          <w:i/>
          <w:iCs/>
          <w:color w:val="464646"/>
          <w:sz w:val="22"/>
          <w:szCs w:val="16"/>
        </w:rPr>
        <w:br/>
      </w:r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Sl 139:13-16 </w:t>
      </w:r>
      <w:r>
        <w:rPr>
          <w:rFonts w:ascii="Segoe UI" w:hAnsi="Segoe UI" w:cs="Segoe UI"/>
          <w:b/>
          <w:bCs/>
          <w:color w:val="FF6600"/>
          <w:szCs w:val="14"/>
          <w:vertAlign w:val="superscript"/>
          <w:lang/>
        </w:rPr>
        <w:t> </w:t>
      </w:r>
      <w:r>
        <w:rPr>
          <w:rFonts w:ascii="Segoe UI" w:hAnsi="Segoe UI" w:cs="Segoe UI"/>
          <w:b/>
          <w:bCs/>
          <w:color w:val="FF6600"/>
          <w:szCs w:val="14"/>
          <w:shd w:val="clear" w:color="auto" w:fill="FFFF00"/>
          <w:vertAlign w:val="superscript"/>
          <w:lang/>
        </w:rPr>
        <w:t xml:space="preserve">13 </w:t>
      </w:r>
      <w:r>
        <w:rPr>
          <w:rFonts w:ascii="Segoe UI" w:hAnsi="Segoe UI" w:cs="Segoe UI"/>
          <w:color w:val="0000FF"/>
          <w:sz w:val="28"/>
          <w:shd w:val="clear" w:color="auto" w:fill="FFFF00"/>
          <w:lang/>
        </w:rPr>
        <w:t xml:space="preserve">Pois </w:t>
      </w:r>
      <w:r>
        <w:rPr>
          <w:rFonts w:ascii="Segoe UI" w:hAnsi="Segoe UI" w:cs="Segoe UI"/>
          <w:b/>
          <w:bCs/>
          <w:color w:val="0000FF"/>
          <w:sz w:val="28"/>
          <w:u w:val="single"/>
          <w:shd w:val="clear" w:color="auto" w:fill="FFFF00"/>
          <w:lang/>
        </w:rPr>
        <w:t>possuíste os meus rins; cobriste-me no ventre de minha mãe</w:t>
      </w:r>
      <w:r>
        <w:rPr>
          <w:rFonts w:ascii="Segoe UI" w:hAnsi="Segoe UI" w:cs="Segoe UI"/>
          <w:color w:val="0000FF"/>
          <w:sz w:val="28"/>
          <w:shd w:val="clear" w:color="auto" w:fill="FFFF00"/>
          <w:lang/>
        </w:rPr>
        <w:t>.</w:t>
      </w:r>
      <w:r>
        <w:rPr>
          <w:rFonts w:ascii="Segoe UI" w:hAnsi="Segoe UI" w:cs="Segoe UI"/>
          <w:b/>
          <w:bCs/>
          <w:color w:val="FF6600"/>
          <w:szCs w:val="14"/>
          <w:shd w:val="clear" w:color="auto" w:fill="FFFF00"/>
          <w:vertAlign w:val="superscript"/>
          <w:lang/>
        </w:rPr>
        <w:t xml:space="preserve"> 14 </w:t>
      </w:r>
      <w:r>
        <w:rPr>
          <w:rFonts w:ascii="Segoe UI" w:hAnsi="Segoe UI" w:cs="Segoe UI"/>
          <w:color w:val="0000FF"/>
          <w:sz w:val="28"/>
          <w:shd w:val="clear" w:color="auto" w:fill="FFFF00"/>
          <w:lang/>
        </w:rPr>
        <w:t xml:space="preserve">Eu te louvarei, porque </w:t>
      </w:r>
      <w:r>
        <w:rPr>
          <w:rFonts w:ascii="Segoe UI" w:hAnsi="Segoe UI" w:cs="Segoe UI"/>
          <w:b/>
          <w:bCs/>
          <w:color w:val="0000FF"/>
          <w:sz w:val="28"/>
          <w:u w:val="single"/>
          <w:shd w:val="clear" w:color="auto" w:fill="FFFF00"/>
          <w:lang/>
        </w:rPr>
        <w:t xml:space="preserve">de um modo assombroso, e tão maravilhoso fui feito; maravilhosas </w:t>
      </w:r>
      <w:r>
        <w:rPr>
          <w:rFonts w:ascii="Segoe UI" w:hAnsi="Segoe UI" w:cs="Segoe UI"/>
          <w:b/>
          <w:bCs/>
          <w:i/>
          <w:iCs/>
          <w:color w:val="808080"/>
          <w:sz w:val="28"/>
          <w:u w:val="single"/>
          <w:shd w:val="clear" w:color="auto" w:fill="FFFF00"/>
          <w:lang/>
        </w:rPr>
        <w:t>são</w:t>
      </w:r>
      <w:r>
        <w:rPr>
          <w:rFonts w:ascii="Segoe UI" w:hAnsi="Segoe UI" w:cs="Segoe UI"/>
          <w:b/>
          <w:bCs/>
          <w:color w:val="0000FF"/>
          <w:sz w:val="28"/>
          <w:u w:val="single"/>
          <w:shd w:val="clear" w:color="auto" w:fill="FFFF00"/>
          <w:lang/>
        </w:rPr>
        <w:t xml:space="preserve"> as tuas obras</w:t>
      </w:r>
      <w:r>
        <w:rPr>
          <w:rFonts w:ascii="Segoe UI" w:hAnsi="Segoe UI" w:cs="Segoe UI"/>
          <w:color w:val="0000FF"/>
          <w:sz w:val="28"/>
          <w:u w:val="single"/>
          <w:shd w:val="clear" w:color="auto" w:fill="FFFF00"/>
          <w:lang/>
        </w:rPr>
        <w:t>, e a minha alma o sabe muito bem</w:t>
      </w:r>
      <w:r>
        <w:rPr>
          <w:rFonts w:ascii="Segoe UI" w:hAnsi="Segoe UI" w:cs="Segoe UI"/>
          <w:color w:val="0000FF"/>
          <w:sz w:val="28"/>
          <w:shd w:val="clear" w:color="auto" w:fill="FFFF00"/>
          <w:lang/>
        </w:rPr>
        <w:t>.</w:t>
      </w:r>
      <w:r>
        <w:rPr>
          <w:rFonts w:ascii="Segoe UI" w:hAnsi="Segoe UI" w:cs="Segoe UI"/>
          <w:b/>
          <w:bCs/>
          <w:color w:val="FF6600"/>
          <w:szCs w:val="14"/>
          <w:shd w:val="clear" w:color="auto" w:fill="FFFF00"/>
          <w:vertAlign w:val="superscript"/>
          <w:lang/>
        </w:rPr>
        <w:t xml:space="preserve"> </w:t>
      </w:r>
      <w:r>
        <w:rPr>
          <w:rFonts w:ascii="Segoe UI" w:hAnsi="Segoe UI" w:cs="Segoe UI"/>
          <w:b/>
          <w:bCs/>
          <w:color w:val="0000FF"/>
          <w:szCs w:val="14"/>
          <w:shd w:val="clear" w:color="auto" w:fill="FFFF00"/>
          <w:vertAlign w:val="superscript"/>
          <w:lang/>
        </w:rPr>
        <w:t xml:space="preserve">15 </w:t>
      </w:r>
      <w:r>
        <w:rPr>
          <w:rFonts w:ascii="Segoe UI" w:hAnsi="Segoe UI" w:cs="Segoe UI"/>
          <w:b/>
          <w:bCs/>
          <w:color w:val="0000FF"/>
          <w:sz w:val="28"/>
          <w:u w:val="single"/>
          <w:shd w:val="clear" w:color="auto" w:fill="FFFF00"/>
          <w:lang/>
        </w:rPr>
        <w:t xml:space="preserve">Os meus ossos não te foram encobertos, quando no oculto fui feito, </w:t>
      </w:r>
      <w:r>
        <w:rPr>
          <w:rFonts w:ascii="Segoe UI" w:hAnsi="Segoe UI" w:cs="Segoe UI"/>
          <w:b/>
          <w:bCs/>
          <w:i/>
          <w:iCs/>
          <w:color w:val="0000FF"/>
          <w:sz w:val="28"/>
          <w:u w:val="single"/>
          <w:shd w:val="clear" w:color="auto" w:fill="FFFF00"/>
          <w:lang/>
        </w:rPr>
        <w:t>e</w:t>
      </w:r>
      <w:r>
        <w:rPr>
          <w:rFonts w:ascii="Segoe UI" w:hAnsi="Segoe UI" w:cs="Segoe UI"/>
          <w:b/>
          <w:bCs/>
          <w:color w:val="0000FF"/>
          <w:sz w:val="28"/>
          <w:u w:val="single"/>
          <w:shd w:val="clear" w:color="auto" w:fill="FFFF00"/>
          <w:lang/>
        </w:rPr>
        <w:t xml:space="preserve"> entretecido nas profundezas da terra</w:t>
      </w:r>
      <w:r>
        <w:rPr>
          <w:rFonts w:ascii="Segoe UI" w:hAnsi="Segoe UI" w:cs="Segoe UI"/>
          <w:b/>
          <w:bCs/>
          <w:color w:val="0000FF"/>
          <w:sz w:val="28"/>
          <w:shd w:val="clear" w:color="auto" w:fill="FFFF00"/>
          <w:lang/>
        </w:rPr>
        <w:t>.</w:t>
      </w:r>
      <w:r>
        <w:rPr>
          <w:rFonts w:ascii="Segoe UI" w:hAnsi="Segoe UI" w:cs="Segoe UI"/>
          <w:b/>
          <w:bCs/>
          <w:color w:val="0000FF"/>
          <w:szCs w:val="14"/>
          <w:shd w:val="clear" w:color="auto" w:fill="FFFF00"/>
          <w:vertAlign w:val="superscript"/>
          <w:lang/>
        </w:rPr>
        <w:t xml:space="preserve"> 16 </w:t>
      </w:r>
      <w:r>
        <w:rPr>
          <w:rFonts w:ascii="Segoe UI" w:hAnsi="Segoe UI" w:cs="Segoe UI"/>
          <w:b/>
          <w:bCs/>
          <w:color w:val="0000FF"/>
          <w:sz w:val="28"/>
          <w:u w:val="single"/>
          <w:shd w:val="clear" w:color="auto" w:fill="FFFF00"/>
          <w:lang/>
        </w:rPr>
        <w:t xml:space="preserve">Os teus olhos viram o meu </w:t>
      </w:r>
      <w:r>
        <w:rPr>
          <w:rFonts w:ascii="Segoe UI" w:hAnsi="Segoe UI" w:cs="Segoe UI"/>
          <w:b/>
          <w:bCs/>
          <w:i/>
          <w:iCs/>
          <w:color w:val="0000FF"/>
          <w:sz w:val="28"/>
          <w:u w:val="single"/>
          <w:shd w:val="clear" w:color="auto" w:fill="FFFF00"/>
          <w:lang/>
        </w:rPr>
        <w:t>corpo</w:t>
      </w:r>
      <w:r>
        <w:rPr>
          <w:rFonts w:ascii="Segoe UI" w:hAnsi="Segoe UI" w:cs="Segoe UI"/>
          <w:b/>
          <w:bCs/>
          <w:color w:val="0000FF"/>
          <w:sz w:val="28"/>
          <w:u w:val="single"/>
          <w:shd w:val="clear" w:color="auto" w:fill="FFFF00"/>
          <w:lang/>
        </w:rPr>
        <w:t xml:space="preserve"> ainda informe; e no teu livro todas estas coisas foram </w:t>
      </w:r>
      <w:r>
        <w:rPr>
          <w:rFonts w:ascii="Segoe UI" w:hAnsi="Segoe UI" w:cs="Segoe UI"/>
          <w:b/>
          <w:bCs/>
          <w:color w:val="0000FF"/>
          <w:sz w:val="28"/>
          <w:u w:val="single"/>
          <w:shd w:val="clear" w:color="auto" w:fill="FFFF00"/>
          <w:lang/>
        </w:rPr>
        <w:t xml:space="preserve">escritas; as quais em continuação foram formadas, quando nem ainda uma delas </w:t>
      </w:r>
      <w:r>
        <w:rPr>
          <w:rFonts w:ascii="Segoe UI" w:hAnsi="Segoe UI" w:cs="Segoe UI"/>
          <w:b/>
          <w:bCs/>
          <w:i/>
          <w:iCs/>
          <w:color w:val="0000FF"/>
          <w:sz w:val="28"/>
          <w:u w:val="single"/>
          <w:shd w:val="clear" w:color="auto" w:fill="FFFF00"/>
          <w:lang/>
        </w:rPr>
        <w:t>havia</w:t>
      </w:r>
      <w:r>
        <w:rPr>
          <w:rFonts w:ascii="Segoe UI" w:hAnsi="Segoe UI" w:cs="Segoe UI"/>
          <w:color w:val="0000FF"/>
          <w:sz w:val="28"/>
          <w:lang/>
        </w:rPr>
        <w:t>.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Default="00B313F1">
      <w:pPr>
        <w:autoSpaceDE w:val="0"/>
        <w:autoSpaceDN w:val="0"/>
        <w:spacing w:before="30"/>
        <w:ind w:right="45"/>
        <w:rPr>
          <w:sz w:val="28"/>
        </w:rPr>
      </w:pPr>
      <w:bookmarkStart w:id="4" w:name="RichViewCheckpoint4"/>
      <w:bookmarkEnd w:id="4"/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Lc 1:41 </w:t>
      </w:r>
      <w:r>
        <w:rPr>
          <w:rFonts w:ascii="Segoe UI" w:hAnsi="Segoe UI" w:cs="Segoe UI"/>
          <w:color w:val="0000FF"/>
          <w:sz w:val="28"/>
          <w:lang/>
        </w:rPr>
        <w:t xml:space="preserve">E aconteceu que, </w:t>
      </w:r>
      <w:r>
        <w:rPr>
          <w:rFonts w:ascii="Segoe UI" w:hAnsi="Segoe UI" w:cs="Segoe UI"/>
          <w:b/>
          <w:bCs/>
          <w:color w:val="0000FF"/>
          <w:sz w:val="28"/>
          <w:lang/>
        </w:rPr>
        <w:t>ao ouvir Isabel a saudação de Maria, a criancinha saltou no seu ventre</w:t>
      </w:r>
      <w:r>
        <w:rPr>
          <w:rFonts w:ascii="Segoe UI" w:hAnsi="Segoe UI" w:cs="Segoe UI"/>
          <w:color w:val="0000FF"/>
          <w:sz w:val="28"/>
          <w:lang/>
        </w:rPr>
        <w:t>; e Isabel foi cheia do Espírito Santo.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Default="00B313F1">
      <w:pPr>
        <w:autoSpaceDE w:val="0"/>
        <w:autoSpaceDN w:val="0"/>
        <w:spacing w:before="30"/>
        <w:ind w:right="45"/>
        <w:rPr>
          <w:sz w:val="28"/>
        </w:rPr>
      </w:pPr>
      <w:bookmarkStart w:id="5" w:name="RichViewCheckpoint5"/>
      <w:bookmarkEnd w:id="5"/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Lc 1:15 </w:t>
      </w:r>
      <w:r>
        <w:rPr>
          <w:rFonts w:ascii="Segoe UI" w:hAnsi="Segoe UI" w:cs="Segoe UI"/>
          <w:color w:val="0000FF"/>
          <w:sz w:val="28"/>
          <w:lang/>
        </w:rPr>
        <w:t>Porque será g</w:t>
      </w:r>
      <w:r>
        <w:rPr>
          <w:rFonts w:ascii="Segoe UI" w:hAnsi="Segoe UI" w:cs="Segoe UI"/>
          <w:color w:val="0000FF"/>
          <w:sz w:val="28"/>
          <w:lang/>
        </w:rPr>
        <w:t xml:space="preserve">rande diante do Senhor, e não beberá vinho, nem bebida forte, e </w:t>
      </w:r>
      <w:r>
        <w:rPr>
          <w:rFonts w:ascii="Segoe UI" w:hAnsi="Segoe UI" w:cs="Segoe UI"/>
          <w:b/>
          <w:bCs/>
          <w:color w:val="0000FF"/>
          <w:sz w:val="28"/>
          <w:lang/>
        </w:rPr>
        <w:t>será cheio do Espírito Santo, já desde o ventre de sua mãe</w:t>
      </w:r>
      <w:r>
        <w:rPr>
          <w:rFonts w:ascii="Segoe UI" w:hAnsi="Segoe UI" w:cs="Segoe UI"/>
          <w:color w:val="0000FF"/>
          <w:sz w:val="28"/>
          <w:lang/>
        </w:rPr>
        <w:t>.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Default="00B313F1">
      <w:pPr>
        <w:autoSpaceDE w:val="0"/>
        <w:autoSpaceDN w:val="0"/>
        <w:spacing w:before="30"/>
        <w:ind w:right="45"/>
        <w:rPr>
          <w:sz w:val="28"/>
        </w:rPr>
      </w:pPr>
      <w:bookmarkStart w:id="6" w:name="RichViewCheckpoint6"/>
      <w:bookmarkEnd w:id="6"/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Lc 1:41 </w:t>
      </w:r>
      <w:r>
        <w:rPr>
          <w:rFonts w:ascii="Segoe UI" w:hAnsi="Segoe UI" w:cs="Segoe UI"/>
          <w:color w:val="0000FF"/>
          <w:sz w:val="28"/>
          <w:lang/>
        </w:rPr>
        <w:t xml:space="preserve">E aconteceu que, </w:t>
      </w:r>
      <w:r>
        <w:rPr>
          <w:rFonts w:ascii="Segoe UI" w:hAnsi="Segoe UI" w:cs="Segoe UI"/>
          <w:b/>
          <w:bCs/>
          <w:color w:val="0000FF"/>
          <w:sz w:val="28"/>
          <w:lang/>
        </w:rPr>
        <w:t>ao ouvir Isabel a saudação de Maria, a criancinha saltou no seu ventre</w:t>
      </w:r>
      <w:r>
        <w:rPr>
          <w:rFonts w:ascii="Segoe UI" w:hAnsi="Segoe UI" w:cs="Segoe UI"/>
          <w:color w:val="0000FF"/>
          <w:sz w:val="28"/>
          <w:lang/>
        </w:rPr>
        <w:t xml:space="preserve">; e Isabel foi cheia do </w:t>
      </w:r>
      <w:r>
        <w:rPr>
          <w:rFonts w:ascii="Segoe UI" w:hAnsi="Segoe UI" w:cs="Segoe UI"/>
          <w:color w:val="0000FF"/>
          <w:sz w:val="28"/>
          <w:lang/>
        </w:rPr>
        <w:t>Espírito Santo.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000000" w:rsidRDefault="00B313F1">
      <w:pPr>
        <w:autoSpaceDE w:val="0"/>
        <w:autoSpaceDN w:val="0"/>
        <w:spacing w:before="30"/>
        <w:ind w:right="45"/>
        <w:rPr>
          <w:sz w:val="28"/>
        </w:rPr>
      </w:pPr>
      <w:bookmarkStart w:id="7" w:name="RichViewCheckpoint7"/>
      <w:bookmarkEnd w:id="7"/>
      <w:r>
        <w:rPr>
          <w:rFonts w:ascii="Segoe UI" w:hAnsi="Segoe UI" w:cs="Segoe UI"/>
          <w:b/>
          <w:bCs/>
          <w:color w:val="7DBA2C"/>
          <w:sz w:val="24"/>
          <w:szCs w:val="18"/>
          <w:lang/>
        </w:rPr>
        <w:t xml:space="preserve">Lc 1:44 </w:t>
      </w:r>
      <w:r>
        <w:rPr>
          <w:rFonts w:ascii="Segoe UI" w:hAnsi="Segoe UI" w:cs="Segoe UI"/>
          <w:color w:val="0000FF"/>
          <w:sz w:val="28"/>
          <w:lang/>
        </w:rPr>
        <w:t xml:space="preserve">Pois eis que, ao chegar aos meus ouvidos a voz da tua saudação, </w:t>
      </w:r>
      <w:r>
        <w:rPr>
          <w:rFonts w:ascii="Segoe UI" w:hAnsi="Segoe UI" w:cs="Segoe UI"/>
          <w:b/>
          <w:bCs/>
          <w:color w:val="0000FF"/>
          <w:sz w:val="28"/>
          <w:lang/>
        </w:rPr>
        <w:t>a criancinha saltou de alegria no meu ventre</w:t>
      </w:r>
      <w:r>
        <w:rPr>
          <w:rFonts w:ascii="Segoe UI" w:hAnsi="Segoe UI" w:cs="Segoe UI"/>
          <w:color w:val="0000FF"/>
          <w:sz w:val="28"/>
          <w:lang/>
        </w:rPr>
        <w:t>.</w:t>
      </w:r>
      <w:r>
        <w:rPr>
          <w:rFonts w:ascii="Segoe UI" w:hAnsi="Segoe UI" w:cs="Segoe UI"/>
          <w:i/>
          <w:iCs/>
          <w:color w:val="464646"/>
          <w:sz w:val="22"/>
          <w:szCs w:val="16"/>
          <w:lang/>
        </w:rPr>
        <w:t xml:space="preserve"> ACF2007</w:t>
      </w:r>
    </w:p>
    <w:p w:rsidR="00B313F1" w:rsidRDefault="00B313F1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  <w:t xml:space="preserve">Sim, Deus soprou o fôlego da vida em Adão e somente então o inerte mineral, o sem vida pó da terra, se </w:t>
      </w:r>
      <w:r>
        <w:rPr>
          <w:sz w:val="28"/>
        </w:rPr>
        <w:t xml:space="preserve">tornou alma vivente. </w:t>
      </w:r>
      <w:r>
        <w:rPr>
          <w:sz w:val="28"/>
        </w:rPr>
        <w:br/>
        <w:t xml:space="preserve">Mas Adão foi diferente de todo outro homem, </w:t>
      </w:r>
      <w:proofErr w:type="gramStart"/>
      <w:r>
        <w:rPr>
          <w:sz w:val="28"/>
        </w:rPr>
        <w:t>porque</w:t>
      </w:r>
      <w:proofErr w:type="gramEnd"/>
      <w:r>
        <w:rPr>
          <w:sz w:val="28"/>
        </w:rPr>
        <w:t xml:space="preserve">: </w:t>
      </w:r>
      <w:r>
        <w:rPr>
          <w:sz w:val="28"/>
        </w:rPr>
        <w:br/>
        <w:t xml:space="preserve">   não foi gerado de uma semente, </w:t>
      </w:r>
      <w:r>
        <w:rPr>
          <w:sz w:val="28"/>
        </w:rPr>
        <w:br/>
        <w:t xml:space="preserve">   não viveu e cresceu num útero, </w:t>
      </w:r>
      <w:r>
        <w:rPr>
          <w:sz w:val="28"/>
        </w:rPr>
        <w:br/>
        <w:t xml:space="preserve">   não nasceu saindo de um ventre para o mundo exterior. </w:t>
      </w:r>
      <w:r>
        <w:rPr>
          <w:sz w:val="28"/>
        </w:rPr>
        <w:br/>
        <w:t xml:space="preserve">Quanto a Adão, Deus o </w:t>
      </w:r>
      <w:r>
        <w:rPr>
          <w:sz w:val="28"/>
          <w:u w:val="single"/>
        </w:rPr>
        <w:t>CRIOU</w:t>
      </w:r>
      <w:r>
        <w:rPr>
          <w:sz w:val="28"/>
        </w:rPr>
        <w:t xml:space="preserve">, e o fez de forma única, </w:t>
      </w:r>
      <w:r>
        <w:rPr>
          <w:sz w:val="28"/>
        </w:rPr>
        <w:t xml:space="preserve">só Adão foi de tal modo criado, de tal modo recebeu vida, alma, espírito. Quanto a todos os outros homens, ao contrário disso, Deus fez e faz e fará com que uma célula reprodutiva masculina seja a escolhida para fertilizar uma célula reprodutiva feminina, </w:t>
      </w:r>
      <w:r>
        <w:rPr>
          <w:sz w:val="28"/>
        </w:rPr>
        <w:t>faz com que gere uma NOVA VIDA EM UMA PRIMEIRA CÉLULA que já é um inteiro ser humano feito à Sua imagem e semelhança, com corpo e alma e espírito, depois faz com que cresça maravilhosamente, finalmente NASÇA!</w:t>
      </w:r>
      <w:r>
        <w:rPr>
          <w:sz w:val="28"/>
        </w:rPr>
        <w:br/>
      </w:r>
      <w:r>
        <w:rPr>
          <w:sz w:val="28"/>
        </w:rPr>
        <w:br/>
        <w:t>Qual mãe, propositadamente, será tão cega a po</w:t>
      </w:r>
      <w:r>
        <w:rPr>
          <w:sz w:val="28"/>
        </w:rPr>
        <w:t xml:space="preserve">nto de não ver tamanha diferença entre a criação de Adão e a germinação e crescimento, no seu ventre, de um seu filho, à imagem e semelhança de Deus, e </w:t>
      </w:r>
      <w:proofErr w:type="gramStart"/>
      <w:r>
        <w:rPr>
          <w:sz w:val="28"/>
        </w:rPr>
        <w:t>dirá,</w:t>
      </w:r>
      <w:proofErr w:type="gramEnd"/>
      <w:r>
        <w:rPr>
          <w:sz w:val="28"/>
        </w:rPr>
        <w:t xml:space="preserve"> que antes de respirar pela primeira vez fora do útero, seu filho, que carrega no seu ventre, é som</w:t>
      </w:r>
      <w:r>
        <w:rPr>
          <w:sz w:val="28"/>
        </w:rPr>
        <w:t>ente carne para alimentar leões, chacais e urubus e chacais?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  <w:t>Hélio</w:t>
      </w:r>
    </w:p>
    <w:sectPr w:rsidR="00B31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3"/>
  <w:proofState w:spelling="clean" w:grammar="clean"/>
  <w:defaultTabStop w:val="708"/>
  <w:hyphenationZone w:val="420"/>
  <w:noPunctuationKerning/>
  <w:characterSpacingControl w:val="doNotCompress"/>
  <w:compat/>
  <w:rsids>
    <w:rsidRoot w:val="00D17856"/>
    <w:rsid w:val="00B313F1"/>
    <w:rsid w:val="00D1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egoe UI Semibold" w:eastAsiaTheme="minorEastAsia" w:hAnsi="Segoe UI Semibold" w:cs="Segoe UI Semibold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ind w:left="720"/>
    </w:pPr>
  </w:style>
  <w:style w:type="paragraph" w:customStyle="1" w:styleId="msolistparagraphcxspmiddle">
    <w:name w:val="msolistparagraphcxspmiddle"/>
    <w:basedOn w:val="Normal"/>
    <w:pPr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Quando se começa a ser um real ser humano? No primeiro instante no útero? Ou somente depois de nascer?</dc:title>
  <dc:creator>Helio</dc:creator>
  <cp:lastModifiedBy>Helio</cp:lastModifiedBy>
  <cp:revision>2</cp:revision>
  <dcterms:created xsi:type="dcterms:W3CDTF">2020-12-12T11:55:00Z</dcterms:created>
  <dcterms:modified xsi:type="dcterms:W3CDTF">2020-12-12T11:55:00Z</dcterms:modified>
</cp:coreProperties>
</file>