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8C" w:rsidRDefault="003C5C8C" w:rsidP="003C5C8C">
      <w:pPr>
        <w:jc w:val="center"/>
        <w:rPr>
          <w:sz w:val="27"/>
          <w:szCs w:val="27"/>
        </w:rPr>
      </w:pPr>
      <w:bookmarkStart w:id="0" w:name="_GoBack"/>
      <w:r w:rsidRPr="003C5C8C">
        <w:rPr>
          <w:rStyle w:val="Ttulo1Char"/>
        </w:rPr>
        <w:t xml:space="preserve">Dulia, </w:t>
      </w:r>
      <w:proofErr w:type="spellStart"/>
      <w:r w:rsidRPr="003C5C8C">
        <w:rPr>
          <w:rStyle w:val="Ttulo1Char"/>
        </w:rPr>
        <w:t>Hiperdulia</w:t>
      </w:r>
      <w:proofErr w:type="spellEnd"/>
      <w:r w:rsidRPr="003C5C8C">
        <w:rPr>
          <w:rStyle w:val="Ttulo1Char"/>
        </w:rPr>
        <w:t xml:space="preserve"> e </w:t>
      </w:r>
      <w:proofErr w:type="spellStart"/>
      <w:r w:rsidRPr="003C5C8C">
        <w:rPr>
          <w:rStyle w:val="Ttulo1Char"/>
        </w:rPr>
        <w:t>Latria</w:t>
      </w:r>
      <w:proofErr w:type="spellEnd"/>
    </w:p>
    <w:bookmarkEnd w:id="0"/>
    <w:p w:rsidR="003C5C8C" w:rsidRDefault="003C5C8C" w:rsidP="003C5C8C">
      <w:pPr>
        <w:rPr>
          <w:sz w:val="27"/>
          <w:szCs w:val="27"/>
        </w:rPr>
      </w:pPr>
      <w:r>
        <w:rPr>
          <w:sz w:val="27"/>
          <w:szCs w:val="27"/>
        </w:rPr>
        <w:br/>
      </w:r>
      <w:hyperlink r:id="rId4" w:history="1">
        <w:r w:rsidRPr="00CB5C41">
          <w:rPr>
            <w:rStyle w:val="Hyperlink"/>
            <w:sz w:val="27"/>
            <w:szCs w:val="27"/>
          </w:rPr>
          <w:t>http://www.cacp.org.br/dulia-hiperdulia-e-latria/</w:t>
        </w:r>
      </w:hyperlink>
      <w:r>
        <w:rPr>
          <w:sz w:val="27"/>
          <w:szCs w:val="27"/>
        </w:rPr>
        <w:t xml:space="preserve"> </w:t>
      </w:r>
    </w:p>
    <w:p w:rsidR="003C5C8C" w:rsidRDefault="003C5C8C" w:rsidP="003C5C8C">
      <w:pPr>
        <w:rPr>
          <w:sz w:val="27"/>
          <w:szCs w:val="27"/>
        </w:rPr>
      </w:pPr>
    </w:p>
    <w:p w:rsidR="003C5C8C" w:rsidRDefault="003C5C8C" w:rsidP="003C5C8C">
      <w:pPr>
        <w:rPr>
          <w:sz w:val="27"/>
          <w:szCs w:val="27"/>
        </w:rPr>
      </w:pPr>
      <w:r>
        <w:rPr>
          <w:sz w:val="27"/>
          <w:szCs w:val="27"/>
        </w:rPr>
        <w:br/>
        <w:t>Os eruditos católicos precisam fazer esta distinção, pois sem a qual não poderiam se escudar quando são pressionados com a acusação de idolatria. Com esta nuança de palavras eles se sentem livres para prosseguir com seus sofismas. Foi necessário fabricar uma tríplice distinção entre “</w:t>
      </w:r>
      <w:proofErr w:type="spellStart"/>
      <w:r>
        <w:rPr>
          <w:sz w:val="27"/>
          <w:szCs w:val="27"/>
        </w:rPr>
        <w:t>Latria</w:t>
      </w:r>
      <w:proofErr w:type="spellEnd"/>
      <w:r>
        <w:rPr>
          <w:sz w:val="27"/>
          <w:szCs w:val="27"/>
        </w:rPr>
        <w:t>” que seria o grau mais alto de adoração e “</w:t>
      </w:r>
      <w:proofErr w:type="spellStart"/>
      <w:r>
        <w:rPr>
          <w:sz w:val="27"/>
          <w:szCs w:val="27"/>
        </w:rPr>
        <w:t>Hiperdulia</w:t>
      </w:r>
      <w:proofErr w:type="spellEnd"/>
      <w:r>
        <w:rPr>
          <w:sz w:val="27"/>
          <w:szCs w:val="27"/>
        </w:rPr>
        <w:t>” um grau abaixo deste, tido como veneração á Maria mas superior a “Dulia” também veneração no entanto prestado aos santos e objetos relacionados a eles, como por exemplo, as imagens.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Dizem que prestam unicamente a Deus o culto de “</w:t>
      </w:r>
      <w:proofErr w:type="spellStart"/>
      <w:r>
        <w:rPr>
          <w:sz w:val="27"/>
          <w:szCs w:val="27"/>
        </w:rPr>
        <w:t>Latria</w:t>
      </w:r>
      <w:proofErr w:type="spellEnd"/>
      <w:r>
        <w:rPr>
          <w:sz w:val="27"/>
          <w:szCs w:val="27"/>
        </w:rPr>
        <w:t xml:space="preserve">” e aos santos o de, “Dulia”, sem incorrer no risco de confundi-los. Contudo </w:t>
      </w:r>
      <w:proofErr w:type="spellStart"/>
      <w:r>
        <w:rPr>
          <w:sz w:val="27"/>
          <w:szCs w:val="27"/>
        </w:rPr>
        <w:t>esta</w:t>
      </w:r>
      <w:proofErr w:type="spellEnd"/>
      <w:r>
        <w:rPr>
          <w:sz w:val="27"/>
          <w:szCs w:val="27"/>
        </w:rPr>
        <w:t xml:space="preserve"> “cuidadosa” diferença desaparece na prática! Vejamos mais à frente como ela tende a se confundir no desenrolar do culto que o devoto presta. Gregório estava errado quando disse que “as imagens são os livros dos ignorantes”, e é porque eles são simples que acabam confundindo os dois cultos engenhosamente inventado pelo clero! Á bem da verdade, as imagens servem mais para cegar os olhos espirituais e </w:t>
      </w:r>
      <w:proofErr w:type="spellStart"/>
      <w:r>
        <w:rPr>
          <w:sz w:val="27"/>
          <w:szCs w:val="27"/>
        </w:rPr>
        <w:t>conseqüentemente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deixa-los</w:t>
      </w:r>
      <w:proofErr w:type="spellEnd"/>
      <w:proofErr w:type="gramEnd"/>
      <w:r>
        <w:rPr>
          <w:sz w:val="27"/>
          <w:szCs w:val="27"/>
        </w:rPr>
        <w:t xml:space="preserve"> mais ignorantes do que o contrário! Vejamos: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Quando a imagem do “santo” cai no chão e quebra, o devoto não diz apenas que </w:t>
      </w:r>
      <w:proofErr w:type="gramStart"/>
      <w:r>
        <w:rPr>
          <w:sz w:val="27"/>
          <w:szCs w:val="27"/>
        </w:rPr>
        <w:t>quebrou-lhe</w:t>
      </w:r>
      <w:proofErr w:type="gramEnd"/>
      <w:r>
        <w:rPr>
          <w:sz w:val="27"/>
          <w:szCs w:val="27"/>
        </w:rPr>
        <w:t xml:space="preserve"> a imagem mas diz ter quebrado o santo: </w:t>
      </w:r>
      <w:proofErr w:type="spellStart"/>
      <w:r>
        <w:rPr>
          <w:sz w:val="27"/>
          <w:szCs w:val="27"/>
        </w:rPr>
        <w:t>Antonio</w:t>
      </w:r>
      <w:proofErr w:type="spellEnd"/>
      <w:r>
        <w:rPr>
          <w:sz w:val="27"/>
          <w:szCs w:val="27"/>
        </w:rPr>
        <w:t>, Benedito, Jorge, José, repetindo o episódio de Labão que acusou Jacó de roubar não só suas imagens, mas seus “deuses”! (Gn 31:30)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As imagens de maneira alguma ajuda a fé dessas pessoas, mas as deixam mais ignorantes ainda em relação as verdades espirituais. Imagina essa oração sendo feita perante o quadro da sagrada família: Jesus, Maria e José. Assim reza o católico a jaculatória: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Meu Jesus, misericórdia.</w:t>
      </w:r>
      <w:r>
        <w:rPr>
          <w:sz w:val="27"/>
          <w:szCs w:val="27"/>
        </w:rPr>
        <w:br/>
        <w:t>Doce coração de Maria, sede a minha salvação.</w:t>
      </w:r>
      <w:r>
        <w:rPr>
          <w:sz w:val="27"/>
          <w:szCs w:val="27"/>
        </w:rPr>
        <w:br/>
        <w:t>Jesus, Maria, José eu vos dou meu coração e minha alma.</w:t>
      </w:r>
      <w:r>
        <w:rPr>
          <w:sz w:val="27"/>
          <w:szCs w:val="27"/>
        </w:rPr>
        <w:br/>
        <w:t>Jesus, Maria, José assisti-me na última agonia.</w:t>
      </w:r>
      <w:r>
        <w:rPr>
          <w:sz w:val="27"/>
          <w:szCs w:val="27"/>
        </w:rPr>
        <w:br/>
        <w:t>Jesus, Maria, José, expire a minha alma entre vós em paz.</w:t>
      </w:r>
      <w:r>
        <w:rPr>
          <w:sz w:val="27"/>
          <w:szCs w:val="27"/>
        </w:rPr>
        <w:br/>
        <w:t xml:space="preserve">Amém. 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● Pergunto: Qual é o católico que faz a diferença entre “</w:t>
      </w:r>
      <w:proofErr w:type="spellStart"/>
      <w:r>
        <w:rPr>
          <w:sz w:val="27"/>
          <w:szCs w:val="27"/>
        </w:rPr>
        <w:t>latria</w:t>
      </w:r>
      <w:proofErr w:type="spellEnd"/>
      <w:r>
        <w:rPr>
          <w:sz w:val="27"/>
          <w:szCs w:val="27"/>
        </w:rPr>
        <w:t>”, “</w:t>
      </w:r>
      <w:proofErr w:type="spellStart"/>
      <w:r>
        <w:rPr>
          <w:sz w:val="27"/>
          <w:szCs w:val="27"/>
        </w:rPr>
        <w:t>dulia</w:t>
      </w:r>
      <w:proofErr w:type="spellEnd"/>
      <w:r>
        <w:rPr>
          <w:sz w:val="27"/>
          <w:szCs w:val="27"/>
        </w:rPr>
        <w:t>” e “</w:t>
      </w:r>
      <w:proofErr w:type="spellStart"/>
      <w:r>
        <w:rPr>
          <w:sz w:val="27"/>
          <w:szCs w:val="27"/>
        </w:rPr>
        <w:t>hiperdulia</w:t>
      </w:r>
      <w:proofErr w:type="spellEnd"/>
      <w:r>
        <w:rPr>
          <w:sz w:val="27"/>
          <w:szCs w:val="27"/>
        </w:rPr>
        <w:t xml:space="preserve">”, quando se prostra para rezar fervorosamente perante os três personagens da </w:t>
      </w:r>
      <w:proofErr w:type="gramStart"/>
      <w:r>
        <w:rPr>
          <w:sz w:val="27"/>
          <w:szCs w:val="27"/>
        </w:rPr>
        <w:t>imagem ?</w:t>
      </w:r>
      <w:proofErr w:type="gramEnd"/>
      <w:r>
        <w:rPr>
          <w:sz w:val="27"/>
          <w:szCs w:val="27"/>
        </w:rPr>
        <w:t xml:space="preserve"> Como bem expressou a pesquisadora de religiões, Mary </w:t>
      </w:r>
      <w:proofErr w:type="spellStart"/>
      <w:r>
        <w:rPr>
          <w:sz w:val="27"/>
          <w:szCs w:val="27"/>
        </w:rPr>
        <w:t>Schultze</w:t>
      </w:r>
      <w:proofErr w:type="spellEnd"/>
      <w:r>
        <w:rPr>
          <w:sz w:val="27"/>
          <w:szCs w:val="27"/>
        </w:rPr>
        <w:t>: “A Mão de obra é grande demais!”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Como quase todas as invenções doutrinárias do catolicismo através dos séculos tem seu embrião no paganismo, esta suposta distinção entre um culto e outro não é de maneira alguma novidade. Os pagãos rodeados por seus muitos deuses e intercessores fizeram uma hierarquia de culto para eles, distinguindo entre divindades maiores e divindades menores. </w:t>
      </w:r>
      <w:r>
        <w:rPr>
          <w:sz w:val="27"/>
          <w:szCs w:val="27"/>
        </w:rPr>
        <w:br/>
        <w:t xml:space="preserve">A Roma papal cópia fiel do paganismo também procedeu do mesmo jeito. Isto me </w:t>
      </w:r>
      <w:proofErr w:type="spellStart"/>
      <w:r>
        <w:rPr>
          <w:sz w:val="27"/>
          <w:szCs w:val="27"/>
        </w:rPr>
        <w:t>trás</w:t>
      </w:r>
      <w:proofErr w:type="spellEnd"/>
      <w:r>
        <w:rPr>
          <w:sz w:val="27"/>
          <w:szCs w:val="27"/>
        </w:rPr>
        <w:t xml:space="preserve"> a memória o texto bíblico onde aparece uma situação análoga a esta: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“Assim estas nações TEMIAM AO SENHOR, MAS SERVIAM TAMBÉM AS SUAS IMAGENS ESCULPIDAS; também seus filhos, e os filhos de seus filhos fazem até o dia de hoje como fizeram seus pais.” II Reis 17:41 (ênfase do autor)O CORRETO USO DOS VOCÁBULOS NA BÍBLIA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Os termos gregos, DULIA e LATRIA, não tem nenhuma semelhança com a definição que lhe dá o catolicismo.</w:t>
      </w:r>
      <w:r>
        <w:rPr>
          <w:sz w:val="27"/>
          <w:szCs w:val="27"/>
        </w:rPr>
        <w:br/>
        <w:t>Podemos desmontar este arcabouço doutrinário levantado pela teologia romanista simplesmente recorrendo ao original grego do Novo Testamento.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● DULIA é derivado do verbo grego DOULÉUO que </w:t>
      </w:r>
      <w:proofErr w:type="spellStart"/>
      <w:r>
        <w:rPr>
          <w:sz w:val="27"/>
          <w:szCs w:val="27"/>
        </w:rPr>
        <w:t>trás</w:t>
      </w:r>
      <w:proofErr w:type="spellEnd"/>
      <w:r>
        <w:rPr>
          <w:sz w:val="27"/>
          <w:szCs w:val="27"/>
        </w:rPr>
        <w:t xml:space="preserve"> como equivalente, servir, ser escravo, subserviente. Este verbo é usado para expressar o nosso dever de servir a Deus aparecendo em passagens como Mateus 6:24 – Atos 20:19 – Romanos </w:t>
      </w:r>
      <w:proofErr w:type="gramStart"/>
      <w:r>
        <w:rPr>
          <w:sz w:val="27"/>
          <w:szCs w:val="27"/>
        </w:rPr>
        <w:t>12:11;14:18</w:t>
      </w:r>
      <w:proofErr w:type="gramEnd"/>
      <w:r>
        <w:rPr>
          <w:sz w:val="27"/>
          <w:szCs w:val="27"/>
        </w:rPr>
        <w:t xml:space="preserve"> e outras mais.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● LATRIA aparece nas escrituras gregas cristãs como adoração no sentido de culto, ritos, cerimônias, serviços exteriores. Aparece por exemplo em João 16:2 – Romanos 9:4;12:1 – Hebreus 9:1 e 9:6 “Ora, estando estas coisas assim preparadas, entram continuamente na primeira tenda os sacerdotes, celebrando os serviços sagrados” aqui o original grego </w:t>
      </w:r>
      <w:proofErr w:type="spellStart"/>
      <w:r>
        <w:rPr>
          <w:sz w:val="27"/>
          <w:szCs w:val="27"/>
        </w:rPr>
        <w:t>trás</w:t>
      </w:r>
      <w:proofErr w:type="spellEnd"/>
      <w:r>
        <w:rPr>
          <w:sz w:val="27"/>
          <w:szCs w:val="27"/>
        </w:rPr>
        <w:t xml:space="preserve"> a palavra “LATRÉIA”.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A palavra comumente usada para adoração na Bíblia Sagrada é “PROSKYNEO”= (prostrar-se e adorar), não LATRÉIA, veja isso em Mateus 4:10 “Vai-te, Satanás; porque está escrito: Ao Senhor teu Deus adorarás (</w:t>
      </w:r>
      <w:proofErr w:type="spellStart"/>
      <w:r>
        <w:rPr>
          <w:sz w:val="27"/>
          <w:szCs w:val="27"/>
        </w:rPr>
        <w:t>proskyneo</w:t>
      </w:r>
      <w:proofErr w:type="spellEnd"/>
      <w:r>
        <w:rPr>
          <w:sz w:val="27"/>
          <w:szCs w:val="27"/>
        </w:rPr>
        <w:t>), e só a ele servirás (</w:t>
      </w:r>
      <w:proofErr w:type="spellStart"/>
      <w:r>
        <w:rPr>
          <w:sz w:val="27"/>
          <w:szCs w:val="27"/>
        </w:rPr>
        <w:t>latréia</w:t>
      </w:r>
      <w:proofErr w:type="spellEnd"/>
      <w:r>
        <w:rPr>
          <w:sz w:val="27"/>
          <w:szCs w:val="27"/>
        </w:rPr>
        <w:t>).</w:t>
      </w:r>
      <w:r>
        <w:rPr>
          <w:sz w:val="27"/>
          <w:szCs w:val="27"/>
        </w:rPr>
        <w:br/>
        <w:t xml:space="preserve">Tanto o culto de </w:t>
      </w:r>
      <w:proofErr w:type="spellStart"/>
      <w:r>
        <w:rPr>
          <w:sz w:val="27"/>
          <w:szCs w:val="27"/>
        </w:rPr>
        <w:t>Latria</w:t>
      </w:r>
      <w:proofErr w:type="spellEnd"/>
      <w:r>
        <w:rPr>
          <w:sz w:val="27"/>
          <w:szCs w:val="27"/>
        </w:rPr>
        <w:t xml:space="preserve"> quanto o de </w:t>
      </w:r>
      <w:proofErr w:type="spellStart"/>
      <w:r>
        <w:rPr>
          <w:sz w:val="27"/>
          <w:szCs w:val="27"/>
        </w:rPr>
        <w:t>dulia</w:t>
      </w:r>
      <w:proofErr w:type="spellEnd"/>
      <w:r>
        <w:rPr>
          <w:sz w:val="27"/>
          <w:szCs w:val="27"/>
        </w:rPr>
        <w:t>, devem ser dados somente a Deus e a mais ninguém, pois devemos prostrar-nos e servir somente a ele.</w:t>
      </w:r>
      <w:r>
        <w:rPr>
          <w:sz w:val="27"/>
          <w:szCs w:val="27"/>
        </w:rPr>
        <w:br/>
        <w:t>É claro que servir alguém em sentido religioso que não seja o próprio Deus, é descaradamente idolatria, e foi essa a intenção do apóstolo Paulo escrevendo aos gálatas, quando censura a vida idólatra que outrora eles viviam.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“Outrora, quando não conhecíeis a Deus, servíeis (</w:t>
      </w:r>
      <w:proofErr w:type="spellStart"/>
      <w:r>
        <w:rPr>
          <w:sz w:val="27"/>
          <w:szCs w:val="27"/>
        </w:rPr>
        <w:t>dulia</w:t>
      </w:r>
      <w:proofErr w:type="spellEnd"/>
      <w:r>
        <w:rPr>
          <w:sz w:val="27"/>
          <w:szCs w:val="27"/>
        </w:rPr>
        <w:t>) aos que por natureza não são deuses”</w:t>
      </w:r>
      <w:r>
        <w:rPr>
          <w:sz w:val="27"/>
          <w:szCs w:val="27"/>
        </w:rPr>
        <w:br/>
        <w:t>No original grego aparece a palavra “Dulia”, era este o tipo de culto que os Gálatas prestavam aos seus deuses, mas nem por isso Paulo os poupa de serem chamados de idólatras, pois aos tessalonicenses ele diz: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“porque eles mesmos anunciam de nós qual a entrada que tivemos entre vós, e como vos convertestes dos ídolos a Deus, para servirdes (</w:t>
      </w:r>
      <w:proofErr w:type="spellStart"/>
      <w:r>
        <w:rPr>
          <w:sz w:val="27"/>
          <w:szCs w:val="27"/>
        </w:rPr>
        <w:t>dulia</w:t>
      </w:r>
      <w:proofErr w:type="spellEnd"/>
      <w:r>
        <w:rPr>
          <w:sz w:val="27"/>
          <w:szCs w:val="27"/>
        </w:rPr>
        <w:t>) ao Deus vivo e verdadeiro”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• Veja que </w:t>
      </w:r>
      <w:proofErr w:type="spellStart"/>
      <w:r>
        <w:rPr>
          <w:sz w:val="27"/>
          <w:szCs w:val="27"/>
        </w:rPr>
        <w:t>dulia</w:t>
      </w:r>
      <w:proofErr w:type="spellEnd"/>
      <w:r>
        <w:rPr>
          <w:sz w:val="27"/>
          <w:szCs w:val="27"/>
        </w:rPr>
        <w:t xml:space="preserve"> deve ser prestado com exclusividade a Deus!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“É claro, pois que com o termo </w:t>
      </w:r>
      <w:proofErr w:type="spellStart"/>
      <w:r>
        <w:rPr>
          <w:sz w:val="27"/>
          <w:szCs w:val="27"/>
        </w:rPr>
        <w:t>dulia</w:t>
      </w:r>
      <w:proofErr w:type="spellEnd"/>
      <w:r>
        <w:rPr>
          <w:sz w:val="27"/>
          <w:szCs w:val="27"/>
        </w:rPr>
        <w:t xml:space="preserve">, ele condena essa superstição com a mesma força com que a condenaria com o termo </w:t>
      </w:r>
      <w:proofErr w:type="spellStart"/>
      <w:r>
        <w:rPr>
          <w:sz w:val="27"/>
          <w:szCs w:val="27"/>
        </w:rPr>
        <w:t>latria</w:t>
      </w:r>
      <w:proofErr w:type="spellEnd"/>
      <w:r>
        <w:rPr>
          <w:sz w:val="27"/>
          <w:szCs w:val="27"/>
        </w:rPr>
        <w:t>” (Institutas livro I cap. 12).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● O que é </w:t>
      </w:r>
      <w:proofErr w:type="spellStart"/>
      <w:r>
        <w:rPr>
          <w:sz w:val="27"/>
          <w:szCs w:val="27"/>
        </w:rPr>
        <w:t>hiperdulia</w:t>
      </w:r>
      <w:proofErr w:type="spellEnd"/>
      <w:r>
        <w:rPr>
          <w:sz w:val="27"/>
          <w:szCs w:val="27"/>
        </w:rPr>
        <w:t>?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• O dicionário define como hiper: ‘posição superior'; ‘além'; ‘excesso’.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Será que com o culto de “</w:t>
      </w:r>
      <w:proofErr w:type="spellStart"/>
      <w:r>
        <w:rPr>
          <w:sz w:val="27"/>
          <w:szCs w:val="27"/>
        </w:rPr>
        <w:t>hiperdulia</w:t>
      </w:r>
      <w:proofErr w:type="spellEnd"/>
      <w:r>
        <w:rPr>
          <w:sz w:val="27"/>
          <w:szCs w:val="27"/>
        </w:rPr>
        <w:t xml:space="preserve">” os católicos não estariam cultuando Maria acima e além de Deus e </w:t>
      </w:r>
      <w:proofErr w:type="spellStart"/>
      <w:r>
        <w:rPr>
          <w:sz w:val="27"/>
          <w:szCs w:val="27"/>
        </w:rPr>
        <w:t>conseqüentemente</w:t>
      </w:r>
      <w:proofErr w:type="spellEnd"/>
      <w:r>
        <w:rPr>
          <w:sz w:val="27"/>
          <w:szCs w:val="27"/>
        </w:rPr>
        <w:t xml:space="preserve"> transformando-a em um ídolo? As escrituras nunca registram uma “</w:t>
      </w:r>
      <w:proofErr w:type="spellStart"/>
      <w:r>
        <w:rPr>
          <w:sz w:val="27"/>
          <w:szCs w:val="27"/>
        </w:rPr>
        <w:t>hiperdulia</w:t>
      </w:r>
      <w:proofErr w:type="spellEnd"/>
      <w:r>
        <w:rPr>
          <w:sz w:val="27"/>
          <w:szCs w:val="27"/>
        </w:rPr>
        <w:t xml:space="preserve">” para Deus mas apenas </w:t>
      </w:r>
      <w:proofErr w:type="spellStart"/>
      <w:r>
        <w:rPr>
          <w:sz w:val="27"/>
          <w:szCs w:val="27"/>
        </w:rPr>
        <w:t>dulia</w:t>
      </w:r>
      <w:proofErr w:type="spellEnd"/>
      <w:r>
        <w:rPr>
          <w:sz w:val="27"/>
          <w:szCs w:val="27"/>
        </w:rPr>
        <w:t xml:space="preserve">, já os católicos querem prestar a Maria um culto ou serviço, superior ao que é prestado ao próprio Deus, uma </w:t>
      </w:r>
      <w:proofErr w:type="spellStart"/>
      <w:r>
        <w:rPr>
          <w:sz w:val="27"/>
          <w:szCs w:val="27"/>
        </w:rPr>
        <w:t>hiperdulia</w:t>
      </w:r>
      <w:proofErr w:type="spellEnd"/>
      <w:r>
        <w:rPr>
          <w:sz w:val="27"/>
          <w:szCs w:val="27"/>
        </w:rPr>
        <w:t>!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Para que nenhum católico diga que estou fazendo jogo de palavras para falsamente os acusar, leia o que afirma o livreto “Com Maria Rumo ao Novo Milênio” editora PAULUS na página 13: “Houve um tempo em que os católicos VENERAVAM DEMAIS os santos. Esqueceram-se um pouco de Jesus. Ele até parecia um santo ao lado dos outros…” (ênfase do autor). Exemplos disso são os títulos “</w:t>
      </w:r>
      <w:proofErr w:type="spellStart"/>
      <w:r>
        <w:rPr>
          <w:sz w:val="27"/>
          <w:szCs w:val="27"/>
        </w:rPr>
        <w:t>santóides</w:t>
      </w:r>
      <w:proofErr w:type="spellEnd"/>
      <w:r>
        <w:rPr>
          <w:sz w:val="27"/>
          <w:szCs w:val="27"/>
        </w:rPr>
        <w:t xml:space="preserve">” dados à Jesus tais como: “São Bom Jesus dos Milagres”, “Senhor Jesus do Bom Fim”, </w:t>
      </w:r>
      <w:proofErr w:type="spellStart"/>
      <w:r>
        <w:rPr>
          <w:sz w:val="27"/>
          <w:szCs w:val="27"/>
        </w:rPr>
        <w:t>etc</w:t>
      </w:r>
      <w:proofErr w:type="spellEnd"/>
      <w:r>
        <w:rPr>
          <w:sz w:val="27"/>
          <w:szCs w:val="27"/>
        </w:rPr>
        <w:t>…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● Se isto não for idolatria então não sabemos mais o que seja!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Todavia os fatos falam por si. Essa é uma questão de fatos e não de nomes, e como alguém já disse, “contra fatos não há argumentos”. Não adianta querer tapar a vergonhosa situação em que os católicos estão com sutilezas e supostas distinções de palavras! É ato de adoração escancarado quando um católico prostra diante das imagens de Maria e faz seus pedidos. Onde está, pergunto, a diferença da qualidade do culto que prestam a Deus e os prestados aos santos ou Maria e suas imagens? </w:t>
      </w:r>
    </w:p>
    <w:p w:rsidR="003C5C8C" w:rsidRDefault="003C5C8C" w:rsidP="003C5C8C">
      <w:pPr>
        <w:rPr>
          <w:sz w:val="27"/>
          <w:szCs w:val="27"/>
        </w:rPr>
      </w:pPr>
    </w:p>
    <w:p w:rsidR="00DA575C" w:rsidRDefault="003C5C8C" w:rsidP="003C5C8C">
      <w:r>
        <w:rPr>
          <w:sz w:val="27"/>
          <w:szCs w:val="27"/>
        </w:rPr>
        <w:t>(</w:t>
      </w:r>
      <w:proofErr w:type="spellStart"/>
      <w:r>
        <w:rPr>
          <w:sz w:val="27"/>
          <w:szCs w:val="27"/>
        </w:rPr>
        <w:t>Prof°</w:t>
      </w:r>
      <w:proofErr w:type="spellEnd"/>
      <w:r>
        <w:rPr>
          <w:sz w:val="27"/>
          <w:szCs w:val="27"/>
        </w:rPr>
        <w:t xml:space="preserve"> Paulo Cristiano da Silva)</w:t>
      </w:r>
      <w:r>
        <w:rPr>
          <w:sz w:val="27"/>
          <w:szCs w:val="27"/>
        </w:rPr>
        <w:br/>
      </w:r>
    </w:p>
    <w:sectPr w:rsidR="00DA575C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2"/>
  <w:mirrorMargins/>
  <w:proofState w:spelling="clean" w:grammar="clean"/>
  <w:revisionView w:inkAnnotations="0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C"/>
    <w:rsid w:val="000B6EF7"/>
    <w:rsid w:val="000C656D"/>
    <w:rsid w:val="003C5C8C"/>
    <w:rsid w:val="004300E4"/>
    <w:rsid w:val="004B4CF0"/>
    <w:rsid w:val="00771F88"/>
    <w:rsid w:val="00803B04"/>
    <w:rsid w:val="00DA575C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899E"/>
  <w15:chartTrackingRefBased/>
  <w15:docId w15:val="{FE1D8B24-4C8F-40D2-8F4E-929C4963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pPr>
      <w:spacing w:line="240" w:lineRule="auto"/>
    </w:pPr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3C5C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cp.org.br/dulia-hiperdulia-e-latri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1056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</cp:revision>
  <dcterms:created xsi:type="dcterms:W3CDTF">2020-01-30T23:11:00Z</dcterms:created>
  <dcterms:modified xsi:type="dcterms:W3CDTF">2020-01-30T23:14:00Z</dcterms:modified>
</cp:coreProperties>
</file>