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E67C" w14:textId="5C35F5D3" w:rsidR="00DA575C" w:rsidRDefault="00CA4ECC" w:rsidP="0000291D">
      <w:pPr>
        <w:pStyle w:val="Ttulo1"/>
      </w:pPr>
      <w:r w:rsidRPr="00CA4ECC">
        <w:t>Jeremia</w:t>
      </w:r>
      <w:r>
        <w:t>s</w:t>
      </w:r>
      <w:r w:rsidRPr="00CA4ECC">
        <w:t xml:space="preserve"> 27:1</w:t>
      </w:r>
      <w:r w:rsidR="0000291D">
        <w:t>:</w:t>
      </w:r>
      <w:r w:rsidRPr="00CA4ECC">
        <w:t xml:space="preserve"> JEOIA</w:t>
      </w:r>
      <w:r w:rsidR="0000291D">
        <w:t>QU</w:t>
      </w:r>
      <w:r w:rsidRPr="00CA4ECC">
        <w:t>IM o</w:t>
      </w:r>
      <w:r w:rsidR="0000291D">
        <w:t>u</w:t>
      </w:r>
      <w:r w:rsidRPr="00CA4ECC">
        <w:t xml:space="preserve"> </w:t>
      </w:r>
      <w:r w:rsidR="0000291D" w:rsidRPr="00CA4ECC">
        <w:t>ZEDE</w:t>
      </w:r>
      <w:r w:rsidR="0000291D">
        <w:t>QUIAS</w:t>
      </w:r>
      <w:r w:rsidRPr="00CA4ECC">
        <w:t xml:space="preserve">? </w:t>
      </w:r>
      <w:r w:rsidR="0000291D" w:rsidRPr="00CA4ECC">
        <w:t>Foi O Texto Hebraico Corrompido</w:t>
      </w:r>
      <w:r w:rsidRPr="00CA4ECC">
        <w:t>?</w:t>
      </w:r>
      <w:r w:rsidR="00667C23">
        <w:t xml:space="preserve"> </w:t>
      </w:r>
      <w:r w:rsidR="00667C23" w:rsidRPr="00667C23">
        <w:rPr>
          <w:vertAlign w:val="superscript"/>
        </w:rPr>
        <w:t>[e perdido até modernos gênios socorrerem Deus e o resgatarem?]</w:t>
      </w:r>
    </w:p>
    <w:p w14:paraId="3561772D" w14:textId="58E7B3B4" w:rsidR="00CA4ECC" w:rsidRDefault="00CA4ECC"/>
    <w:p w14:paraId="7E408215" w14:textId="77777777" w:rsidR="006F2482" w:rsidRDefault="006F2482"/>
    <w:p w14:paraId="063F2D32" w14:textId="516A883E" w:rsidR="00CA4ECC" w:rsidRDefault="0000291D">
      <w:r>
        <w:t>Praticamente t</w:t>
      </w:r>
      <w:r w:rsidR="00CA4ECC">
        <w:t xml:space="preserve">odos os </w:t>
      </w:r>
      <w:r w:rsidR="008B1C39">
        <w:t>manuscritos</w:t>
      </w:r>
      <w:r>
        <w:t xml:space="preserve"> </w:t>
      </w:r>
      <w:r w:rsidR="00CA4ECC">
        <w:t xml:space="preserve">Massoréticos, </w:t>
      </w:r>
      <w:r>
        <w:t xml:space="preserve">as </w:t>
      </w:r>
      <w:r w:rsidR="00CA4ECC">
        <w:t>KJ</w:t>
      </w:r>
      <w:r>
        <w:t>V-1511</w:t>
      </w:r>
      <w:r w:rsidR="00CA4ECC">
        <w:t>, Almeida</w:t>
      </w:r>
      <w:r>
        <w:t>-1583</w:t>
      </w:r>
      <w:r w:rsidR="00CA4ECC">
        <w:t>, LTT</w:t>
      </w:r>
      <w:r>
        <w:t>-2018</w:t>
      </w:r>
      <w:r w:rsidR="00CA4ECC">
        <w:t xml:space="preserve">, milhares de traduções </w:t>
      </w:r>
      <w:r>
        <w:t>desde a invenção da imprensa</w:t>
      </w:r>
      <w:r w:rsidR="00CA4ECC">
        <w:t>:</w:t>
      </w:r>
    </w:p>
    <w:p w14:paraId="579D641E" w14:textId="65478EE5" w:rsidR="004535FB" w:rsidRDefault="00CA4ECC" w:rsidP="00CA4ECC">
      <w:pPr>
        <w:autoSpaceDE w:val="0"/>
        <w:autoSpaceDN w:val="0"/>
        <w:adjustRightInd w:val="0"/>
        <w:spacing w:before="30" w:line="240" w:lineRule="auto"/>
        <w:ind w:right="45"/>
        <w:rPr>
          <w:rFonts w:ascii="Segoe UI" w:hAnsi="Segoe UI" w:cs="Segoe UI"/>
          <w:color w:val="0000FF"/>
          <w:lang w:val="x-none" w:bidi="he-IL"/>
        </w:rPr>
      </w:pPr>
      <w:r w:rsidRPr="00CA4ECC">
        <w:rPr>
          <w:rFonts w:ascii="Segoe UI" w:hAnsi="Segoe UI" w:cs="Segoe UI"/>
          <w:b/>
          <w:bCs/>
          <w:color w:val="417CBE"/>
          <w:sz w:val="22"/>
          <w:szCs w:val="22"/>
          <w:lang w:val="x-none" w:bidi="he-IL"/>
        </w:rPr>
        <w:t xml:space="preserve">Jr 27:1 </w:t>
      </w:r>
      <w:r w:rsidRPr="00CA4ECC">
        <w:rPr>
          <w:rFonts w:ascii="Segoe UI" w:hAnsi="Segoe UI" w:cs="Segoe UI"/>
          <w:color w:val="0000FF"/>
          <w:lang w:val="x-none" w:bidi="he-IL"/>
        </w:rPr>
        <w:t xml:space="preserve">No princípio do reinado de </w:t>
      </w:r>
      <w:r w:rsidRPr="00CA4ECC">
        <w:rPr>
          <w:rFonts w:ascii="Segoe UI" w:hAnsi="Segoe UI" w:cs="Segoe UI"/>
          <w:b/>
          <w:bCs/>
          <w:color w:val="0000FF"/>
          <w:u w:val="single"/>
          <w:lang w:val="x-none" w:bidi="he-IL"/>
        </w:rPr>
        <w:t>Jeoia</w:t>
      </w:r>
      <w:r w:rsidR="0000291D">
        <w:rPr>
          <w:rFonts w:ascii="Segoe UI" w:hAnsi="Segoe UI" w:cs="Segoe UI"/>
          <w:b/>
          <w:bCs/>
          <w:color w:val="0000FF"/>
          <w:u w:val="single"/>
          <w:lang w:bidi="he-IL"/>
        </w:rPr>
        <w:t>quim</w:t>
      </w:r>
      <w:r w:rsidRPr="00CA4ECC">
        <w:rPr>
          <w:rFonts w:ascii="Segoe UI" w:hAnsi="Segoe UI" w:cs="Segoe UI"/>
          <w:color w:val="0000FF"/>
          <w:lang w:val="x-none" w:bidi="he-IL"/>
        </w:rPr>
        <w:t>, filho de Josias, rei de Judá, veio esta palavra a Jeremias da parte do SENHOR, dizendo:</w:t>
      </w:r>
    </w:p>
    <w:p w14:paraId="0F274C2B" w14:textId="10BF293A" w:rsidR="00CA4ECC" w:rsidRPr="00CA4ECC" w:rsidRDefault="00CA4ECC" w:rsidP="00CA4ECC">
      <w:pPr>
        <w:autoSpaceDE w:val="0"/>
        <w:autoSpaceDN w:val="0"/>
        <w:adjustRightInd w:val="0"/>
        <w:spacing w:before="30" w:line="240" w:lineRule="auto"/>
        <w:ind w:right="45"/>
        <w:rPr>
          <w:lang w:val="x-none"/>
        </w:rPr>
      </w:pPr>
    </w:p>
    <w:p w14:paraId="65E12919" w14:textId="0AC19667" w:rsidR="00CA4ECC" w:rsidRDefault="004535FB">
      <w:r>
        <w:t>Muitas das bíblias moderninhas</w:t>
      </w:r>
      <w:r w:rsidR="0000291D">
        <w:t xml:space="preserve"> impressas</w:t>
      </w:r>
      <w:r>
        <w:t xml:space="preserve"> após a RSV</w:t>
      </w:r>
      <w:r w:rsidR="00C97EB6">
        <w:t>-</w:t>
      </w:r>
      <w:r>
        <w:t>1952, como a NVI</w:t>
      </w:r>
      <w:r w:rsidR="00C97EB6">
        <w:t>-1991</w:t>
      </w:r>
      <w:r>
        <w:t>:</w:t>
      </w:r>
    </w:p>
    <w:p w14:paraId="03FDB1E3" w14:textId="26AFA470" w:rsidR="004535FB" w:rsidRPr="004535FB" w:rsidRDefault="004535FB">
      <w:pPr>
        <w:rPr>
          <w:rFonts w:ascii="Segoe UI" w:hAnsi="Segoe UI" w:cs="Segoe UI"/>
          <w:color w:val="FF0000"/>
          <w:shd w:val="clear" w:color="auto" w:fill="FFFFFF"/>
        </w:rPr>
      </w:pPr>
      <w:r w:rsidRPr="004535FB">
        <w:rPr>
          <w:rFonts w:ascii="Segoe UI" w:hAnsi="Segoe UI" w:cs="Segoe UI"/>
          <w:color w:val="FF0000"/>
          <w:shd w:val="clear" w:color="auto" w:fill="FFFFFF"/>
        </w:rPr>
        <w:t xml:space="preserve">No início do reinado de </w:t>
      </w:r>
      <w:r w:rsidRPr="004535FB">
        <w:rPr>
          <w:rFonts w:ascii="Segoe UI" w:hAnsi="Segoe UI" w:cs="Segoe UI"/>
          <w:b/>
          <w:bCs/>
          <w:color w:val="FF0000"/>
          <w:u w:val="single"/>
          <w:shd w:val="clear" w:color="auto" w:fill="FFFFFF"/>
        </w:rPr>
        <w:t>Zedequias</w:t>
      </w:r>
      <w:r w:rsidRPr="004535FB">
        <w:rPr>
          <w:rFonts w:ascii="Segoe UI" w:hAnsi="Segoe UI" w:cs="Segoe UI"/>
          <w:color w:val="FF0000"/>
          <w:shd w:val="clear" w:color="auto" w:fill="FFFFFF"/>
        </w:rPr>
        <w:t>, filho de Josias, rei de Judá, veio esta palavra a Jeremias da parte do</w:t>
      </w:r>
      <w:r w:rsidRPr="004535FB">
        <w:rPr>
          <w:rFonts w:ascii="Segoe UI" w:hAnsi="Segoe UI" w:cs="Segoe UI"/>
          <w:color w:val="FF0000"/>
          <w:shd w:val="clear" w:color="auto" w:fill="FFFFFF"/>
        </w:rPr>
        <w:t xml:space="preserve"> </w:t>
      </w:r>
      <w:r w:rsidRPr="004535FB">
        <w:rPr>
          <w:rStyle w:val="small-caps"/>
          <w:rFonts w:ascii="Segoe UI" w:hAnsi="Segoe UI" w:cs="Segoe UI"/>
          <w:smallCaps/>
          <w:color w:val="FF0000"/>
          <w:shd w:val="clear" w:color="auto" w:fill="FFFFFF"/>
        </w:rPr>
        <w:t>Senhor</w:t>
      </w:r>
      <w:r w:rsidRPr="004535FB">
        <w:rPr>
          <w:rFonts w:ascii="Segoe UI" w:hAnsi="Segoe UI" w:cs="Segoe UI"/>
          <w:color w:val="FF0000"/>
          <w:shd w:val="clear" w:color="auto" w:fill="FFFFFF"/>
        </w:rPr>
        <w:t>:</w:t>
      </w:r>
    </w:p>
    <w:p w14:paraId="61024357" w14:textId="0541C0F6" w:rsidR="004535FB" w:rsidRDefault="004535FB"/>
    <w:p w14:paraId="469441B5" w14:textId="40A99A44" w:rsidR="0000291D" w:rsidRDefault="0000291D"/>
    <w:p w14:paraId="458FF08E" w14:textId="77777777" w:rsidR="0000291D" w:rsidRDefault="0000291D"/>
    <w:p w14:paraId="7F495F72" w14:textId="7D247CA2" w:rsidR="00CA4ECC" w:rsidRDefault="00CA4ECC">
      <w:r w:rsidRPr="00CA4ECC">
        <w:t xml:space="preserve">Hélio: </w:t>
      </w:r>
      <w:r w:rsidR="006F2482">
        <w:t xml:space="preserve">&lt;&lt; </w:t>
      </w:r>
      <w:r w:rsidR="004535FB" w:rsidRPr="004535FB">
        <w:t>O nome JEOIA</w:t>
      </w:r>
      <w:r w:rsidR="0000291D">
        <w:t>QU</w:t>
      </w:r>
      <w:r w:rsidR="004535FB" w:rsidRPr="004535FB">
        <w:t>IM é</w:t>
      </w:r>
      <w:r w:rsidR="00C97EB6">
        <w:t xml:space="preserve"> o </w:t>
      </w:r>
      <w:r w:rsidR="004535FB" w:rsidRPr="004535FB">
        <w:t xml:space="preserve">que está escrito </w:t>
      </w:r>
      <w:r w:rsidR="008B1C39">
        <w:t>nas impressão de</w:t>
      </w:r>
      <w:r w:rsidR="008B1C39" w:rsidRPr="004535FB">
        <w:t xml:space="preserve"> Ben Chayyi</w:t>
      </w:r>
      <w:r w:rsidR="008B1C39">
        <w:t>m-1525</w:t>
      </w:r>
      <w:r w:rsidR="008B1C39">
        <w:t xml:space="preserve">, e </w:t>
      </w:r>
      <w:r w:rsidR="004535FB" w:rsidRPr="004535FB">
        <w:t xml:space="preserve">na enorme maioria dos </w:t>
      </w:r>
      <w:r w:rsidR="0000291D">
        <w:t>manuscritos</w:t>
      </w:r>
      <w:r w:rsidR="004535FB" w:rsidRPr="004535FB">
        <w:t xml:space="preserve"> </w:t>
      </w:r>
      <w:r w:rsidR="00C97EB6">
        <w:t>M</w:t>
      </w:r>
      <w:r w:rsidR="004535FB" w:rsidRPr="004535FB">
        <w:t>assoréticos</w:t>
      </w:r>
      <w:r w:rsidR="008B1C39">
        <w:t xml:space="preserve"> mais antigos</w:t>
      </w:r>
      <w:r w:rsidR="00C97EB6">
        <w:t xml:space="preserve">, </w:t>
      </w:r>
      <w:r w:rsidR="008B1C39">
        <w:t>p</w:t>
      </w:r>
      <w:r w:rsidR="00C97EB6">
        <w:t>or</w:t>
      </w:r>
      <w:r w:rsidR="008B1C39">
        <w:t>tanto</w:t>
      </w:r>
      <w:r w:rsidR="004535FB" w:rsidRPr="004535FB">
        <w:t xml:space="preserve"> na Vulgata </w:t>
      </w:r>
      <w:r w:rsidR="004535FB">
        <w:t>L</w:t>
      </w:r>
      <w:r w:rsidR="004535FB" w:rsidRPr="004535FB">
        <w:t xml:space="preserve">atina de 425 d.C., em todas as Escrituras modernamente impressas por judeus e para judeus, e em </w:t>
      </w:r>
      <w:r w:rsidR="00C97EB6">
        <w:t>praticamente</w:t>
      </w:r>
      <w:r w:rsidR="004535FB" w:rsidRPr="004535FB">
        <w:t xml:space="preserve"> todas as milhares de traduções </w:t>
      </w:r>
      <w:r w:rsidR="008B1C39">
        <w:t xml:space="preserve">da Bíblia </w:t>
      </w:r>
      <w:r w:rsidR="004535FB" w:rsidRPr="004535FB">
        <w:t xml:space="preserve">para centenas de idiomas, até que, começando em 1952 com a </w:t>
      </w:r>
      <w:proofErr w:type="spellStart"/>
      <w:r w:rsidR="004535FB" w:rsidRPr="004535FB">
        <w:t>Revised</w:t>
      </w:r>
      <w:proofErr w:type="spellEnd"/>
      <w:r w:rsidR="004535FB" w:rsidRPr="004535FB">
        <w:t xml:space="preserve"> Standard </w:t>
      </w:r>
      <w:proofErr w:type="spellStart"/>
      <w:r w:rsidR="004535FB" w:rsidRPr="004535FB">
        <w:t>Version</w:t>
      </w:r>
      <w:proofErr w:type="spellEnd"/>
      <w:r w:rsidR="004535FB" w:rsidRPr="004535FB">
        <w:t>, algumas bíblias moderninhas começaram</w:t>
      </w:r>
      <w:r w:rsidR="008B1C39">
        <w:t>, sem nenhuma razão sólida,</w:t>
      </w:r>
      <w:r w:rsidR="004535FB" w:rsidRPr="004535FB">
        <w:t xml:space="preserve"> a não aceitar </w:t>
      </w:r>
      <w:r w:rsidR="004535FB">
        <w:t>esse nome</w:t>
      </w:r>
      <w:r w:rsidR="004535FB" w:rsidRPr="004535FB">
        <w:t xml:space="preserve"> </w:t>
      </w:r>
      <w:r w:rsidR="008B1C39">
        <w:t>por</w:t>
      </w:r>
      <w:r w:rsidR="004535FB" w:rsidRPr="004535FB">
        <w:t xml:space="preserve"> imaginar</w:t>
      </w:r>
      <w:r w:rsidR="008B1C39">
        <w:t>em</w:t>
      </w:r>
      <w:r w:rsidR="004535FB" w:rsidRPr="004535FB">
        <w:t xml:space="preserve"> que foi um erro de escriba, </w:t>
      </w:r>
      <w:r w:rsidR="0000291D">
        <w:t xml:space="preserve">somente </w:t>
      </w:r>
      <w:r w:rsidR="004535FB" w:rsidRPr="004535FB">
        <w:t xml:space="preserve">porque o restante do capítulo fala do reinado de </w:t>
      </w:r>
      <w:r w:rsidR="008B1C39" w:rsidRPr="004535FB">
        <w:t>ZEDE</w:t>
      </w:r>
      <w:r w:rsidR="008B1C39">
        <w:t>QU</w:t>
      </w:r>
      <w:r w:rsidR="008B1C39" w:rsidRPr="004535FB">
        <w:t>IAS</w:t>
      </w:r>
      <w:r w:rsidR="008B1C39">
        <w:t>.</w:t>
      </w:r>
      <w:r w:rsidR="004535FB" w:rsidRPr="004535FB">
        <w:t xml:space="preserve"> </w:t>
      </w:r>
      <w:hyperlink r:id="rId4" w:history="1">
        <w:r w:rsidR="008B1C39">
          <w:rPr>
            <w:rStyle w:val="Hyperlink"/>
          </w:rPr>
          <w:t>https://brandplucked.webs.com/jer271jehoiakimzedekiah.htm</w:t>
        </w:r>
      </w:hyperlink>
      <w:r w:rsidR="008B1C39">
        <w:t xml:space="preserve"> explica e refuta tal teoria que não tem provas.</w:t>
      </w:r>
      <w:r w:rsidR="006F2482">
        <w:t>&gt;&gt;</w:t>
      </w:r>
    </w:p>
    <w:p w14:paraId="674B0A06" w14:textId="2099F404" w:rsidR="00CA4ECC" w:rsidRDefault="00CA4ECC"/>
    <w:p w14:paraId="4D32FFD7" w14:textId="388DB266" w:rsidR="008B1C39" w:rsidRDefault="008B1C39"/>
    <w:p w14:paraId="2F01BDFC" w14:textId="5A30385E" w:rsidR="008B1C39" w:rsidRDefault="008B1C39">
      <w:r w:rsidRPr="006F2482">
        <w:rPr>
          <w:b/>
          <w:bCs/>
          <w:sz w:val="36"/>
          <w:szCs w:val="36"/>
          <w:u w:val="single"/>
        </w:rPr>
        <w:t>Will Kinney</w:t>
      </w:r>
      <w:r>
        <w:t>, trecho parte do link acima:</w:t>
      </w:r>
    </w:p>
    <w:p w14:paraId="38BF6E17" w14:textId="64F5F009" w:rsidR="00CA4ECC" w:rsidRDefault="006F2482" w:rsidP="006F2482">
      <w:pPr>
        <w:autoSpaceDE w:val="0"/>
        <w:autoSpaceDN w:val="0"/>
        <w:adjustRightInd w:val="0"/>
        <w:spacing w:before="30" w:line="240" w:lineRule="auto"/>
        <w:ind w:right="45"/>
      </w:pPr>
      <w:r>
        <w:t xml:space="preserve">&lt;&lt; </w:t>
      </w:r>
      <w:r w:rsidR="00CA4ECC">
        <w:t>Tudo o que se tem que fazer para esclarecer esta aparente contradição é simplesmente ler o início do livro de Jeremias 1:1-3, onde nos diz "</w:t>
      </w:r>
      <w:r>
        <w:rPr>
          <w:rFonts w:ascii="Segoe UI" w:hAnsi="Segoe UI" w:cs="Segoe UI"/>
          <w:b/>
          <w:bCs/>
          <w:color w:val="417CBE"/>
          <w:sz w:val="16"/>
          <w:szCs w:val="16"/>
          <w:lang w:val="x-none" w:bidi="he-IL"/>
        </w:rPr>
        <w:t xml:space="preserve">Jr 1:1 </w:t>
      </w:r>
      <w:r>
        <w:rPr>
          <w:rFonts w:ascii="Segoe UI" w:hAnsi="Segoe UI" w:cs="Segoe UI"/>
          <w:color w:val="0000FF"/>
          <w:sz w:val="20"/>
          <w:szCs w:val="20"/>
          <w:lang w:val="x-none" w:bidi="he-IL"/>
        </w:rPr>
        <w:t xml:space="preserve">Palavras </w:t>
      </w:r>
      <w:r>
        <w:rPr>
          <w:rFonts w:ascii="Segoe UI" w:hAnsi="Segoe UI" w:cs="Segoe UI"/>
          <w:color w:val="0000FF"/>
          <w:sz w:val="20"/>
          <w:szCs w:val="20"/>
          <w:lang w:val="x-none" w:bidi="he-IL"/>
        </w:rPr>
        <w:t xml:space="preserve">de Jeremias, filho de Hilquias, </w:t>
      </w:r>
      <w:r>
        <w:rPr>
          <w:rFonts w:ascii="Segoe UI" w:hAnsi="Segoe UI" w:cs="Segoe UI"/>
          <w:i/>
          <w:iCs/>
          <w:color w:val="808080"/>
          <w:sz w:val="20"/>
          <w:szCs w:val="20"/>
          <w:lang w:val="x-none" w:bidi="he-IL"/>
        </w:rPr>
        <w:t>um</w:t>
      </w:r>
      <w:r>
        <w:rPr>
          <w:rFonts w:ascii="Segoe UI" w:hAnsi="Segoe UI" w:cs="Segoe UI"/>
          <w:color w:val="0000FF"/>
          <w:sz w:val="20"/>
          <w:szCs w:val="20"/>
          <w:lang w:val="x-none" w:bidi="he-IL"/>
        </w:rPr>
        <w:t xml:space="preserve"> dos sacerdotes que </w:t>
      </w:r>
      <w:r>
        <w:rPr>
          <w:rFonts w:ascii="Segoe UI" w:hAnsi="Segoe UI" w:cs="Segoe UI"/>
          <w:i/>
          <w:iCs/>
          <w:color w:val="808080"/>
          <w:sz w:val="20"/>
          <w:szCs w:val="20"/>
          <w:lang w:val="x-none" w:bidi="he-IL"/>
        </w:rPr>
        <w:t>estavam</w:t>
      </w:r>
      <w:r>
        <w:rPr>
          <w:rFonts w:ascii="Segoe UI" w:hAnsi="Segoe UI" w:cs="Segoe UI"/>
          <w:color w:val="0000FF"/>
          <w:sz w:val="20"/>
          <w:szCs w:val="20"/>
          <w:lang w:val="x-none" w:bidi="he-IL"/>
        </w:rPr>
        <w:t xml:space="preserve"> em Anatote, na terra de Benjamim;</w:t>
      </w:r>
      <w:r>
        <w:rPr>
          <w:rFonts w:ascii="Segoe UI" w:hAnsi="Segoe UI" w:cs="Segoe UI"/>
          <w:color w:val="0000FF"/>
          <w:sz w:val="20"/>
          <w:szCs w:val="20"/>
          <w:lang w:bidi="he-IL"/>
        </w:rPr>
        <w:t xml:space="preserve"> </w:t>
      </w:r>
      <w:r>
        <w:rPr>
          <w:rFonts w:ascii="Segoe UI" w:hAnsi="Segoe UI" w:cs="Segoe UI"/>
          <w:b/>
          <w:bCs/>
          <w:color w:val="417CBE"/>
          <w:sz w:val="16"/>
          <w:szCs w:val="16"/>
          <w:lang w:val="x-none" w:bidi="he-IL"/>
        </w:rPr>
        <w:t xml:space="preserve">2 </w:t>
      </w:r>
      <w:r>
        <w:rPr>
          <w:rFonts w:ascii="Segoe UI" w:hAnsi="Segoe UI" w:cs="Segoe UI"/>
          <w:color w:val="0000FF"/>
          <w:sz w:val="20"/>
          <w:szCs w:val="20"/>
          <w:lang w:val="x-none" w:bidi="he-IL"/>
        </w:rPr>
        <w:t>Ao qual veio a palavra do S</w:t>
      </w:r>
      <w:r>
        <w:rPr>
          <w:rFonts w:ascii="Segoe UI" w:hAnsi="Segoe UI" w:cs="Segoe UI"/>
          <w:color w:val="0000FF"/>
          <w:sz w:val="16"/>
          <w:szCs w:val="16"/>
          <w:lang w:val="x-none" w:bidi="he-IL"/>
        </w:rPr>
        <w:t>ENHOR</w:t>
      </w:r>
      <w:r>
        <w:rPr>
          <w:rFonts w:ascii="Segoe UI" w:hAnsi="Segoe UI" w:cs="Segoe UI"/>
          <w:color w:val="0000FF"/>
          <w:sz w:val="20"/>
          <w:szCs w:val="20"/>
          <w:lang w:val="x-none" w:bidi="he-IL"/>
        </w:rPr>
        <w:t>, nos dias de Josias, filho de Amom, rei de Judá, no décimo terceiro ano do seu reinado.</w:t>
      </w:r>
      <w:r>
        <w:rPr>
          <w:rFonts w:ascii="Segoe UI" w:hAnsi="Segoe UI" w:cs="Segoe UI"/>
          <w:color w:val="0000FF"/>
          <w:sz w:val="20"/>
          <w:szCs w:val="20"/>
          <w:lang w:bidi="he-IL"/>
        </w:rPr>
        <w:t xml:space="preserve"> </w:t>
      </w:r>
      <w:r>
        <w:rPr>
          <w:rFonts w:ascii="Segoe UI" w:hAnsi="Segoe UI" w:cs="Segoe UI"/>
          <w:b/>
          <w:bCs/>
          <w:color w:val="417CBE"/>
          <w:sz w:val="16"/>
          <w:szCs w:val="16"/>
          <w:lang w:val="x-none" w:bidi="he-IL"/>
        </w:rPr>
        <w:t xml:space="preserve">3 </w:t>
      </w:r>
      <w:r w:rsidRPr="006F2482">
        <w:rPr>
          <w:rFonts w:ascii="Segoe UI" w:hAnsi="Segoe UI" w:cs="Segoe UI"/>
          <w:b/>
          <w:bCs/>
          <w:color w:val="0000FF"/>
          <w:sz w:val="20"/>
          <w:szCs w:val="20"/>
          <w:lang w:val="x-none" w:bidi="he-IL"/>
        </w:rPr>
        <w:t xml:space="preserve">E </w:t>
      </w:r>
      <w:r w:rsidRPr="006F2482">
        <w:rPr>
          <w:rFonts w:ascii="Segoe UI" w:hAnsi="Segoe UI" w:cs="Segoe UI"/>
          <w:b/>
          <w:bCs/>
          <w:i/>
          <w:iCs/>
          <w:color w:val="808080"/>
          <w:sz w:val="20"/>
          <w:szCs w:val="20"/>
          <w:lang w:val="x-none" w:bidi="he-IL"/>
        </w:rPr>
        <w:t>LHE</w:t>
      </w:r>
      <w:r w:rsidRPr="006F2482">
        <w:rPr>
          <w:rFonts w:ascii="Segoe UI" w:hAnsi="Segoe UI" w:cs="Segoe UI"/>
          <w:b/>
          <w:bCs/>
          <w:color w:val="0000FF"/>
          <w:sz w:val="20"/>
          <w:szCs w:val="20"/>
          <w:lang w:val="x-none" w:bidi="he-IL"/>
        </w:rPr>
        <w:t xml:space="preserve"> VEIO </w:t>
      </w:r>
      <w:r w:rsidRPr="00667F2B">
        <w:rPr>
          <w:rFonts w:ascii="Segoe UI" w:hAnsi="Segoe UI" w:cs="Segoe UI"/>
          <w:b/>
          <w:bCs/>
          <w:i/>
          <w:iCs/>
          <w:color w:val="808080"/>
          <w:sz w:val="20"/>
          <w:szCs w:val="20"/>
          <w:u w:val="single"/>
          <w:lang w:val="x-none" w:bidi="he-IL"/>
        </w:rPr>
        <w:t>TAMBÉM</w:t>
      </w:r>
      <w:r w:rsidRPr="006F2482">
        <w:rPr>
          <w:rFonts w:ascii="Segoe UI" w:hAnsi="Segoe UI" w:cs="Segoe UI"/>
          <w:b/>
          <w:bCs/>
          <w:color w:val="0000FF"/>
          <w:sz w:val="20"/>
          <w:szCs w:val="20"/>
          <w:lang w:val="x-none" w:bidi="he-IL"/>
        </w:rPr>
        <w:t xml:space="preserve"> NOS DIAS DE </w:t>
      </w:r>
      <w:r w:rsidRPr="00667F2B">
        <w:rPr>
          <w:rFonts w:ascii="Segoe UI" w:hAnsi="Segoe UI" w:cs="Segoe UI"/>
          <w:b/>
          <w:bCs/>
          <w:color w:val="0000FF"/>
          <w:sz w:val="20"/>
          <w:szCs w:val="20"/>
          <w:u w:val="single"/>
          <w:lang w:val="x-none" w:bidi="he-IL"/>
        </w:rPr>
        <w:t>JEOIAQUIM</w:t>
      </w:r>
      <w:r w:rsidRPr="006F2482">
        <w:rPr>
          <w:rFonts w:ascii="Segoe UI" w:hAnsi="Segoe UI" w:cs="Segoe UI"/>
          <w:b/>
          <w:bCs/>
          <w:color w:val="0000FF"/>
          <w:sz w:val="20"/>
          <w:szCs w:val="20"/>
          <w:lang w:val="x-none" w:bidi="he-IL"/>
        </w:rPr>
        <w:t xml:space="preserve">, FILHO DE JOSIAS, REI DE JUDÁ, ATÉ AO FIM DO ANO UNDÉCIMO DE </w:t>
      </w:r>
      <w:r w:rsidRPr="00667F2B">
        <w:rPr>
          <w:rFonts w:ascii="Segoe UI" w:hAnsi="Segoe UI" w:cs="Segoe UI"/>
          <w:b/>
          <w:bCs/>
          <w:color w:val="0000FF"/>
          <w:sz w:val="20"/>
          <w:szCs w:val="20"/>
          <w:u w:val="single"/>
          <w:lang w:val="x-none" w:bidi="he-IL"/>
        </w:rPr>
        <w:t>ZEDEQUIAS</w:t>
      </w:r>
      <w:r>
        <w:rPr>
          <w:rFonts w:ascii="Segoe UI" w:hAnsi="Segoe UI" w:cs="Segoe UI"/>
          <w:color w:val="0000FF"/>
          <w:sz w:val="20"/>
          <w:szCs w:val="20"/>
          <w:lang w:val="x-none" w:bidi="he-IL"/>
        </w:rPr>
        <w:t>, filho de Josias, rei de Judá, até que Jerusalém foi levada em cativeiro no quinto mês.</w:t>
      </w:r>
      <w:r>
        <w:rPr>
          <w:rFonts w:ascii="Segoe UI" w:hAnsi="Segoe UI" w:cs="Segoe UI"/>
          <w:color w:val="0000FF"/>
          <w:sz w:val="20"/>
          <w:szCs w:val="20"/>
          <w:lang w:bidi="he-IL"/>
        </w:rPr>
        <w:t xml:space="preserve"> </w:t>
      </w:r>
      <w:r>
        <w:t>"</w:t>
      </w:r>
      <w:r>
        <w:br/>
      </w:r>
    </w:p>
    <w:p w14:paraId="22EF38C1" w14:textId="77777777" w:rsidR="00CA4ECC" w:rsidRDefault="00CA4ECC" w:rsidP="00CA4ECC">
      <w:r>
        <w:t>Existem muitas dessas profecias na Bíblia que foram dadas muito antes de os eventos ocorrerem. Mesmo nesta própria profecia encontrada em Jeremias 27, Deus diz que já havia dado todas essas terras, incluindo Jerusalém, nas mãos de Nabucodonosor, mas Jerusalém ainda não havia sido levada cativa, e os falsos profetas estavam dizendo ao povo que isso não aconteceria como Deus havia dito.</w:t>
      </w:r>
    </w:p>
    <w:p w14:paraId="4E611A21" w14:textId="77777777" w:rsidR="00CA4ECC" w:rsidRDefault="00CA4ECC" w:rsidP="00CA4ECC"/>
    <w:p w14:paraId="761A77C1" w14:textId="77777777" w:rsidR="006F2482" w:rsidRDefault="00CA4ECC" w:rsidP="00CA4ECC">
      <w:r>
        <w:t>Compare também as palavras faladas em Jeremias 44 aos judeus que "moram no Egito", mesmo antes de terem ido para o Egito, ou a profecia registrada em Isaías 45 que fal</w:t>
      </w:r>
      <w:r w:rsidR="006F2482">
        <w:t>ou</w:t>
      </w:r>
      <w:r>
        <w:t xml:space="preserve"> de Ciro e de suas realizações muito antes de ele nascer. Deus vê o fim desde o princípio e não é nenhuma dificuldade para Ele "</w:t>
      </w:r>
      <w:r w:rsidRPr="006F2482">
        <w:rPr>
          <w:color w:val="0000FF"/>
          <w:sz w:val="32"/>
          <w:szCs w:val="32"/>
        </w:rPr>
        <w:t xml:space="preserve">chamar as coisas que não são como se </w:t>
      </w:r>
      <w:r w:rsidR="006F2482" w:rsidRPr="006F2482">
        <w:rPr>
          <w:color w:val="0000FF"/>
          <w:sz w:val="32"/>
          <w:szCs w:val="32"/>
        </w:rPr>
        <w:t xml:space="preserve">já </w:t>
      </w:r>
      <w:r w:rsidRPr="006F2482">
        <w:rPr>
          <w:color w:val="0000FF"/>
          <w:sz w:val="32"/>
          <w:szCs w:val="32"/>
        </w:rPr>
        <w:t>fossem</w:t>
      </w:r>
      <w:r>
        <w:t>" - Romanos 4:17.</w:t>
      </w:r>
      <w:r w:rsidR="006F2482">
        <w:t xml:space="preserve"> &gt;&gt;</w:t>
      </w:r>
    </w:p>
    <w:p w14:paraId="3CD20540" w14:textId="707127FD" w:rsidR="00CA4ECC" w:rsidRDefault="006F2482" w:rsidP="006F2482">
      <w:pPr>
        <w:jc w:val="center"/>
      </w:pPr>
      <w:r>
        <w:br/>
      </w:r>
      <w:r>
        <w:br/>
      </w:r>
      <w:r>
        <w:br/>
      </w:r>
      <w:r w:rsidRPr="006F2482">
        <w:rPr>
          <w:b/>
          <w:bCs/>
          <w:sz w:val="36"/>
          <w:szCs w:val="36"/>
          <w:u w:val="single"/>
        </w:rPr>
        <w:t>Will Kinney</w:t>
      </w:r>
    </w:p>
    <w:sectPr w:rsidR="00CA4ECC"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9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CC"/>
    <w:rsid w:val="0000291D"/>
    <w:rsid w:val="00047F06"/>
    <w:rsid w:val="00095A86"/>
    <w:rsid w:val="000B6EF7"/>
    <w:rsid w:val="000C656D"/>
    <w:rsid w:val="000F73E5"/>
    <w:rsid w:val="00184549"/>
    <w:rsid w:val="00194CB8"/>
    <w:rsid w:val="001F35CB"/>
    <w:rsid w:val="003F307E"/>
    <w:rsid w:val="004300E4"/>
    <w:rsid w:val="004535FB"/>
    <w:rsid w:val="004B4CF0"/>
    <w:rsid w:val="004C5D4F"/>
    <w:rsid w:val="005E2408"/>
    <w:rsid w:val="0065427E"/>
    <w:rsid w:val="00667C23"/>
    <w:rsid w:val="00667F2B"/>
    <w:rsid w:val="006F2482"/>
    <w:rsid w:val="00771F88"/>
    <w:rsid w:val="007B18B2"/>
    <w:rsid w:val="00803B04"/>
    <w:rsid w:val="00827E3B"/>
    <w:rsid w:val="008B1C39"/>
    <w:rsid w:val="00B84F52"/>
    <w:rsid w:val="00C97EB6"/>
    <w:rsid w:val="00CA4ECC"/>
    <w:rsid w:val="00D61D65"/>
    <w:rsid w:val="00DA575C"/>
    <w:rsid w:val="00F101F5"/>
    <w:rsid w:val="00F33C0B"/>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E9F5"/>
  <w15:chartTrackingRefBased/>
  <w15:docId w15:val="{FD075524-94D7-44C0-88A5-00408B38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Hyperlink">
    <w:name w:val="Hyperlink"/>
    <w:basedOn w:val="Fontepargpadro"/>
    <w:uiPriority w:val="99"/>
    <w:semiHidden/>
    <w:unhideWhenUsed/>
    <w:rsid w:val="004535FB"/>
    <w:rPr>
      <w:color w:val="0000FF"/>
      <w:u w:val="single"/>
    </w:rPr>
  </w:style>
  <w:style w:type="character" w:customStyle="1" w:styleId="small-caps">
    <w:name w:val="small-caps"/>
    <w:basedOn w:val="Fontepargpadro"/>
    <w:rsid w:val="0045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ndplucked.webs.com/jer271jehoiakimzedekiah.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434</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2020-08-25T16:43:00Z</dcterms:created>
  <dcterms:modified xsi:type="dcterms:W3CDTF">2020-08-25T18:21:00Z</dcterms:modified>
</cp:coreProperties>
</file>