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D5455" w14:textId="592CBF22" w:rsidR="002164F7" w:rsidRPr="00067EF1" w:rsidRDefault="002164F7" w:rsidP="00332C00">
      <w:pPr>
        <w:pStyle w:val="Ttulo1"/>
        <w:rPr>
          <w:sz w:val="44"/>
          <w:szCs w:val="44"/>
        </w:rPr>
      </w:pPr>
      <w:r w:rsidRPr="00067EF1">
        <w:rPr>
          <w:sz w:val="44"/>
          <w:szCs w:val="44"/>
        </w:rPr>
        <w:t xml:space="preserve">Reprodução Humana </w:t>
      </w:r>
      <w:r w:rsidR="00AE3229" w:rsidRPr="00067EF1">
        <w:rPr>
          <w:sz w:val="44"/>
          <w:szCs w:val="44"/>
        </w:rPr>
        <w:t xml:space="preserve">no </w:t>
      </w:r>
      <w:r w:rsidR="00EE1D56" w:rsidRPr="00067EF1">
        <w:rPr>
          <w:sz w:val="44"/>
          <w:szCs w:val="44"/>
        </w:rPr>
        <w:t xml:space="preserve">Estado </w:t>
      </w:r>
      <w:r w:rsidR="009A0F46" w:rsidRPr="00067EF1">
        <w:rPr>
          <w:sz w:val="44"/>
          <w:szCs w:val="44"/>
        </w:rPr>
        <w:t>Perpétuo</w:t>
      </w:r>
      <w:r w:rsidR="00AE3229" w:rsidRPr="00067EF1">
        <w:rPr>
          <w:sz w:val="44"/>
          <w:szCs w:val="44"/>
        </w:rPr>
        <w:t>?</w:t>
      </w:r>
    </w:p>
    <w:p w14:paraId="55C9CCC0" w14:textId="77777777" w:rsidR="00332C00" w:rsidRPr="00067EF1" w:rsidRDefault="00332C00" w:rsidP="00332C00">
      <w:pPr>
        <w:jc w:val="center"/>
        <w:rPr>
          <w:sz w:val="24"/>
          <w:szCs w:val="24"/>
        </w:rPr>
      </w:pPr>
    </w:p>
    <w:p w14:paraId="74C92D26" w14:textId="7A19B09A" w:rsidR="002164F7" w:rsidRPr="00067EF1" w:rsidRDefault="00332C00" w:rsidP="00332C00">
      <w:pPr>
        <w:jc w:val="center"/>
        <w:rPr>
          <w:sz w:val="24"/>
          <w:szCs w:val="24"/>
        </w:rPr>
      </w:pPr>
      <w:r w:rsidRPr="00067EF1">
        <w:rPr>
          <w:sz w:val="24"/>
          <w:szCs w:val="24"/>
        </w:rPr>
        <w:t xml:space="preserve">Traduzido e </w:t>
      </w:r>
      <w:r w:rsidR="009A0F46" w:rsidRPr="00067EF1">
        <w:rPr>
          <w:sz w:val="24"/>
          <w:szCs w:val="24"/>
        </w:rPr>
        <w:t xml:space="preserve">livremente </w:t>
      </w:r>
      <w:r w:rsidRPr="00067EF1">
        <w:rPr>
          <w:sz w:val="24"/>
          <w:szCs w:val="24"/>
        </w:rPr>
        <w:t>adaptado por Hélio</w:t>
      </w:r>
      <w:r w:rsidR="00EE1D56" w:rsidRPr="00067EF1">
        <w:rPr>
          <w:sz w:val="24"/>
          <w:szCs w:val="24"/>
        </w:rPr>
        <w:t>, nov. 2020</w:t>
      </w:r>
      <w:r w:rsidRPr="00067EF1">
        <w:rPr>
          <w:sz w:val="24"/>
          <w:szCs w:val="24"/>
        </w:rPr>
        <w:t xml:space="preserve">, a partir de </w:t>
      </w:r>
      <w:hyperlink r:id="rId4" w:history="1">
        <w:r w:rsidRPr="00067EF1">
          <w:rPr>
            <w:rStyle w:val="Hyperlink"/>
            <w:sz w:val="24"/>
            <w:szCs w:val="24"/>
          </w:rPr>
          <w:t>http://www.parsonrob.com/eternal-generations---will-natural-life-continue-in-eternity.html</w:t>
        </w:r>
      </w:hyperlink>
    </w:p>
    <w:p w14:paraId="75F08829" w14:textId="27A48DB3" w:rsidR="00332C00" w:rsidRPr="00067EF1" w:rsidRDefault="00332C00" w:rsidP="00332C00">
      <w:pPr>
        <w:jc w:val="center"/>
        <w:rPr>
          <w:sz w:val="24"/>
          <w:szCs w:val="24"/>
        </w:rPr>
      </w:pPr>
    </w:p>
    <w:p w14:paraId="6EDCC8CB" w14:textId="6771C071" w:rsidR="00332C00" w:rsidRPr="00067EF1" w:rsidRDefault="00332C00" w:rsidP="00332C00">
      <w:pPr>
        <w:jc w:val="center"/>
        <w:rPr>
          <w:b/>
          <w:bCs/>
          <w:sz w:val="32"/>
          <w:szCs w:val="32"/>
        </w:rPr>
      </w:pPr>
      <w:proofErr w:type="spellStart"/>
      <w:r w:rsidRPr="00067EF1">
        <w:rPr>
          <w:b/>
          <w:bCs/>
          <w:sz w:val="32"/>
          <w:szCs w:val="32"/>
        </w:rPr>
        <w:t>Parson</w:t>
      </w:r>
      <w:proofErr w:type="spellEnd"/>
      <w:r w:rsidRPr="00067EF1">
        <w:rPr>
          <w:b/>
          <w:bCs/>
          <w:sz w:val="32"/>
          <w:szCs w:val="32"/>
        </w:rPr>
        <w:t xml:space="preserve"> Rob</w:t>
      </w:r>
    </w:p>
    <w:p w14:paraId="11F08C6A" w14:textId="77777777" w:rsidR="00332C00" w:rsidRPr="00067EF1" w:rsidRDefault="00332C00" w:rsidP="002164F7">
      <w:pPr>
        <w:rPr>
          <w:sz w:val="24"/>
          <w:szCs w:val="24"/>
        </w:rPr>
      </w:pPr>
    </w:p>
    <w:p w14:paraId="64D5F6B3" w14:textId="2A4FC9DA" w:rsidR="002164F7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>Eu acredito que</w:t>
      </w:r>
      <w:r w:rsidR="00EE1D56" w:rsidRPr="00067EF1">
        <w:rPr>
          <w:sz w:val="24"/>
          <w:szCs w:val="24"/>
        </w:rPr>
        <w:t>, para uma parte da humanidade convertida durante o Milênio e viva ao final dele,</w:t>
      </w:r>
      <w:r w:rsidRPr="00067EF1">
        <w:rPr>
          <w:sz w:val="24"/>
          <w:szCs w:val="24"/>
        </w:rPr>
        <w:t xml:space="preserve"> </w:t>
      </w:r>
      <w:r w:rsidR="00EE1D56" w:rsidRPr="00067EF1">
        <w:rPr>
          <w:sz w:val="24"/>
          <w:szCs w:val="24"/>
        </w:rPr>
        <w:t>have</w:t>
      </w:r>
      <w:r w:rsidR="005E3985" w:rsidRPr="00067EF1">
        <w:rPr>
          <w:sz w:val="24"/>
          <w:szCs w:val="24"/>
        </w:rPr>
        <w:t xml:space="preserve">rá </w:t>
      </w:r>
      <w:r w:rsidRPr="00067EF1">
        <w:rPr>
          <w:sz w:val="24"/>
          <w:szCs w:val="24"/>
        </w:rPr>
        <w:t>reprodução</w:t>
      </w:r>
      <w:r w:rsidR="00EE1D56" w:rsidRPr="00067EF1">
        <w:rPr>
          <w:sz w:val="24"/>
          <w:szCs w:val="24"/>
        </w:rPr>
        <w:t>, geração de filhos, no</w:t>
      </w:r>
      <w:r w:rsidRPr="00067EF1">
        <w:rPr>
          <w:sz w:val="24"/>
          <w:szCs w:val="24"/>
        </w:rPr>
        <w:t xml:space="preserve"> </w:t>
      </w:r>
      <w:r w:rsidR="00EE1D56" w:rsidRPr="00067EF1">
        <w:rPr>
          <w:sz w:val="24"/>
          <w:szCs w:val="24"/>
        </w:rPr>
        <w:t>Estado Para Todo O Sempre</w:t>
      </w:r>
      <w:r w:rsidRPr="00067EF1">
        <w:rPr>
          <w:sz w:val="24"/>
          <w:szCs w:val="24"/>
        </w:rPr>
        <w:t>. Esta é uma conclusão controversa, mas acredito que seja firmemente garantida pelas Escrituras. E</w:t>
      </w:r>
      <w:r w:rsidR="005E3985" w:rsidRPr="00067EF1">
        <w:rPr>
          <w:sz w:val="24"/>
          <w:szCs w:val="24"/>
        </w:rPr>
        <w:t xml:space="preserve"> e</w:t>
      </w:r>
      <w:r w:rsidRPr="00067EF1">
        <w:rPr>
          <w:sz w:val="24"/>
          <w:szCs w:val="24"/>
        </w:rPr>
        <w:t xml:space="preserve">u não estou sozinho em </w:t>
      </w:r>
      <w:r w:rsidR="005E3985" w:rsidRPr="00067EF1">
        <w:rPr>
          <w:sz w:val="24"/>
          <w:szCs w:val="24"/>
        </w:rPr>
        <w:t>pensar e declarar</w:t>
      </w:r>
      <w:r w:rsidRPr="00067EF1">
        <w:rPr>
          <w:sz w:val="24"/>
          <w:szCs w:val="24"/>
        </w:rPr>
        <w:t xml:space="preserve"> isso. </w:t>
      </w:r>
      <w:r w:rsidR="005E3985" w:rsidRPr="00067EF1">
        <w:rPr>
          <w:sz w:val="24"/>
          <w:szCs w:val="24"/>
        </w:rPr>
        <w:t>(</w:t>
      </w:r>
      <w:r w:rsidRPr="00067EF1">
        <w:rPr>
          <w:sz w:val="24"/>
          <w:szCs w:val="24"/>
        </w:rPr>
        <w:t xml:space="preserve">A </w:t>
      </w:r>
      <w:r w:rsidR="00EE1D56" w:rsidRPr="00067EF1">
        <w:rPr>
          <w:sz w:val="24"/>
          <w:szCs w:val="24"/>
        </w:rPr>
        <w:t>"</w:t>
      </w:r>
      <w:r w:rsidRPr="00067EF1">
        <w:rPr>
          <w:i/>
          <w:iCs/>
          <w:sz w:val="24"/>
          <w:szCs w:val="24"/>
        </w:rPr>
        <w:t xml:space="preserve">Bíblia de Referência Anotada de </w:t>
      </w:r>
      <w:proofErr w:type="spellStart"/>
      <w:r w:rsidRPr="00067EF1">
        <w:rPr>
          <w:i/>
          <w:iCs/>
          <w:sz w:val="24"/>
          <w:szCs w:val="24"/>
        </w:rPr>
        <w:t>Dake</w:t>
      </w:r>
      <w:proofErr w:type="spellEnd"/>
      <w:r w:rsidR="00EE1D56" w:rsidRPr="00067EF1">
        <w:rPr>
          <w:sz w:val="24"/>
          <w:szCs w:val="24"/>
        </w:rPr>
        <w:t>"</w:t>
      </w:r>
      <w:r w:rsidRPr="00067EF1">
        <w:rPr>
          <w:i/>
          <w:iCs/>
          <w:sz w:val="24"/>
          <w:szCs w:val="24"/>
        </w:rPr>
        <w:t xml:space="preserve"> </w:t>
      </w:r>
      <w:r w:rsidRPr="00067EF1">
        <w:rPr>
          <w:sz w:val="24"/>
          <w:szCs w:val="24"/>
        </w:rPr>
        <w:t>(</w:t>
      </w:r>
      <w:r w:rsidR="005E3985" w:rsidRPr="00067EF1">
        <w:rPr>
          <w:sz w:val="24"/>
          <w:szCs w:val="24"/>
        </w:rPr>
        <w:t>mesmo</w:t>
      </w:r>
      <w:r w:rsidRPr="00067EF1">
        <w:rPr>
          <w:sz w:val="24"/>
          <w:szCs w:val="24"/>
        </w:rPr>
        <w:t xml:space="preserve"> não </w:t>
      </w:r>
      <w:r w:rsidR="005E3985" w:rsidRPr="00067EF1">
        <w:rPr>
          <w:sz w:val="24"/>
          <w:szCs w:val="24"/>
        </w:rPr>
        <w:t>sendo solidamente correta</w:t>
      </w:r>
      <w:r w:rsidRPr="00067EF1">
        <w:rPr>
          <w:sz w:val="24"/>
          <w:szCs w:val="24"/>
        </w:rPr>
        <w:t xml:space="preserve"> em algumas doutrinas importantes) e alguns outros dispensacionalistas clássicos </w:t>
      </w:r>
      <w:r w:rsidR="005E3985" w:rsidRPr="00067EF1">
        <w:rPr>
          <w:sz w:val="24"/>
          <w:szCs w:val="24"/>
        </w:rPr>
        <w:t xml:space="preserve">também </w:t>
      </w:r>
      <w:r w:rsidRPr="00067EF1">
        <w:rPr>
          <w:sz w:val="24"/>
          <w:szCs w:val="24"/>
        </w:rPr>
        <w:t>ensinaram isso</w:t>
      </w:r>
      <w:r w:rsidR="005E3985" w:rsidRPr="00067EF1">
        <w:rPr>
          <w:sz w:val="24"/>
          <w:szCs w:val="24"/>
        </w:rPr>
        <w:t xml:space="preserve"> antes de mim</w:t>
      </w:r>
      <w:r w:rsidRPr="00067EF1">
        <w:rPr>
          <w:sz w:val="24"/>
          <w:szCs w:val="24"/>
        </w:rPr>
        <w:t>.</w:t>
      </w:r>
      <w:r w:rsidR="005E3985" w:rsidRPr="00067EF1">
        <w:rPr>
          <w:sz w:val="24"/>
          <w:szCs w:val="24"/>
        </w:rPr>
        <w:t>)</w:t>
      </w:r>
    </w:p>
    <w:p w14:paraId="7F662071" w14:textId="77777777" w:rsidR="002164F7" w:rsidRPr="00067EF1" w:rsidRDefault="002164F7" w:rsidP="002164F7">
      <w:pPr>
        <w:rPr>
          <w:sz w:val="24"/>
          <w:szCs w:val="24"/>
        </w:rPr>
      </w:pPr>
    </w:p>
    <w:p w14:paraId="0A086236" w14:textId="05836D69" w:rsidR="005E3985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 xml:space="preserve">Agora, todos nós sabemos que </w:t>
      </w:r>
      <w:r w:rsidR="00EE1D56" w:rsidRPr="00067EF1">
        <w:rPr>
          <w:sz w:val="24"/>
          <w:szCs w:val="24"/>
        </w:rPr>
        <w:t xml:space="preserve">todos </w:t>
      </w:r>
      <w:r w:rsidRPr="00067EF1">
        <w:rPr>
          <w:sz w:val="24"/>
          <w:szCs w:val="24"/>
        </w:rPr>
        <w:t xml:space="preserve">aqueles </w:t>
      </w:r>
      <w:r w:rsidR="00EE1D56" w:rsidRPr="00067EF1">
        <w:rPr>
          <w:sz w:val="24"/>
          <w:szCs w:val="24"/>
        </w:rPr>
        <w:t xml:space="preserve">que </w:t>
      </w:r>
      <w:r w:rsidR="00C47C07" w:rsidRPr="00067EF1">
        <w:rPr>
          <w:sz w:val="24"/>
          <w:szCs w:val="24"/>
        </w:rPr>
        <w:t xml:space="preserve">verdadeiramente creram em cada palavra da Bíblia </w:t>
      </w:r>
      <w:r w:rsidR="009A0F46" w:rsidRPr="00067EF1">
        <w:rPr>
          <w:sz w:val="24"/>
          <w:szCs w:val="24"/>
        </w:rPr>
        <w:t>(</w:t>
      </w:r>
      <w:r w:rsidR="00C47C07" w:rsidRPr="00067EF1">
        <w:rPr>
          <w:sz w:val="24"/>
          <w:szCs w:val="24"/>
        </w:rPr>
        <w:t xml:space="preserve">por isso </w:t>
      </w:r>
      <w:r w:rsidR="00EE1D56" w:rsidRPr="00067EF1">
        <w:rPr>
          <w:sz w:val="24"/>
          <w:szCs w:val="24"/>
        </w:rPr>
        <w:t xml:space="preserve">creram no Salvador e Senhor e </w:t>
      </w:r>
      <w:r w:rsidR="00C47C07" w:rsidRPr="00067EF1">
        <w:rPr>
          <w:sz w:val="24"/>
          <w:szCs w:val="24"/>
        </w:rPr>
        <w:t xml:space="preserve">foram convertidos e </w:t>
      </w:r>
      <w:r w:rsidR="005E3985" w:rsidRPr="00067EF1">
        <w:rPr>
          <w:sz w:val="24"/>
          <w:szCs w:val="24"/>
        </w:rPr>
        <w:t>salvos</w:t>
      </w:r>
      <w:r w:rsidR="009A0F46" w:rsidRPr="00067EF1">
        <w:rPr>
          <w:sz w:val="24"/>
          <w:szCs w:val="24"/>
        </w:rPr>
        <w:t>)</w:t>
      </w:r>
      <w:r w:rsidR="00C47C07" w:rsidRPr="00067EF1">
        <w:rPr>
          <w:sz w:val="24"/>
          <w:szCs w:val="24"/>
        </w:rPr>
        <w:t>, e depois</w:t>
      </w:r>
      <w:r w:rsidRPr="00067EF1">
        <w:rPr>
          <w:sz w:val="24"/>
          <w:szCs w:val="24"/>
        </w:rPr>
        <w:t xml:space="preserve"> </w:t>
      </w:r>
      <w:r w:rsidR="005E3985" w:rsidRPr="00067EF1">
        <w:rPr>
          <w:sz w:val="24"/>
          <w:szCs w:val="24"/>
        </w:rPr>
        <w:t>morreram</w:t>
      </w:r>
      <w:r w:rsidR="00C47C07" w:rsidRPr="00067EF1">
        <w:rPr>
          <w:sz w:val="24"/>
          <w:szCs w:val="24"/>
        </w:rPr>
        <w:t xml:space="preserve">, </w:t>
      </w:r>
      <w:r w:rsidR="005E3985" w:rsidRPr="00067EF1">
        <w:rPr>
          <w:sz w:val="24"/>
          <w:szCs w:val="24"/>
        </w:rPr>
        <w:t>e serão</w:t>
      </w:r>
      <w:r w:rsidRPr="00067EF1">
        <w:rPr>
          <w:sz w:val="24"/>
          <w:szCs w:val="24"/>
        </w:rPr>
        <w:t xml:space="preserve"> </w:t>
      </w:r>
      <w:r w:rsidRPr="00067EF1">
        <w:rPr>
          <w:b/>
          <w:bCs/>
          <w:sz w:val="24"/>
          <w:szCs w:val="24"/>
        </w:rPr>
        <w:t>ressuscitados</w:t>
      </w:r>
      <w:r w:rsidRPr="00067EF1">
        <w:rPr>
          <w:sz w:val="24"/>
          <w:szCs w:val="24"/>
        </w:rPr>
        <w:t xml:space="preserve"> </w:t>
      </w:r>
      <w:r w:rsidR="005E3985" w:rsidRPr="00067EF1">
        <w:rPr>
          <w:sz w:val="24"/>
          <w:szCs w:val="24"/>
        </w:rPr>
        <w:t>em corpos glorificados</w:t>
      </w:r>
      <w:r w:rsidR="00EE1D56" w:rsidRPr="00067EF1">
        <w:rPr>
          <w:sz w:val="24"/>
          <w:szCs w:val="24"/>
        </w:rPr>
        <w:t xml:space="preserve"> no </w:t>
      </w:r>
      <w:r w:rsidR="009A0F46" w:rsidRPr="00067EF1">
        <w:rPr>
          <w:sz w:val="24"/>
          <w:szCs w:val="24"/>
        </w:rPr>
        <w:t xml:space="preserve">dia do </w:t>
      </w:r>
      <w:r w:rsidR="00EE1D56" w:rsidRPr="00067EF1">
        <w:rPr>
          <w:sz w:val="24"/>
          <w:szCs w:val="24"/>
        </w:rPr>
        <w:t>Arrebatamento e n</w:t>
      </w:r>
      <w:r w:rsidR="009A0F46" w:rsidRPr="00067EF1">
        <w:rPr>
          <w:sz w:val="24"/>
          <w:szCs w:val="24"/>
        </w:rPr>
        <w:t>o</w:t>
      </w:r>
      <w:r w:rsidR="00EE1D56" w:rsidRPr="00067EF1">
        <w:rPr>
          <w:sz w:val="24"/>
          <w:szCs w:val="24"/>
        </w:rPr>
        <w:t xml:space="preserve"> Revelação</w:t>
      </w:r>
      <w:r w:rsidR="009A0F46" w:rsidRPr="00067EF1">
        <w:rPr>
          <w:sz w:val="24"/>
          <w:szCs w:val="24"/>
        </w:rPr>
        <w:t xml:space="preserve"> do Cristo </w:t>
      </w:r>
      <w:r w:rsidR="009A0F46" w:rsidRPr="00067EF1">
        <w:rPr>
          <w:sz w:val="24"/>
          <w:szCs w:val="24"/>
          <w:vertAlign w:val="superscript"/>
        </w:rPr>
        <w:t>(para corporal e visivelmente reinar sobre a terra os primeiros 1.000 anos)</w:t>
      </w:r>
      <w:r w:rsidR="00C47C07" w:rsidRPr="00067EF1">
        <w:rPr>
          <w:sz w:val="24"/>
          <w:szCs w:val="24"/>
        </w:rPr>
        <w:t>,</w:t>
      </w:r>
      <w:r w:rsidR="005E3985" w:rsidRPr="00067EF1">
        <w:rPr>
          <w:sz w:val="24"/>
          <w:szCs w:val="24"/>
        </w:rPr>
        <w:t xml:space="preserve"> </w:t>
      </w:r>
      <w:r w:rsidR="00EE1D56" w:rsidRPr="00067EF1">
        <w:rPr>
          <w:sz w:val="24"/>
          <w:szCs w:val="24"/>
        </w:rPr>
        <w:t xml:space="preserve">esses </w:t>
      </w:r>
      <w:r w:rsidRPr="00067EF1">
        <w:rPr>
          <w:sz w:val="24"/>
          <w:szCs w:val="24"/>
        </w:rPr>
        <w:t xml:space="preserve">não </w:t>
      </w:r>
      <w:r w:rsidR="00C47C07" w:rsidRPr="00067EF1">
        <w:rPr>
          <w:sz w:val="24"/>
          <w:szCs w:val="24"/>
        </w:rPr>
        <w:t xml:space="preserve">mais </w:t>
      </w:r>
      <w:r w:rsidR="00EE1D56" w:rsidRPr="00067EF1">
        <w:rPr>
          <w:sz w:val="24"/>
          <w:szCs w:val="24"/>
        </w:rPr>
        <w:t xml:space="preserve">casam </w:t>
      </w:r>
      <w:r w:rsidR="00D74B1E" w:rsidRPr="00067EF1">
        <w:rPr>
          <w:sz w:val="24"/>
          <w:szCs w:val="24"/>
        </w:rPr>
        <w:t xml:space="preserve">nem </w:t>
      </w:r>
      <w:r w:rsidR="00EE1D56" w:rsidRPr="00067EF1">
        <w:rPr>
          <w:sz w:val="24"/>
          <w:szCs w:val="24"/>
        </w:rPr>
        <w:t>são dados em casamento</w:t>
      </w:r>
      <w:r w:rsidRPr="00067EF1">
        <w:rPr>
          <w:sz w:val="24"/>
          <w:szCs w:val="24"/>
        </w:rPr>
        <w:t xml:space="preserve"> (Marcos 12:25). </w:t>
      </w:r>
    </w:p>
    <w:p w14:paraId="5899D458" w14:textId="69D1618D" w:rsidR="005E3985" w:rsidRPr="00067EF1" w:rsidRDefault="005E3985" w:rsidP="00C47C07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b/>
          <w:bCs/>
          <w:color w:val="0000FF"/>
          <w:sz w:val="18"/>
          <w:szCs w:val="18"/>
          <w:u w:val="single"/>
          <w:lang w:val="x-none" w:bidi="he-IL"/>
        </w:rPr>
      </w:pP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Porquanto, 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>quando para- fora- de- entre [</w:t>
      </w:r>
      <w:r w:rsidRPr="00067EF1">
        <w:rPr>
          <w:rFonts w:ascii="Kristen ITC" w:hAnsi="Kristen ITC" w:cs="Kristen ITC"/>
          <w:b/>
          <w:bCs/>
          <w:i/>
          <w:iCs/>
          <w:color w:val="0000FF"/>
          <w:sz w:val="22"/>
          <w:szCs w:val="22"/>
          <w:u w:val="single"/>
          <w:lang w:val="x-none" w:bidi="he-IL"/>
        </w:rPr>
        <w:t>os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] mortos ressuscitarem, nem eles </w:t>
      </w:r>
      <w:r w:rsidRPr="00067EF1">
        <w:rPr>
          <w:rFonts w:ascii="Kristen ITC" w:hAnsi="Kristen ITC" w:cs="Kristen ITC"/>
          <w:b/>
          <w:bCs/>
          <w:i/>
          <w:iCs/>
          <w:strike/>
          <w:color w:val="0000FF"/>
          <w:sz w:val="22"/>
          <w:szCs w:val="22"/>
          <w:u w:val="single"/>
          <w:vertAlign w:val="subscript"/>
          <w:lang w:val="x-none" w:bidi="he-IL"/>
        </w:rPr>
        <w:t>(os homens)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 casam, nem elas </w:t>
      </w:r>
      <w:r w:rsidRPr="00067EF1">
        <w:rPr>
          <w:rFonts w:ascii="Kristen ITC" w:hAnsi="Kristen ITC" w:cs="Kristen ITC"/>
          <w:b/>
          <w:bCs/>
          <w:i/>
          <w:iCs/>
          <w:strike/>
          <w:color w:val="0000FF"/>
          <w:sz w:val="22"/>
          <w:szCs w:val="22"/>
          <w:u w:val="single"/>
          <w:vertAlign w:val="subscript"/>
          <w:lang w:val="x-none" w:bidi="he-IL"/>
        </w:rPr>
        <w:t>(as mulheres)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 são dadas em casamento, mas </w:t>
      </w:r>
      <w:r w:rsidRPr="00067EF1">
        <w:rPr>
          <w:rFonts w:ascii="Kristen ITC" w:hAnsi="Kristen ITC" w:cs="Kristen ITC"/>
          <w:b/>
          <w:bCs/>
          <w:i/>
          <w:iCs/>
          <w:strike/>
          <w:color w:val="0000FF"/>
          <w:sz w:val="22"/>
          <w:szCs w:val="22"/>
          <w:u w:val="single"/>
          <w:vertAlign w:val="subscript"/>
          <w:lang w:val="x-none" w:bidi="he-IL"/>
        </w:rPr>
        <w:t>(ambos)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 são como [</w:t>
      </w:r>
      <w:r w:rsidRPr="00067EF1">
        <w:rPr>
          <w:rFonts w:ascii="Kristen ITC" w:hAnsi="Kristen ITC" w:cs="Kristen ITC"/>
          <w:b/>
          <w:bCs/>
          <w:i/>
          <w:iCs/>
          <w:color w:val="0000FF"/>
          <w:sz w:val="22"/>
          <w:szCs w:val="22"/>
          <w:u w:val="single"/>
          <w:lang w:val="x-none" w:bidi="he-IL"/>
        </w:rPr>
        <w:t>os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>] anjos que [</w:t>
      </w:r>
      <w:r w:rsidRPr="00067EF1">
        <w:rPr>
          <w:rFonts w:ascii="Kristen ITC" w:hAnsi="Kristen ITC" w:cs="Kristen ITC"/>
          <w:b/>
          <w:bCs/>
          <w:i/>
          <w:iCs/>
          <w:color w:val="0000FF"/>
          <w:sz w:val="22"/>
          <w:szCs w:val="22"/>
          <w:u w:val="single"/>
          <w:lang w:val="x-none" w:bidi="he-IL"/>
        </w:rPr>
        <w:t>estão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] </w:t>
      </w:r>
      <w:proofErr w:type="spellStart"/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>noS</w:t>
      </w:r>
      <w:proofErr w:type="spellEnd"/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 </w:t>
      </w:r>
      <w:proofErr w:type="spellStart"/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>céuS</w:t>
      </w:r>
      <w:proofErr w:type="spellEnd"/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>.</w:t>
      </w:r>
    </w:p>
    <w:p w14:paraId="0BF79314" w14:textId="689FDBF1" w:rsidR="002164F7" w:rsidRPr="00067EF1" w:rsidRDefault="005E3985" w:rsidP="00067E40">
      <w:pPr>
        <w:rPr>
          <w:sz w:val="24"/>
          <w:szCs w:val="24"/>
        </w:rPr>
      </w:pPr>
      <w:r w:rsidRPr="00067EF1">
        <w:rPr>
          <w:sz w:val="24"/>
          <w:szCs w:val="24"/>
        </w:rPr>
        <w:br/>
      </w:r>
      <w:r w:rsidR="00067E40" w:rsidRPr="00067EF1">
        <w:rPr>
          <w:sz w:val="24"/>
          <w:szCs w:val="24"/>
        </w:rPr>
        <w:t>[</w:t>
      </w:r>
      <w:r w:rsidR="00067E40" w:rsidRPr="00067EF1">
        <w:rPr>
          <w:sz w:val="24"/>
          <w:szCs w:val="24"/>
        </w:rPr>
        <w:br/>
        <w:t xml:space="preserve">Bem, lembremo-nos de que, da humanidade em seus atuais corpos, somente aqueles (judeus ou gentios) que forem convertidos durante a Tribulação, e que restarem vivos ao final dela, serão admitidos nesses seus atuais corpos, para dentro do Milênio, podendo se casar e reproduzir. </w:t>
      </w:r>
      <w:r w:rsidR="00067E40" w:rsidRPr="00067EF1">
        <w:rPr>
          <w:sz w:val="24"/>
          <w:szCs w:val="24"/>
        </w:rPr>
        <w:br/>
        <w:t>No entanto, em nenhum lugar da Bíblia somos informados de que, aos tais ou aos seus descendentes que forem convertidos</w:t>
      </w:r>
      <w:r w:rsidR="00D74B1E" w:rsidRPr="00067EF1">
        <w:rPr>
          <w:sz w:val="24"/>
          <w:szCs w:val="24"/>
        </w:rPr>
        <w:t xml:space="preserve"> durante o Milênio, Deus não mais permitirá amor conjugal</w:t>
      </w:r>
      <w:r w:rsidR="00F8582A" w:rsidRPr="00067EF1">
        <w:rPr>
          <w:sz w:val="24"/>
          <w:szCs w:val="24"/>
        </w:rPr>
        <w:t xml:space="preserve"> e que</w:t>
      </w:r>
      <w:r w:rsidR="00D74B1E" w:rsidRPr="00067EF1">
        <w:rPr>
          <w:sz w:val="24"/>
          <w:szCs w:val="24"/>
        </w:rPr>
        <w:t xml:space="preserve"> se reproduzam. Repito: Nunca foi dito na Bíblia que </w:t>
      </w:r>
      <w:r w:rsidR="00067E40" w:rsidRPr="00067EF1">
        <w:rPr>
          <w:sz w:val="24"/>
          <w:szCs w:val="24"/>
        </w:rPr>
        <w:t>Deus, ao final do Milênio, os ressuscitará se tiverem morrido, ou os fará morrer e ressuscitar</w:t>
      </w:r>
      <w:r w:rsidR="00F8582A" w:rsidRPr="00067EF1">
        <w:rPr>
          <w:sz w:val="24"/>
          <w:szCs w:val="24"/>
        </w:rPr>
        <w:t>em</w:t>
      </w:r>
      <w:r w:rsidR="00067E40" w:rsidRPr="00067EF1">
        <w:rPr>
          <w:sz w:val="24"/>
          <w:szCs w:val="24"/>
        </w:rPr>
        <w:t xml:space="preserve">, ou transmutará os </w:t>
      </w:r>
      <w:r w:rsidR="00D74B1E" w:rsidRPr="00067EF1">
        <w:rPr>
          <w:sz w:val="24"/>
          <w:szCs w:val="24"/>
        </w:rPr>
        <w:t xml:space="preserve">que estiverem </w:t>
      </w:r>
      <w:r w:rsidR="00067E40" w:rsidRPr="00067EF1">
        <w:rPr>
          <w:sz w:val="24"/>
          <w:szCs w:val="24"/>
        </w:rPr>
        <w:t xml:space="preserve">vivos, </w:t>
      </w:r>
      <w:r w:rsidR="00D74B1E" w:rsidRPr="00067EF1">
        <w:rPr>
          <w:sz w:val="24"/>
          <w:szCs w:val="24"/>
        </w:rPr>
        <w:t>e eles não mais terão a mais remota possibilidade de pecar, mas Deus não lhes permitirá que formem família, tenham relacionamento marido-esposa, e se reproduzam</w:t>
      </w:r>
      <w:r w:rsidR="00067E40" w:rsidRPr="00067EF1">
        <w:rPr>
          <w:sz w:val="24"/>
          <w:szCs w:val="24"/>
        </w:rPr>
        <w:t>.</w:t>
      </w:r>
      <w:r w:rsidR="00067E40" w:rsidRPr="00067EF1">
        <w:rPr>
          <w:sz w:val="24"/>
          <w:szCs w:val="24"/>
        </w:rPr>
        <w:br/>
        <w:t>]</w:t>
      </w:r>
      <w:r w:rsidR="00067E40" w:rsidRPr="00067EF1">
        <w:rPr>
          <w:sz w:val="24"/>
          <w:szCs w:val="24"/>
        </w:rPr>
        <w:br/>
      </w:r>
      <w:r w:rsidR="00D70FD8" w:rsidRPr="00067EF1">
        <w:rPr>
          <w:sz w:val="24"/>
          <w:szCs w:val="24"/>
        </w:rPr>
        <w:br/>
      </w:r>
      <w:r w:rsidR="00D74B1E" w:rsidRPr="00067EF1">
        <w:rPr>
          <w:sz w:val="24"/>
          <w:szCs w:val="24"/>
        </w:rPr>
        <w:t>Em Apocalipse 22:2, s</w:t>
      </w:r>
      <w:r w:rsidR="002164F7" w:rsidRPr="00067EF1">
        <w:rPr>
          <w:sz w:val="24"/>
          <w:szCs w:val="24"/>
        </w:rPr>
        <w:t xml:space="preserve">omos informados </w:t>
      </w:r>
      <w:r w:rsidR="00067E40" w:rsidRPr="00067EF1">
        <w:rPr>
          <w:sz w:val="24"/>
          <w:szCs w:val="24"/>
        </w:rPr>
        <w:t xml:space="preserve">de </w:t>
      </w:r>
      <w:r w:rsidR="002164F7" w:rsidRPr="00067EF1">
        <w:rPr>
          <w:sz w:val="24"/>
          <w:szCs w:val="24"/>
        </w:rPr>
        <w:t>que:</w:t>
      </w:r>
    </w:p>
    <w:p w14:paraId="1E82DC14" w14:textId="3272DDA9" w:rsidR="002164F7" w:rsidRPr="00067EF1" w:rsidRDefault="00D74B1E" w:rsidP="00067E40">
      <w:pPr>
        <w:autoSpaceDE w:val="0"/>
        <w:autoSpaceDN w:val="0"/>
        <w:adjustRightInd w:val="0"/>
        <w:spacing w:before="30" w:line="240" w:lineRule="auto"/>
        <w:ind w:left="708" w:right="45"/>
        <w:rPr>
          <w:sz w:val="24"/>
          <w:szCs w:val="24"/>
          <w:lang w:val="x-none"/>
        </w:rPr>
      </w:pPr>
      <w:r w:rsidRPr="00067EF1">
        <w:rPr>
          <w:rFonts w:ascii="Kristen ITC" w:hAnsi="Kristen ITC" w:cs="Kristen ITC"/>
          <w:color w:val="0000FF"/>
          <w:sz w:val="18"/>
          <w:szCs w:val="18"/>
          <w:lang w:bidi="he-IL"/>
        </w:rPr>
        <w:t xml:space="preserve">(Ap 22:2) </w:t>
      </w:r>
      <w:r w:rsidR="002164F7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No meio da rua- larga dela </w:t>
      </w:r>
      <w:r w:rsidR="002164F7" w:rsidRPr="00067EF1">
        <w:rPr>
          <w:rFonts w:ascii="Kristen ITC" w:hAnsi="Kristen ITC" w:cs="Kristen ITC"/>
          <w:i/>
          <w:iCs/>
          <w:strike/>
          <w:color w:val="0000FF"/>
          <w:sz w:val="18"/>
          <w:szCs w:val="18"/>
          <w:vertAlign w:val="subscript"/>
          <w:lang w:val="x-none" w:bidi="he-IL"/>
        </w:rPr>
        <w:t>(da cidade)</w:t>
      </w:r>
      <w:r w:rsidR="002164F7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, e deste lado e daquele lado do rio, </w:t>
      </w:r>
      <w:r w:rsidR="002164F7" w:rsidRPr="00067EF1">
        <w:rPr>
          <w:rFonts w:ascii="Kristen ITC" w:hAnsi="Kristen ITC" w:cs="Kristen ITC"/>
          <w:b/>
          <w:bCs/>
          <w:color w:val="808080"/>
          <w:sz w:val="22"/>
          <w:szCs w:val="22"/>
          <w:u w:val="single"/>
          <w:lang w:val="x-none" w:bidi="he-IL"/>
        </w:rPr>
        <w:t>[</w:t>
      </w:r>
      <w:r w:rsidR="002164F7" w:rsidRPr="00067EF1">
        <w:rPr>
          <w:rFonts w:ascii="Kristen ITC" w:hAnsi="Kristen ITC" w:cs="Kristen ITC"/>
          <w:b/>
          <w:bCs/>
          <w:i/>
          <w:iCs/>
          <w:color w:val="808080"/>
          <w:sz w:val="22"/>
          <w:szCs w:val="22"/>
          <w:u w:val="single"/>
          <w:lang w:val="x-none" w:bidi="he-IL"/>
        </w:rPr>
        <w:t>estava a</w:t>
      </w:r>
      <w:r w:rsidR="002164F7" w:rsidRPr="00067EF1">
        <w:rPr>
          <w:rFonts w:ascii="Kristen ITC" w:hAnsi="Kristen ITC" w:cs="Kristen ITC"/>
          <w:b/>
          <w:bCs/>
          <w:color w:val="808080"/>
          <w:sz w:val="22"/>
          <w:szCs w:val="22"/>
          <w:u w:val="single"/>
          <w:lang w:val="x-none" w:bidi="he-IL"/>
        </w:rPr>
        <w:t>]</w:t>
      </w:r>
      <w:r w:rsidR="002164F7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 árvore </w:t>
      </w:r>
      <w:r w:rsidR="00F8582A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bidi="he-IL"/>
        </w:rPr>
        <w:t xml:space="preserve"> </w:t>
      </w:r>
      <w:r w:rsidR="002164F7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>d</w:t>
      </w:r>
      <w:r w:rsidR="002164F7" w:rsidRPr="00067EF1">
        <w:rPr>
          <w:rFonts w:ascii="Kristen ITC" w:hAnsi="Kristen ITC" w:cs="Kristen ITC"/>
          <w:b/>
          <w:bCs/>
          <w:color w:val="808080"/>
          <w:sz w:val="22"/>
          <w:szCs w:val="22"/>
          <w:u w:val="single"/>
          <w:lang w:val="x-none" w:bidi="he-IL"/>
        </w:rPr>
        <w:t>[</w:t>
      </w:r>
      <w:r w:rsidR="002164F7" w:rsidRPr="00067EF1">
        <w:rPr>
          <w:rFonts w:ascii="Kristen ITC" w:hAnsi="Kristen ITC" w:cs="Kristen ITC"/>
          <w:b/>
          <w:bCs/>
          <w:i/>
          <w:iCs/>
          <w:color w:val="808080"/>
          <w:sz w:val="22"/>
          <w:szCs w:val="22"/>
          <w:u w:val="single"/>
          <w:lang w:val="x-none" w:bidi="he-IL"/>
        </w:rPr>
        <w:t>a</w:t>
      </w:r>
      <w:r w:rsidR="002164F7" w:rsidRPr="00067EF1">
        <w:rPr>
          <w:rFonts w:ascii="Kristen ITC" w:hAnsi="Kristen ITC" w:cs="Kristen ITC"/>
          <w:b/>
          <w:bCs/>
          <w:color w:val="808080"/>
          <w:sz w:val="22"/>
          <w:szCs w:val="22"/>
          <w:u w:val="single"/>
          <w:lang w:val="x-none" w:bidi="he-IL"/>
        </w:rPr>
        <w:t>]</w:t>
      </w:r>
      <w:r w:rsidR="002164F7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 </w:t>
      </w:r>
      <w:r w:rsidR="00F8582A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bidi="he-IL"/>
        </w:rPr>
        <w:t xml:space="preserve"> </w:t>
      </w:r>
      <w:r w:rsidR="002164F7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vida, produzindo doze </w:t>
      </w:r>
      <w:r w:rsidR="002164F7" w:rsidRPr="00067EF1">
        <w:rPr>
          <w:rFonts w:ascii="Kristen ITC" w:hAnsi="Kristen ITC" w:cs="Kristen ITC"/>
          <w:b/>
          <w:bCs/>
          <w:color w:val="808080"/>
          <w:sz w:val="22"/>
          <w:szCs w:val="22"/>
          <w:u w:val="single"/>
          <w:lang w:val="x-none" w:bidi="he-IL"/>
        </w:rPr>
        <w:t>[</w:t>
      </w:r>
      <w:r w:rsidR="002164F7" w:rsidRPr="00067EF1">
        <w:rPr>
          <w:rFonts w:ascii="Kristen ITC" w:hAnsi="Kristen ITC" w:cs="Kristen ITC"/>
          <w:b/>
          <w:bCs/>
          <w:i/>
          <w:iCs/>
          <w:color w:val="808080"/>
          <w:sz w:val="22"/>
          <w:szCs w:val="22"/>
          <w:u w:val="single"/>
          <w:lang w:val="x-none" w:bidi="he-IL"/>
        </w:rPr>
        <w:t>tipos de</w:t>
      </w:r>
      <w:r w:rsidR="002164F7" w:rsidRPr="00067EF1">
        <w:rPr>
          <w:rFonts w:ascii="Kristen ITC" w:hAnsi="Kristen ITC" w:cs="Kristen ITC"/>
          <w:b/>
          <w:bCs/>
          <w:color w:val="808080"/>
          <w:sz w:val="22"/>
          <w:szCs w:val="22"/>
          <w:u w:val="single"/>
          <w:lang w:val="x-none" w:bidi="he-IL"/>
        </w:rPr>
        <w:t>]</w:t>
      </w:r>
      <w:r w:rsidR="002164F7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 frutos, a cada um mês dando o seu </w:t>
      </w:r>
      <w:proofErr w:type="spellStart"/>
      <w:r w:rsidR="002164F7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>frutO</w:t>
      </w:r>
      <w:proofErr w:type="spellEnd"/>
      <w:r w:rsidR="002164F7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. E </w:t>
      </w:r>
      <w:r w:rsidR="002E7F60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AS FOLHAS DA ÁRVORE </w:t>
      </w:r>
      <w:r w:rsidR="002E7F60" w:rsidRPr="00067EF1">
        <w:rPr>
          <w:rFonts w:ascii="Kristen ITC" w:hAnsi="Kristen ITC" w:cs="Kristen ITC"/>
          <w:b/>
          <w:bCs/>
          <w:color w:val="808080"/>
          <w:sz w:val="22"/>
          <w:szCs w:val="22"/>
          <w:u w:val="single"/>
          <w:lang w:val="x-none" w:bidi="he-IL"/>
        </w:rPr>
        <w:t>[</w:t>
      </w:r>
      <w:r w:rsidR="002E7F60" w:rsidRPr="00067EF1">
        <w:rPr>
          <w:rFonts w:ascii="Kristen ITC" w:hAnsi="Kristen ITC" w:cs="Kristen ITC"/>
          <w:b/>
          <w:bCs/>
          <w:i/>
          <w:iCs/>
          <w:color w:val="808080"/>
          <w:sz w:val="22"/>
          <w:szCs w:val="22"/>
          <w:u w:val="single"/>
          <w:lang w:val="x-none" w:bidi="he-IL"/>
        </w:rPr>
        <w:t>SÃO</w:t>
      </w:r>
      <w:r w:rsidR="002E7F60" w:rsidRPr="00067EF1">
        <w:rPr>
          <w:rFonts w:ascii="Kristen ITC" w:hAnsi="Kristen ITC" w:cs="Kristen ITC"/>
          <w:b/>
          <w:bCs/>
          <w:color w:val="808080"/>
          <w:sz w:val="22"/>
          <w:szCs w:val="22"/>
          <w:u w:val="single"/>
          <w:lang w:val="x-none" w:bidi="he-IL"/>
        </w:rPr>
        <w:t>]</w:t>
      </w:r>
      <w:r w:rsidR="002E7F60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 PARA TERAPIA- CURA </w:t>
      </w:r>
      <w:r w:rsidR="00F8582A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bidi="he-IL"/>
        </w:rPr>
        <w:t xml:space="preserve"> </w:t>
      </w:r>
      <w:r w:rsidR="002E7F60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>DAS NAÇÕES</w:t>
      </w:r>
      <w:r w:rsidR="002164F7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>.</w:t>
      </w:r>
    </w:p>
    <w:p w14:paraId="1D419DFF" w14:textId="7E83FA20" w:rsidR="002164F7" w:rsidRPr="006F57DF" w:rsidRDefault="006F57DF" w:rsidP="006F57DF">
      <w:pPr>
        <w:autoSpaceDE w:val="0"/>
        <w:autoSpaceDN w:val="0"/>
        <w:adjustRightInd w:val="0"/>
        <w:spacing w:before="30" w:line="240" w:lineRule="auto"/>
        <w:ind w:left="1134" w:right="45"/>
        <w:rPr>
          <w:sz w:val="24"/>
          <w:szCs w:val="24"/>
        </w:rPr>
      </w:pPr>
      <w:r>
        <w:rPr>
          <w:sz w:val="24"/>
          <w:szCs w:val="24"/>
        </w:rPr>
        <w:t xml:space="preserve">[Compare com </w:t>
      </w:r>
      <w:r w:rsidRPr="006F57DF">
        <w:rPr>
          <w:rFonts w:ascii="Kristen ITC" w:hAnsi="Kristen ITC" w:cs="Kristen ITC"/>
          <w:b/>
          <w:bCs/>
          <w:color w:val="0000FF"/>
          <w:sz w:val="18"/>
          <w:szCs w:val="18"/>
          <w:lang w:val="x-none" w:bidi="he-IL"/>
        </w:rPr>
        <w:t xml:space="preserve">Ez 47:7-12 </w:t>
      </w:r>
      <w:r w:rsidRPr="006F57DF">
        <w:rPr>
          <w:rFonts w:ascii="Kristen ITC" w:hAnsi="Kristen ITC" w:cs="Kristen ITC"/>
          <w:b/>
          <w:bCs/>
          <w:color w:val="0000FF"/>
          <w:position w:val="4"/>
          <w:sz w:val="14"/>
          <w:szCs w:val="14"/>
          <w:lang w:val="x-none" w:bidi="he-IL"/>
        </w:rPr>
        <w:t xml:space="preserve"> 7 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[</w:t>
      </w:r>
      <w:r w:rsidRPr="006F57DF">
        <w:rPr>
          <w:rFonts w:ascii="Kristen ITC" w:hAnsi="Kristen ITC" w:cs="Kristen ITC"/>
          <w:i/>
          <w:iCs/>
          <w:color w:val="0000FF"/>
          <w:sz w:val="20"/>
          <w:szCs w:val="20"/>
          <w:lang w:val="x-none" w:bidi="he-IL"/>
        </w:rPr>
        <w:t>E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], tendo eu voltado, eis que à margem do rio [</w:t>
      </w:r>
      <w:r w:rsidRPr="006F57DF">
        <w:rPr>
          <w:rFonts w:ascii="Kristen ITC" w:hAnsi="Kristen ITC" w:cs="Kristen ITC"/>
          <w:i/>
          <w:iCs/>
          <w:color w:val="0000FF"/>
          <w:sz w:val="20"/>
          <w:szCs w:val="20"/>
          <w:lang w:val="x-none" w:bidi="he-IL"/>
        </w:rPr>
        <w:t>havia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] uma grande abundância de árvores, de um e de outro lado.</w:t>
      </w:r>
      <w:r w:rsidRPr="006F57DF">
        <w:rPr>
          <w:rFonts w:ascii="Kristen ITC" w:hAnsi="Kristen ITC" w:cs="Kristen ITC"/>
          <w:b/>
          <w:bCs/>
          <w:color w:val="0000FF"/>
          <w:position w:val="4"/>
          <w:sz w:val="14"/>
          <w:szCs w:val="14"/>
          <w:lang w:val="x-none" w:bidi="he-IL"/>
        </w:rPr>
        <w:t xml:space="preserve"> 8 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Então disse-me: "Estas águas saem para a região oriental, e descem para dentro do deserto, e entram no Mar [</w:t>
      </w:r>
      <w:r w:rsidRPr="006F57DF">
        <w:rPr>
          <w:rFonts w:ascii="Kristen ITC" w:hAnsi="Kristen ITC" w:cs="Kristen ITC"/>
          <w:i/>
          <w:iCs/>
          <w:color w:val="0000FF"/>
          <w:sz w:val="20"/>
          <w:szCs w:val="20"/>
          <w:lang w:val="x-none" w:bidi="he-IL"/>
        </w:rPr>
        <w:t>Morto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]; [</w:t>
      </w:r>
      <w:r w:rsidRPr="006F57DF">
        <w:rPr>
          <w:rFonts w:ascii="Kristen ITC" w:hAnsi="Kristen ITC" w:cs="Kristen ITC"/>
          <w:i/>
          <w:iCs/>
          <w:color w:val="0000FF"/>
          <w:sz w:val="20"/>
          <w:szCs w:val="20"/>
          <w:lang w:val="x-none" w:bidi="he-IL"/>
        </w:rPr>
        <w:t>e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], em sendo levadas ao Mar [</w:t>
      </w:r>
      <w:r w:rsidRPr="006F57DF">
        <w:rPr>
          <w:rFonts w:ascii="Kristen ITC" w:hAnsi="Kristen ITC" w:cs="Kristen ITC"/>
          <w:i/>
          <w:iCs/>
          <w:color w:val="0000FF"/>
          <w:sz w:val="20"/>
          <w:szCs w:val="20"/>
          <w:lang w:val="x-none" w:bidi="he-IL"/>
        </w:rPr>
        <w:t>Morto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], as águas tornar-se-ão saudáveis.</w:t>
      </w:r>
      <w:r w:rsidRPr="006F57DF">
        <w:rPr>
          <w:rFonts w:ascii="Kristen ITC" w:hAnsi="Kristen ITC" w:cs="Kristen ITC"/>
          <w:b/>
          <w:bCs/>
          <w:color w:val="0000FF"/>
          <w:position w:val="4"/>
          <w:sz w:val="14"/>
          <w:szCs w:val="14"/>
          <w:lang w:val="x-none" w:bidi="he-IL"/>
        </w:rPr>
        <w:t xml:space="preserve"> 9 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 [</w:t>
      </w:r>
      <w:r w:rsidRPr="006F57DF">
        <w:rPr>
          <w:rFonts w:ascii="Kristen ITC" w:hAnsi="Kristen ITC" w:cs="Kristen ITC"/>
          <w:i/>
          <w:iCs/>
          <w:color w:val="0000FF"/>
          <w:sz w:val="20"/>
          <w:szCs w:val="20"/>
          <w:lang w:val="x-none" w:bidi="he-IL"/>
        </w:rPr>
        <w:t>será que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] toda a criatura vivente, que se move, por onde quer que entrarem estes rios, viverá; e haverá uma muito grande quantidade de peixe, porque lá chegarão [</w:t>
      </w:r>
      <w:r w:rsidRPr="006F57DF">
        <w:rPr>
          <w:rFonts w:ascii="Kristen ITC" w:hAnsi="Kristen ITC" w:cs="Kristen ITC"/>
          <w:i/>
          <w:iCs/>
          <w:color w:val="0000FF"/>
          <w:sz w:val="20"/>
          <w:szCs w:val="20"/>
          <w:lang w:val="x-none" w:bidi="he-IL"/>
        </w:rPr>
        <w:t>estas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] águas, e serão curados, e viverá tudo por onde quer que entrar este rio.</w:t>
      </w:r>
      <w:r w:rsidRPr="006F57DF">
        <w:rPr>
          <w:rFonts w:ascii="Kristen ITC" w:hAnsi="Kristen ITC" w:cs="Kristen ITC"/>
          <w:b/>
          <w:bCs/>
          <w:color w:val="0000FF"/>
          <w:position w:val="4"/>
          <w:sz w:val="14"/>
          <w:szCs w:val="14"/>
          <w:lang w:val="x-none" w:bidi="he-IL"/>
        </w:rPr>
        <w:t xml:space="preserve"> 10 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[</w:t>
      </w:r>
      <w:r w:rsidRPr="006F57DF">
        <w:rPr>
          <w:rFonts w:ascii="Kristen ITC" w:hAnsi="Kristen ITC" w:cs="Kristen ITC"/>
          <w:i/>
          <w:iCs/>
          <w:color w:val="0000FF"/>
          <w:sz w:val="20"/>
          <w:szCs w:val="20"/>
          <w:lang w:val="x-none" w:bidi="he-IL"/>
        </w:rPr>
        <w:t>Será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] também que os pescadores [</w:t>
      </w:r>
      <w:r w:rsidRPr="006F57DF">
        <w:rPr>
          <w:rFonts w:ascii="Kristen ITC" w:hAnsi="Kristen ITC" w:cs="Kristen ITC"/>
          <w:i/>
          <w:iCs/>
          <w:color w:val="0000FF"/>
          <w:sz w:val="20"/>
          <w:szCs w:val="20"/>
          <w:lang w:val="x-none" w:bidi="he-IL"/>
        </w:rPr>
        <w:t>estarão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] em pé junto dele; desde Engedi até En-Eglaim; haverá lugar para estender e enxugar as redes; o seu peixe [</w:t>
      </w:r>
      <w:r w:rsidRPr="006F57DF">
        <w:rPr>
          <w:rFonts w:ascii="Kristen ITC" w:hAnsi="Kristen ITC" w:cs="Kristen ITC"/>
          <w:i/>
          <w:iCs/>
          <w:color w:val="0000FF"/>
          <w:sz w:val="20"/>
          <w:szCs w:val="20"/>
          <w:lang w:val="x-none" w:bidi="he-IL"/>
        </w:rPr>
        <w:t>será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], segundo a sua espécie, como o peixe do mar grande, em multidão excessiva.</w:t>
      </w:r>
      <w:r w:rsidRPr="006F57DF">
        <w:rPr>
          <w:rFonts w:ascii="Kristen ITC" w:hAnsi="Kristen ITC" w:cs="Kristen ITC"/>
          <w:b/>
          <w:bCs/>
          <w:color w:val="0000FF"/>
          <w:position w:val="4"/>
          <w:sz w:val="14"/>
          <w:szCs w:val="14"/>
          <w:lang w:val="x-none" w:bidi="he-IL"/>
        </w:rPr>
        <w:t xml:space="preserve"> 11 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Mas os seus atoleiros e os seus pântanos não serão curados; [</w:t>
      </w:r>
      <w:r w:rsidRPr="006F57DF">
        <w:rPr>
          <w:rFonts w:ascii="Kristen ITC" w:hAnsi="Kristen ITC" w:cs="Kristen ITC"/>
          <w:i/>
          <w:iCs/>
          <w:color w:val="0000FF"/>
          <w:sz w:val="20"/>
          <w:szCs w:val="20"/>
          <w:lang w:val="x-none" w:bidi="he-IL"/>
        </w:rPr>
        <w:t>serão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] deixados para o sal.</w:t>
      </w:r>
      <w:r w:rsidRPr="006F57DF">
        <w:rPr>
          <w:rFonts w:ascii="Kristen ITC" w:hAnsi="Kristen ITC" w:cs="Kristen ITC"/>
          <w:b/>
          <w:bCs/>
          <w:color w:val="0000FF"/>
          <w:position w:val="4"/>
          <w:sz w:val="14"/>
          <w:szCs w:val="14"/>
          <w:lang w:val="x-none" w:bidi="he-IL"/>
        </w:rPr>
        <w:t xml:space="preserve"> 12 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E </w:t>
      </w:r>
      <w:r w:rsidRPr="006F57DF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junto ao rio, à sua margem, de um e de outro lado, crescerá toda a sorte de árvore que dá fruto para [</w:t>
      </w:r>
      <w:r w:rsidRPr="006F57DF">
        <w:rPr>
          <w:rFonts w:ascii="Kristen ITC" w:hAnsi="Kristen ITC" w:cs="Kristen ITC"/>
          <w:b/>
          <w:bCs/>
          <w:i/>
          <w:iCs/>
          <w:color w:val="0000FF"/>
          <w:sz w:val="24"/>
          <w:szCs w:val="24"/>
          <w:lang w:val="x-none" w:bidi="he-IL"/>
        </w:rPr>
        <w:t>se</w:t>
      </w:r>
      <w:r w:rsidRPr="006F57DF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] comer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; não cairá a sua folha, nem acabará o seu fruto; nos seus meses produzirá </w:t>
      </w:r>
      <w:proofErr w:type="spellStart"/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novosfrutos</w:t>
      </w:r>
      <w:proofErr w:type="spellEnd"/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, porque as suas águas saem do santuário; e </w:t>
      </w:r>
      <w:r w:rsidRPr="006F57DF">
        <w:rPr>
          <w:rFonts w:ascii="Kristen ITC" w:hAnsi="Kristen ITC" w:cs="Kristen ITC"/>
          <w:b/>
          <w:bCs/>
          <w:color w:val="0000FF"/>
          <w:sz w:val="24"/>
          <w:szCs w:val="24"/>
          <w:lang w:val="x-none" w:bidi="he-IL"/>
        </w:rPr>
        <w:t>o seu fruto servirá de comida e a sua folha de remédio</w:t>
      </w:r>
      <w:r w:rsidRPr="006F57DF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.</w:t>
      </w:r>
      <w:r w:rsidRPr="006F57DF">
        <w:rPr>
          <w:rFonts w:ascii="Kristen ITC" w:hAnsi="Kristen ITC" w:cs="Kristen ITC"/>
          <w:i/>
          <w:iCs/>
          <w:color w:val="0000FF"/>
          <w:sz w:val="16"/>
          <w:szCs w:val="16"/>
          <w:lang w:val="x-none" w:bidi="he-IL"/>
        </w:rPr>
        <w:t xml:space="preserve"> LTT </w:t>
      </w:r>
      <w:r w:rsidR="00664CC7">
        <w:rPr>
          <w:rFonts w:ascii="Kristen ITC" w:hAnsi="Kristen ITC" w:cs="Kristen ITC"/>
          <w:i/>
          <w:iCs/>
          <w:color w:val="0000FF"/>
          <w:sz w:val="16"/>
          <w:szCs w:val="16"/>
          <w:lang w:val="x-none" w:bidi="he-IL"/>
        </w:rPr>
        <w:br/>
      </w:r>
      <w:r w:rsidR="00664CC7" w:rsidRPr="00664CC7">
        <w:t>Gill</w:t>
      </w:r>
      <w:r w:rsidR="00664CC7">
        <w:t>: "</w:t>
      </w:r>
      <w:r w:rsidR="00664CC7" w:rsidRPr="00664CC7">
        <w:t xml:space="preserve">essas folhas serão para </w:t>
      </w:r>
      <w:r w:rsidR="00664CC7" w:rsidRPr="00664CC7">
        <w:rPr>
          <w:u w:val="single"/>
        </w:rPr>
        <w:t>preservar</w:t>
      </w:r>
      <w:r w:rsidR="00664CC7" w:rsidRPr="00664CC7">
        <w:t xml:space="preserve"> e </w:t>
      </w:r>
      <w:r w:rsidR="00664CC7" w:rsidRPr="00664CC7">
        <w:rPr>
          <w:u w:val="single"/>
        </w:rPr>
        <w:t>dar continuidade à saúde</w:t>
      </w:r>
      <w:r w:rsidR="00664CC7" w:rsidRPr="00664CC7">
        <w:t xml:space="preserve"> do povo de Deus neste estado, como a árvore da vida no jardim do Éden foi para a </w:t>
      </w:r>
      <w:r w:rsidR="00664CC7" w:rsidRPr="00664CC7">
        <w:rPr>
          <w:u w:val="single"/>
        </w:rPr>
        <w:t>preservação da saúde e da vida</w:t>
      </w:r>
      <w:r w:rsidR="00664CC7" w:rsidRPr="00664CC7">
        <w:t xml:space="preserve"> de Adão, caso ele tivesse continuado em um estado de inocência</w:t>
      </w:r>
      <w:r w:rsidR="00664CC7">
        <w:t>"</w:t>
      </w:r>
      <w:r w:rsidRPr="00664CC7">
        <w:t>]</w:t>
      </w:r>
      <w:r w:rsidRPr="00664CC7">
        <w:br/>
      </w:r>
    </w:p>
    <w:p w14:paraId="2020526B" w14:textId="0A7C3305" w:rsidR="002E7F60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 xml:space="preserve">Temos </w:t>
      </w:r>
      <w:r w:rsidR="006F57DF">
        <w:rPr>
          <w:sz w:val="24"/>
          <w:szCs w:val="24"/>
        </w:rPr>
        <w:t xml:space="preserve">em </w:t>
      </w:r>
      <w:r w:rsidR="006F57DF" w:rsidRPr="00067EF1">
        <w:rPr>
          <w:sz w:val="24"/>
          <w:szCs w:val="24"/>
        </w:rPr>
        <w:t>Apocalipse 22:2</w:t>
      </w:r>
      <w:r w:rsidRPr="00067EF1">
        <w:rPr>
          <w:sz w:val="24"/>
          <w:szCs w:val="24"/>
        </w:rPr>
        <w:t xml:space="preserve"> dois fatos significativos</w:t>
      </w:r>
    </w:p>
    <w:p w14:paraId="769396B1" w14:textId="160A7D11" w:rsidR="002E7F60" w:rsidRPr="00067EF1" w:rsidRDefault="002E7F60" w:rsidP="002E7F60">
      <w:pPr>
        <w:ind w:left="708"/>
        <w:rPr>
          <w:sz w:val="24"/>
          <w:szCs w:val="24"/>
        </w:rPr>
      </w:pPr>
      <w:r w:rsidRPr="00067EF1">
        <w:rPr>
          <w:sz w:val="24"/>
          <w:szCs w:val="24"/>
        </w:rPr>
        <w:lastRenderedPageBreak/>
        <w:t xml:space="preserve">a) </w:t>
      </w:r>
      <w:r w:rsidR="002164F7" w:rsidRPr="00067EF1">
        <w:rPr>
          <w:sz w:val="24"/>
          <w:szCs w:val="24"/>
        </w:rPr>
        <w:t xml:space="preserve">a restauração da Árvore da Vida </w:t>
      </w:r>
      <w:r w:rsidR="00A13F46" w:rsidRPr="00067EF1">
        <w:rPr>
          <w:sz w:val="24"/>
          <w:szCs w:val="24"/>
        </w:rPr>
        <w:t>que havia no Jardim do</w:t>
      </w:r>
      <w:r w:rsidR="002164F7" w:rsidRPr="00067EF1">
        <w:rPr>
          <w:sz w:val="24"/>
          <w:szCs w:val="24"/>
        </w:rPr>
        <w:t xml:space="preserve"> Éden e </w:t>
      </w:r>
      <w:r w:rsidRPr="00067EF1">
        <w:rPr>
          <w:sz w:val="24"/>
          <w:szCs w:val="24"/>
        </w:rPr>
        <w:br/>
        <w:t xml:space="preserve">b) </w:t>
      </w:r>
      <w:r w:rsidR="002164F7" w:rsidRPr="00067EF1">
        <w:rPr>
          <w:sz w:val="24"/>
          <w:szCs w:val="24"/>
        </w:rPr>
        <w:t>a necessidade</w:t>
      </w:r>
      <w:r w:rsidR="00A13F46" w:rsidRPr="00067EF1">
        <w:rPr>
          <w:sz w:val="24"/>
          <w:szCs w:val="24"/>
        </w:rPr>
        <w:t xml:space="preserve"> de</w:t>
      </w:r>
      <w:r w:rsidR="002164F7" w:rsidRPr="00067EF1">
        <w:rPr>
          <w:sz w:val="24"/>
          <w:szCs w:val="24"/>
        </w:rPr>
        <w:t xml:space="preserve"> terapia- cura </w:t>
      </w:r>
      <w:r w:rsidR="00A13F46" w:rsidRPr="00067EF1">
        <w:rPr>
          <w:sz w:val="24"/>
          <w:szCs w:val="24"/>
        </w:rPr>
        <w:t xml:space="preserve">para </w:t>
      </w:r>
      <w:r w:rsidR="002164F7" w:rsidRPr="00067EF1">
        <w:rPr>
          <w:sz w:val="24"/>
          <w:szCs w:val="24"/>
        </w:rPr>
        <w:t xml:space="preserve">as nações. </w:t>
      </w:r>
    </w:p>
    <w:p w14:paraId="7956F1FC" w14:textId="346C0F0D" w:rsidR="002164F7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 xml:space="preserve">Isso sugere a restauração do ordenamento do </w:t>
      </w:r>
      <w:r w:rsidR="00A13F46" w:rsidRPr="00067EF1">
        <w:rPr>
          <w:sz w:val="24"/>
          <w:szCs w:val="24"/>
        </w:rPr>
        <w:t xml:space="preserve">Jardim do </w:t>
      </w:r>
      <w:r w:rsidRPr="00067EF1">
        <w:rPr>
          <w:sz w:val="24"/>
          <w:szCs w:val="24"/>
        </w:rPr>
        <w:t>Éden, no qual o homem não tinha vida em si mesmo, mas esta era comunicada pelo sustento divino por meio da Árvore da Vida. Assim, parece que</w:t>
      </w:r>
      <w:r w:rsidR="00A13F46" w:rsidRPr="00067EF1">
        <w:rPr>
          <w:sz w:val="24"/>
          <w:szCs w:val="24"/>
        </w:rPr>
        <w:t xml:space="preserve">, </w:t>
      </w:r>
      <w:r w:rsidR="002E7F60" w:rsidRPr="00067EF1">
        <w:rPr>
          <w:sz w:val="24"/>
          <w:szCs w:val="24"/>
        </w:rPr>
        <w:t xml:space="preserve">no </w:t>
      </w:r>
      <w:r w:rsidR="005F4D9E" w:rsidRPr="00067EF1">
        <w:rPr>
          <w:sz w:val="24"/>
          <w:szCs w:val="24"/>
        </w:rPr>
        <w:t xml:space="preserve">Estado </w:t>
      </w:r>
      <w:r w:rsidR="009A0F46" w:rsidRPr="00067EF1">
        <w:rPr>
          <w:sz w:val="24"/>
          <w:szCs w:val="24"/>
        </w:rPr>
        <w:t>Perpétuo</w:t>
      </w:r>
      <w:r w:rsidR="00A13F46" w:rsidRPr="00067EF1">
        <w:rPr>
          <w:sz w:val="24"/>
          <w:szCs w:val="24"/>
        </w:rPr>
        <w:t>,</w:t>
      </w:r>
      <w:r w:rsidR="002E7F60" w:rsidRPr="00067EF1">
        <w:rPr>
          <w:sz w:val="24"/>
          <w:szCs w:val="24"/>
        </w:rPr>
        <w:t xml:space="preserve"> </w:t>
      </w:r>
      <w:r w:rsidR="00A13F46" w:rsidRPr="00067EF1">
        <w:rPr>
          <w:sz w:val="24"/>
          <w:szCs w:val="24"/>
        </w:rPr>
        <w:t xml:space="preserve">haverá </w:t>
      </w:r>
      <w:r w:rsidRPr="00067EF1">
        <w:rPr>
          <w:sz w:val="24"/>
          <w:szCs w:val="24"/>
        </w:rPr>
        <w:t>as nações</w:t>
      </w:r>
      <w:r w:rsidR="00A13F46" w:rsidRPr="00067EF1">
        <w:rPr>
          <w:sz w:val="24"/>
          <w:szCs w:val="24"/>
        </w:rPr>
        <w:t xml:space="preserve"> fora da Nova Jerusalém, e elas</w:t>
      </w:r>
      <w:r w:rsidRPr="00067EF1">
        <w:rPr>
          <w:sz w:val="24"/>
          <w:szCs w:val="24"/>
        </w:rPr>
        <w:t xml:space="preserve"> </w:t>
      </w:r>
      <w:r w:rsidR="002E7F60" w:rsidRPr="00067EF1">
        <w:rPr>
          <w:sz w:val="24"/>
          <w:szCs w:val="24"/>
        </w:rPr>
        <w:t>estarão</w:t>
      </w:r>
      <w:r w:rsidRPr="00067EF1">
        <w:rPr>
          <w:sz w:val="24"/>
          <w:szCs w:val="24"/>
        </w:rPr>
        <w:t xml:space="preserve">, como Adão e Eva no Éden, existindo </w:t>
      </w:r>
      <w:r w:rsidR="002E7F60" w:rsidRPr="00067EF1">
        <w:rPr>
          <w:sz w:val="24"/>
          <w:szCs w:val="24"/>
        </w:rPr>
        <w:t xml:space="preserve">sobre </w:t>
      </w:r>
      <w:r w:rsidRPr="00067EF1">
        <w:rPr>
          <w:sz w:val="24"/>
          <w:szCs w:val="24"/>
        </w:rPr>
        <w:t xml:space="preserve">a terra, com corpos não glorificados que </w:t>
      </w:r>
      <w:r w:rsidR="00A13F46" w:rsidRPr="00067EF1">
        <w:rPr>
          <w:sz w:val="24"/>
          <w:szCs w:val="24"/>
        </w:rPr>
        <w:t xml:space="preserve">somente </w:t>
      </w:r>
      <w:r w:rsidRPr="00067EF1">
        <w:rPr>
          <w:sz w:val="24"/>
          <w:szCs w:val="24"/>
        </w:rPr>
        <w:t>est</w:t>
      </w:r>
      <w:r w:rsidR="002E7F60" w:rsidRPr="00067EF1">
        <w:rPr>
          <w:sz w:val="24"/>
          <w:szCs w:val="24"/>
        </w:rPr>
        <w:t>arão</w:t>
      </w:r>
      <w:r w:rsidRPr="00067EF1">
        <w:rPr>
          <w:sz w:val="24"/>
          <w:szCs w:val="24"/>
        </w:rPr>
        <w:t xml:space="preserve"> livres da decadência por meio da comunicação de vida de Deus</w:t>
      </w:r>
      <w:r w:rsidR="002E7F60" w:rsidRPr="00067EF1">
        <w:rPr>
          <w:sz w:val="24"/>
          <w:szCs w:val="24"/>
        </w:rPr>
        <w:t xml:space="preserve"> [regularmente comendo</w:t>
      </w:r>
      <w:r w:rsidR="00A13F46" w:rsidRPr="00067EF1">
        <w:rPr>
          <w:sz w:val="24"/>
          <w:szCs w:val="24"/>
        </w:rPr>
        <w:t xml:space="preserve"> eles</w:t>
      </w:r>
      <w:r w:rsidR="002E7F60" w:rsidRPr="00067EF1">
        <w:rPr>
          <w:sz w:val="24"/>
          <w:szCs w:val="24"/>
        </w:rPr>
        <w:t xml:space="preserve"> das folhas da Árvore da Vida]</w:t>
      </w:r>
      <w:r w:rsidRPr="00067EF1">
        <w:rPr>
          <w:sz w:val="24"/>
          <w:szCs w:val="24"/>
        </w:rPr>
        <w:t>.</w:t>
      </w:r>
    </w:p>
    <w:p w14:paraId="178E5326" w14:textId="77777777" w:rsidR="002164F7" w:rsidRPr="00067EF1" w:rsidRDefault="002164F7" w:rsidP="002164F7">
      <w:pPr>
        <w:rPr>
          <w:sz w:val="24"/>
          <w:szCs w:val="24"/>
        </w:rPr>
      </w:pPr>
    </w:p>
    <w:p w14:paraId="124427F1" w14:textId="326BE916" w:rsidR="002E7F60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>As nações [da terra] são claramente distintas d</w:t>
      </w:r>
      <w:r w:rsidR="00F8582A" w:rsidRPr="00067EF1">
        <w:rPr>
          <w:sz w:val="24"/>
          <w:szCs w:val="24"/>
        </w:rPr>
        <w:t xml:space="preserve">e nós, </w:t>
      </w:r>
      <w:r w:rsidRPr="00067EF1">
        <w:rPr>
          <w:sz w:val="24"/>
          <w:szCs w:val="24"/>
        </w:rPr>
        <w:t xml:space="preserve">os santos </w:t>
      </w:r>
      <w:r w:rsidR="002E7F60" w:rsidRPr="00067EF1">
        <w:rPr>
          <w:sz w:val="24"/>
          <w:szCs w:val="24"/>
        </w:rPr>
        <w:t xml:space="preserve">[do VT e do NT] </w:t>
      </w:r>
      <w:r w:rsidRPr="00067EF1">
        <w:rPr>
          <w:b/>
          <w:bCs/>
          <w:sz w:val="24"/>
          <w:szCs w:val="24"/>
        </w:rPr>
        <w:t>ressuscitados</w:t>
      </w:r>
      <w:r w:rsidR="002E7F60" w:rsidRPr="00067EF1">
        <w:rPr>
          <w:sz w:val="24"/>
          <w:szCs w:val="24"/>
        </w:rPr>
        <w:t xml:space="preserve"> [ou </w:t>
      </w:r>
      <w:r w:rsidR="002E7F60" w:rsidRPr="00067EF1">
        <w:rPr>
          <w:b/>
          <w:bCs/>
          <w:sz w:val="24"/>
          <w:szCs w:val="24"/>
        </w:rPr>
        <w:t>transmutados</w:t>
      </w:r>
      <w:r w:rsidR="002E7F60" w:rsidRPr="00067EF1">
        <w:rPr>
          <w:sz w:val="24"/>
          <w:szCs w:val="24"/>
        </w:rPr>
        <w:t>] [</w:t>
      </w:r>
      <w:r w:rsidR="00D240AB" w:rsidRPr="00067EF1">
        <w:rPr>
          <w:sz w:val="24"/>
          <w:szCs w:val="24"/>
        </w:rPr>
        <w:t xml:space="preserve">que estarão </w:t>
      </w:r>
      <w:r w:rsidR="002E7F60" w:rsidRPr="00067EF1">
        <w:rPr>
          <w:sz w:val="24"/>
          <w:szCs w:val="24"/>
        </w:rPr>
        <w:t>em corpos glorificados]</w:t>
      </w:r>
      <w:r w:rsidRPr="00067EF1">
        <w:rPr>
          <w:sz w:val="24"/>
          <w:szCs w:val="24"/>
        </w:rPr>
        <w:t xml:space="preserve">, pois estes moram </w:t>
      </w:r>
      <w:r w:rsidR="00A13F46" w:rsidRPr="00067EF1">
        <w:rPr>
          <w:sz w:val="24"/>
          <w:szCs w:val="24"/>
        </w:rPr>
        <w:t>dentro d</w:t>
      </w:r>
      <w:r w:rsidRPr="00067EF1">
        <w:rPr>
          <w:sz w:val="24"/>
          <w:szCs w:val="24"/>
        </w:rPr>
        <w:t xml:space="preserve">a Nova Jerusalém (Ap 22: 3-5, He 11:10, 12:22, </w:t>
      </w:r>
      <w:r w:rsidR="002E7F60" w:rsidRPr="00067EF1">
        <w:rPr>
          <w:sz w:val="24"/>
          <w:szCs w:val="24"/>
        </w:rPr>
        <w:t>Gl</w:t>
      </w:r>
      <w:r w:rsidRPr="00067EF1">
        <w:rPr>
          <w:sz w:val="24"/>
          <w:szCs w:val="24"/>
        </w:rPr>
        <w:t xml:space="preserve"> 4:26)</w:t>
      </w:r>
      <w:r w:rsidR="00F8582A" w:rsidRPr="00067EF1">
        <w:rPr>
          <w:sz w:val="24"/>
          <w:szCs w:val="24"/>
        </w:rPr>
        <w:t>, e as nações moram fora</w:t>
      </w:r>
      <w:r w:rsidRPr="00067EF1">
        <w:rPr>
          <w:sz w:val="24"/>
          <w:szCs w:val="24"/>
        </w:rPr>
        <w:t xml:space="preserve">. </w:t>
      </w:r>
    </w:p>
    <w:p w14:paraId="6D399E26" w14:textId="0130831D" w:rsidR="002E7F60" w:rsidRPr="00067EF1" w:rsidRDefault="002E7F60" w:rsidP="00D240AB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</w:pPr>
      <w:r w:rsidRPr="00067EF1">
        <w:rPr>
          <w:rFonts w:ascii="Kristen ITC" w:hAnsi="Kristen ITC" w:cs="Kristen ITC"/>
          <w:b/>
          <w:bCs/>
          <w:color w:val="7DBA2C"/>
          <w:sz w:val="16"/>
          <w:szCs w:val="16"/>
          <w:lang w:bidi="he-IL"/>
        </w:rPr>
        <w:t xml:space="preserve">    </w:t>
      </w:r>
      <w:r w:rsidRPr="00067EF1">
        <w:rPr>
          <w:rFonts w:ascii="Kristen ITC" w:hAnsi="Kristen ITC" w:cs="Kristen ITC"/>
          <w:b/>
          <w:bCs/>
          <w:color w:val="7DBA2C"/>
          <w:sz w:val="16"/>
          <w:szCs w:val="16"/>
          <w:lang w:val="x-none" w:bidi="he-IL"/>
        </w:rPr>
        <w:t xml:space="preserve">Ap 22:3-5 </w:t>
      </w:r>
      <w:r w:rsidRPr="00067EF1">
        <w:rPr>
          <w:rFonts w:ascii="Kristen ITC" w:hAnsi="Kristen ITC" w:cs="Kristen ITC"/>
          <w:b/>
          <w:bCs/>
          <w:color w:val="FF6600"/>
          <w:position w:val="4"/>
          <w:sz w:val="12"/>
          <w:szCs w:val="12"/>
          <w:lang w:val="x-none" w:bidi="he-IL"/>
        </w:rPr>
        <w:t xml:space="preserve"> 3 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E toda- e- qualquer maldição não mais haverá </w:t>
      </w:r>
      <w:r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[</w:t>
      </w:r>
      <w:r w:rsidRPr="00067EF1">
        <w:rPr>
          <w:rFonts w:ascii="Kristen ITC" w:hAnsi="Kristen ITC" w:cs="Kristen ITC"/>
          <w:i/>
          <w:iCs/>
          <w:color w:val="808080"/>
          <w:sz w:val="18"/>
          <w:szCs w:val="18"/>
          <w:lang w:val="x-none" w:bidi="he-IL"/>
        </w:rPr>
        <w:t>ali</w:t>
      </w:r>
      <w:r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]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. E 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o </w:t>
      </w:r>
      <w:proofErr w:type="spellStart"/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>tronO</w:t>
      </w:r>
      <w:proofErr w:type="spellEnd"/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 </w:t>
      </w:r>
      <w:r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[</w:t>
      </w:r>
      <w:r w:rsidRPr="00067EF1">
        <w:rPr>
          <w:rFonts w:ascii="Kristen ITC" w:hAnsi="Kristen ITC" w:cs="Kristen ITC"/>
          <w:b/>
          <w:bCs/>
          <w:i/>
          <w:iCs/>
          <w:color w:val="808080"/>
          <w:sz w:val="22"/>
          <w:szCs w:val="22"/>
          <w:lang w:val="x-none" w:bidi="he-IL"/>
        </w:rPr>
        <w:t>que é</w:t>
      </w:r>
      <w:r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]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 de Deus e do Cordeiro nela </w:t>
      </w:r>
      <w:proofErr w:type="spellStart"/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>estarÁ</w:t>
      </w:r>
      <w:proofErr w:type="spellEnd"/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; e os escravos dEle </w:t>
      </w:r>
      <w:r w:rsidRPr="00067EF1">
        <w:rPr>
          <w:rFonts w:ascii="Kristen ITC" w:hAnsi="Kristen ITC" w:cs="Kristen ITC"/>
          <w:b/>
          <w:bCs/>
          <w:i/>
          <w:iCs/>
          <w:strike/>
          <w:color w:val="0000FF"/>
          <w:sz w:val="22"/>
          <w:szCs w:val="22"/>
          <w:vertAlign w:val="subscript"/>
          <w:lang w:val="x-none" w:bidi="he-IL"/>
        </w:rPr>
        <w:t>(de Deus)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 prestarão culto a Ele </w:t>
      </w:r>
      <w:r w:rsidRPr="00067EF1">
        <w:rPr>
          <w:rFonts w:ascii="Kristen ITC" w:hAnsi="Kristen ITC" w:cs="Kristen ITC"/>
          <w:b/>
          <w:bCs/>
          <w:i/>
          <w:iCs/>
          <w:strike/>
          <w:color w:val="0000FF"/>
          <w:sz w:val="22"/>
          <w:szCs w:val="22"/>
          <w:vertAlign w:val="subscript"/>
          <w:lang w:val="x-none" w:bidi="he-IL"/>
        </w:rPr>
        <w:t>(a Deus)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>,</w:t>
      </w:r>
      <w:r w:rsidRPr="00067EF1">
        <w:rPr>
          <w:rFonts w:ascii="Kristen ITC" w:hAnsi="Kristen ITC" w:cs="Kristen ITC"/>
          <w:b/>
          <w:bCs/>
          <w:color w:val="FF6600"/>
          <w:position w:val="4"/>
          <w:sz w:val="16"/>
          <w:szCs w:val="16"/>
          <w:lang w:val="x-none" w:bidi="he-IL"/>
        </w:rPr>
        <w:t xml:space="preserve"> 4 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e verão o rosto dEle, e o Seu nome </w:t>
      </w:r>
      <w:r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[</w:t>
      </w:r>
      <w:r w:rsidRPr="00067EF1">
        <w:rPr>
          <w:rFonts w:ascii="Kristen ITC" w:hAnsi="Kristen ITC" w:cs="Kristen ITC"/>
          <w:b/>
          <w:bCs/>
          <w:i/>
          <w:iCs/>
          <w:color w:val="808080"/>
          <w:sz w:val="22"/>
          <w:szCs w:val="22"/>
          <w:lang w:val="x-none" w:bidi="he-IL"/>
        </w:rPr>
        <w:t>está</w:t>
      </w:r>
      <w:r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]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 sobre as testas deles.</w:t>
      </w:r>
      <w:r w:rsidRPr="00067EF1">
        <w:rPr>
          <w:rFonts w:ascii="Kristen ITC" w:hAnsi="Kristen ITC" w:cs="Kristen ITC"/>
          <w:b/>
          <w:bCs/>
          <w:color w:val="FF6600"/>
          <w:position w:val="4"/>
          <w:sz w:val="16"/>
          <w:szCs w:val="16"/>
          <w:lang w:val="x-none" w:bidi="he-IL"/>
        </w:rPr>
        <w:t xml:space="preserve"> 5 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E noite não haverá ali, e </w:t>
      </w:r>
      <w:r w:rsidRPr="00067EF1">
        <w:rPr>
          <w:rFonts w:ascii="Kristen ITC" w:hAnsi="Kristen ITC" w:cs="Kristen ITC"/>
          <w:b/>
          <w:bCs/>
          <w:i/>
          <w:iCs/>
          <w:strike/>
          <w:color w:val="0000FF"/>
          <w:sz w:val="22"/>
          <w:szCs w:val="22"/>
          <w:vertAlign w:val="subscript"/>
          <w:lang w:val="x-none" w:bidi="he-IL"/>
        </w:rPr>
        <w:t>(seus habitantes)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 necessidade não têm de lâmpada nem de luz d</w:t>
      </w:r>
      <w:r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[</w:t>
      </w:r>
      <w:r w:rsidRPr="00067EF1">
        <w:rPr>
          <w:rFonts w:ascii="Kristen ITC" w:hAnsi="Kristen ITC" w:cs="Kristen ITC"/>
          <w:b/>
          <w:bCs/>
          <w:i/>
          <w:iCs/>
          <w:color w:val="808080"/>
          <w:sz w:val="22"/>
          <w:szCs w:val="22"/>
          <w:lang w:val="x-none" w:bidi="he-IL"/>
        </w:rPr>
        <w:t>o</w:t>
      </w:r>
      <w:r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]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 sol, porque </w:t>
      </w:r>
      <w:r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[</w:t>
      </w:r>
      <w:r w:rsidRPr="00067EF1">
        <w:rPr>
          <w:rFonts w:ascii="Kristen ITC" w:hAnsi="Kristen ITC" w:cs="Kristen ITC"/>
          <w:b/>
          <w:bCs/>
          <w:i/>
          <w:iCs/>
          <w:color w:val="808080"/>
          <w:sz w:val="22"/>
          <w:szCs w:val="22"/>
          <w:lang w:val="x-none" w:bidi="he-IL"/>
        </w:rPr>
        <w:t>o</w:t>
      </w:r>
      <w:r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]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 Senhor </w:t>
      </w:r>
      <w:r w:rsidRPr="00067EF1">
        <w:rPr>
          <w:rFonts w:ascii="Kristen ITC" w:hAnsi="Kristen ITC" w:cs="Kristen ITC"/>
          <w:b/>
          <w:bCs/>
          <w:i/>
          <w:iCs/>
          <w:strike/>
          <w:color w:val="0000FF"/>
          <w:sz w:val="22"/>
          <w:szCs w:val="22"/>
          <w:vertAlign w:val="subscript"/>
          <w:lang w:val="x-none" w:bidi="he-IL"/>
        </w:rPr>
        <w:t>(Jesus)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 Deus os ilumina.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E eles reinarão para os séculos dos séculos.</w:t>
      </w:r>
      <w:r w:rsidRPr="00067EF1"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  <w:t xml:space="preserve"> LTT</w:t>
      </w:r>
      <w:r w:rsidRPr="00067EF1"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  <w:br/>
      </w:r>
    </w:p>
    <w:p w14:paraId="56750533" w14:textId="4BB2E9B9" w:rsidR="002E7F60" w:rsidRPr="00067EF1" w:rsidRDefault="002E7F60" w:rsidP="00D240AB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</w:pPr>
      <w:r w:rsidRPr="00067EF1">
        <w:rPr>
          <w:rFonts w:ascii="Kristen ITC" w:hAnsi="Kristen ITC" w:cs="Kristen ITC"/>
          <w:b/>
          <w:bCs/>
          <w:color w:val="7DBA2C"/>
          <w:sz w:val="16"/>
          <w:szCs w:val="16"/>
          <w:lang w:bidi="he-IL"/>
        </w:rPr>
        <w:t xml:space="preserve">    </w:t>
      </w:r>
      <w:r w:rsidRPr="00067EF1">
        <w:rPr>
          <w:rFonts w:ascii="Kristen ITC" w:hAnsi="Kristen ITC" w:cs="Kristen ITC"/>
          <w:b/>
          <w:bCs/>
          <w:color w:val="7DBA2C"/>
          <w:sz w:val="16"/>
          <w:szCs w:val="16"/>
          <w:lang w:val="x-none" w:bidi="he-IL"/>
        </w:rPr>
        <w:t xml:space="preserve">Hb 11:10 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Porque ele </w:t>
      </w:r>
      <w:r w:rsidRPr="00067EF1">
        <w:rPr>
          <w:rFonts w:ascii="Kristen ITC" w:hAnsi="Kristen ITC" w:cs="Kristen ITC"/>
          <w:i/>
          <w:iCs/>
          <w:strike/>
          <w:color w:val="0000FF"/>
          <w:sz w:val="18"/>
          <w:szCs w:val="18"/>
          <w:vertAlign w:val="subscript"/>
          <w:lang w:val="x-none" w:bidi="he-IL"/>
        </w:rPr>
        <w:t>(Abraão)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anelantemente- esperava a cidade </w:t>
      </w:r>
      <w:r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[</w:t>
      </w:r>
      <w:r w:rsidRPr="00067EF1">
        <w:rPr>
          <w:rFonts w:ascii="Kristen ITC" w:hAnsi="Kristen ITC" w:cs="Kristen ITC"/>
          <w:i/>
          <w:iCs/>
          <w:color w:val="808080"/>
          <w:sz w:val="18"/>
          <w:szCs w:val="18"/>
          <w:lang w:val="x-none" w:bidi="he-IL"/>
        </w:rPr>
        <w:t>que está</w:t>
      </w:r>
      <w:r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]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tendo fundamentos, da qual </w:t>
      </w:r>
      <w:r w:rsidRPr="00067EF1">
        <w:rPr>
          <w:rFonts w:ascii="Kristen ITC" w:hAnsi="Kristen ITC" w:cs="Kristen ITC"/>
          <w:i/>
          <w:iCs/>
          <w:strike/>
          <w:color w:val="0000FF"/>
          <w:sz w:val="18"/>
          <w:szCs w:val="18"/>
          <w:vertAlign w:val="subscript"/>
          <w:lang w:val="x-none" w:bidi="he-IL"/>
        </w:rPr>
        <w:t>(cidade)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</w:t>
      </w:r>
      <w:r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[</w:t>
      </w:r>
      <w:r w:rsidRPr="00067EF1">
        <w:rPr>
          <w:rFonts w:ascii="Kristen ITC" w:hAnsi="Kristen ITC" w:cs="Kristen ITC"/>
          <w:i/>
          <w:iCs/>
          <w:color w:val="808080"/>
          <w:sz w:val="18"/>
          <w:szCs w:val="18"/>
          <w:lang w:val="x-none" w:bidi="he-IL"/>
        </w:rPr>
        <w:t>o</w:t>
      </w:r>
      <w:r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]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projetista- artífice e mestre- construtor </w:t>
      </w:r>
      <w:r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[</w:t>
      </w:r>
      <w:r w:rsidRPr="00067EF1">
        <w:rPr>
          <w:rFonts w:ascii="Kristen ITC" w:hAnsi="Kristen ITC" w:cs="Kristen ITC"/>
          <w:i/>
          <w:iCs/>
          <w:color w:val="808080"/>
          <w:sz w:val="18"/>
          <w:szCs w:val="18"/>
          <w:lang w:val="x-none" w:bidi="he-IL"/>
        </w:rPr>
        <w:t>é</w:t>
      </w:r>
      <w:r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]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Deus.</w:t>
      </w:r>
      <w:r w:rsidRPr="00067EF1"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  <w:t xml:space="preserve"> LTT</w:t>
      </w:r>
      <w:r w:rsidR="00D240AB" w:rsidRPr="00067EF1"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  <w:br/>
      </w:r>
    </w:p>
    <w:p w14:paraId="625556DC" w14:textId="316E0109" w:rsidR="002E7F60" w:rsidRPr="00067EF1" w:rsidRDefault="00A13F46" w:rsidP="00D240AB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</w:pPr>
      <w:r w:rsidRPr="00067EF1">
        <w:rPr>
          <w:rFonts w:ascii="Kristen ITC" w:hAnsi="Kristen ITC" w:cs="Kristen ITC"/>
          <w:b/>
          <w:bCs/>
          <w:color w:val="7DBA2C"/>
          <w:sz w:val="16"/>
          <w:szCs w:val="16"/>
          <w:lang w:bidi="he-IL"/>
        </w:rPr>
        <w:t xml:space="preserve">    </w:t>
      </w:r>
      <w:r w:rsidR="002E7F60" w:rsidRPr="00067EF1">
        <w:rPr>
          <w:rFonts w:ascii="Kristen ITC" w:hAnsi="Kristen ITC" w:cs="Kristen ITC"/>
          <w:b/>
          <w:bCs/>
          <w:color w:val="7DBA2C"/>
          <w:sz w:val="16"/>
          <w:szCs w:val="16"/>
          <w:lang w:val="x-none" w:bidi="he-IL"/>
        </w:rPr>
        <w:t xml:space="preserve">Hb 12:22 </w:t>
      </w:r>
      <w:r w:rsidR="002E7F60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Mas vós 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[</w:t>
      </w:r>
      <w:r w:rsidR="002E7F60" w:rsidRPr="00067EF1">
        <w:rPr>
          <w:rFonts w:ascii="Kristen ITC" w:hAnsi="Kristen ITC" w:cs="Kristen ITC"/>
          <w:i/>
          <w:iCs/>
          <w:color w:val="808080"/>
          <w:sz w:val="18"/>
          <w:szCs w:val="18"/>
          <w:lang w:val="x-none" w:bidi="he-IL"/>
        </w:rPr>
        <w:t>já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]</w:t>
      </w:r>
      <w:r w:rsidR="002E7F60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tendes chegado a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[</w:t>
      </w:r>
      <w:r w:rsidR="002E7F60" w:rsidRPr="00067EF1">
        <w:rPr>
          <w:rFonts w:ascii="Kristen ITC" w:hAnsi="Kristen ITC" w:cs="Kristen ITC"/>
          <w:i/>
          <w:iCs/>
          <w:color w:val="808080"/>
          <w:sz w:val="18"/>
          <w:szCs w:val="18"/>
          <w:lang w:val="x-none" w:bidi="he-IL"/>
        </w:rPr>
        <w:t>o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]</w:t>
      </w:r>
      <w:r w:rsidR="002E7F60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monte Sião, e à cidade de 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[</w:t>
      </w:r>
      <w:r w:rsidR="002E7F60" w:rsidRPr="00067EF1">
        <w:rPr>
          <w:rFonts w:ascii="Kristen ITC" w:hAnsi="Kristen ITC" w:cs="Kristen ITC"/>
          <w:i/>
          <w:iCs/>
          <w:color w:val="808080"/>
          <w:sz w:val="18"/>
          <w:szCs w:val="18"/>
          <w:lang w:val="x-none" w:bidi="he-IL"/>
        </w:rPr>
        <w:t>o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]</w:t>
      </w:r>
      <w:r w:rsidR="002E7F60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Deus 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[</w:t>
      </w:r>
      <w:r w:rsidR="002E7F60" w:rsidRPr="00067EF1">
        <w:rPr>
          <w:rFonts w:ascii="Kristen ITC" w:hAnsi="Kristen ITC" w:cs="Kristen ITC"/>
          <w:i/>
          <w:iCs/>
          <w:color w:val="808080"/>
          <w:sz w:val="18"/>
          <w:szCs w:val="18"/>
          <w:lang w:val="x-none" w:bidi="he-IL"/>
        </w:rPr>
        <w:t>que está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]</w:t>
      </w:r>
      <w:r w:rsidR="002E7F60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vivendo (</w:t>
      </w:r>
      <w:r w:rsidR="002E7F60" w:rsidRPr="00067EF1">
        <w:rPr>
          <w:rFonts w:ascii="Kristen ITC" w:hAnsi="Kristen ITC" w:cs="Kristen ITC"/>
          <w:i/>
          <w:iCs/>
          <w:strike/>
          <w:color w:val="0000FF"/>
          <w:sz w:val="18"/>
          <w:szCs w:val="18"/>
          <w:vertAlign w:val="subscript"/>
          <w:lang w:val="x-none" w:bidi="he-IL"/>
        </w:rPr>
        <w:t>(isto é,)</w:t>
      </w:r>
      <w:r w:rsidR="002E7F60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[</w:t>
      </w:r>
      <w:r w:rsidR="002E7F60" w:rsidRPr="00067EF1">
        <w:rPr>
          <w:rFonts w:ascii="Kristen ITC" w:hAnsi="Kristen ITC" w:cs="Kristen ITC"/>
          <w:i/>
          <w:iCs/>
          <w:color w:val="808080"/>
          <w:sz w:val="18"/>
          <w:szCs w:val="18"/>
          <w:lang w:val="x-none" w:bidi="he-IL"/>
        </w:rPr>
        <w:t>à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]</w:t>
      </w:r>
      <w:r w:rsidR="002E7F60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Jerusalém celestial), e às miríades de anjos (</w:t>
      </w:r>
      <w:r w:rsidR="002E7F60" w:rsidRPr="00067EF1">
        <w:rPr>
          <w:rFonts w:ascii="Kristen ITC" w:hAnsi="Kristen ITC" w:cs="Kristen ITC"/>
          <w:i/>
          <w:iCs/>
          <w:strike/>
          <w:color w:val="0000FF"/>
          <w:sz w:val="18"/>
          <w:szCs w:val="18"/>
          <w:vertAlign w:val="subscript"/>
          <w:lang w:val="x-none" w:bidi="he-IL"/>
        </w:rPr>
        <w:t>(isto é,)</w:t>
      </w:r>
      <w:r w:rsidR="002E7F60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ao (festejante) ajuntamento de todos 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[</w:t>
      </w:r>
      <w:r w:rsidR="002E7F60" w:rsidRPr="00067EF1">
        <w:rPr>
          <w:rFonts w:ascii="Kristen ITC" w:hAnsi="Kristen ITC" w:cs="Kristen ITC"/>
          <w:i/>
          <w:iCs/>
          <w:color w:val="808080"/>
          <w:sz w:val="18"/>
          <w:szCs w:val="18"/>
          <w:lang w:val="x-none" w:bidi="he-IL"/>
        </w:rPr>
        <w:t>estes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]</w:t>
      </w:r>
      <w:r w:rsidR="002E7F60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</w:t>
      </w:r>
      <w:r w:rsidR="002E7F60" w:rsidRPr="00067EF1">
        <w:rPr>
          <w:rFonts w:ascii="Kristen ITC" w:hAnsi="Kristen ITC" w:cs="Kristen ITC"/>
          <w:i/>
          <w:iCs/>
          <w:strike/>
          <w:color w:val="0000FF"/>
          <w:sz w:val="18"/>
          <w:szCs w:val="18"/>
          <w:vertAlign w:val="subscript"/>
          <w:lang w:val="x-none" w:bidi="he-IL"/>
        </w:rPr>
        <w:t>(anjos)</w:t>
      </w:r>
      <w:r w:rsidR="002E7F60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),</w:t>
      </w:r>
      <w:r w:rsidR="002E7F60" w:rsidRPr="00067EF1"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  <w:t xml:space="preserve"> LTT</w:t>
      </w:r>
      <w:r w:rsidR="00D240AB" w:rsidRPr="00067EF1"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  <w:br/>
      </w:r>
    </w:p>
    <w:p w14:paraId="7EF20DE2" w14:textId="0DA1546D" w:rsidR="002E7F60" w:rsidRPr="00067EF1" w:rsidRDefault="00D240AB" w:rsidP="00D240AB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</w:pPr>
      <w:r w:rsidRPr="00067EF1">
        <w:rPr>
          <w:rFonts w:ascii="Kristen ITC" w:hAnsi="Kristen ITC" w:cs="Kristen ITC"/>
          <w:b/>
          <w:bCs/>
          <w:color w:val="7DBA2C"/>
          <w:sz w:val="16"/>
          <w:szCs w:val="16"/>
          <w:lang w:bidi="he-IL"/>
        </w:rPr>
        <w:t xml:space="preserve">    </w:t>
      </w:r>
      <w:r w:rsidR="002E7F60" w:rsidRPr="00067EF1">
        <w:rPr>
          <w:rFonts w:ascii="Kristen ITC" w:hAnsi="Kristen ITC" w:cs="Kristen ITC"/>
          <w:b/>
          <w:bCs/>
          <w:color w:val="7DBA2C"/>
          <w:sz w:val="16"/>
          <w:szCs w:val="16"/>
          <w:lang w:val="x-none" w:bidi="he-IL"/>
        </w:rPr>
        <w:t xml:space="preserve">Gl 4:26 </w:t>
      </w:r>
      <w:r w:rsidR="002E7F60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Mas a Jerusalém de acima livre é; a qual é 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[</w:t>
      </w:r>
      <w:r w:rsidR="002E7F60" w:rsidRPr="00067EF1">
        <w:rPr>
          <w:rFonts w:ascii="Kristen ITC" w:hAnsi="Kristen ITC" w:cs="Kristen ITC"/>
          <w:i/>
          <w:iCs/>
          <w:color w:val="808080"/>
          <w:sz w:val="18"/>
          <w:szCs w:val="18"/>
          <w:lang w:val="x-none" w:bidi="he-IL"/>
        </w:rPr>
        <w:t>a</w:t>
      </w:r>
      <w:r w:rsidR="002E7F60" w:rsidRPr="00067EF1">
        <w:rPr>
          <w:rFonts w:ascii="Kristen ITC" w:hAnsi="Kristen ITC" w:cs="Kristen ITC"/>
          <w:color w:val="808080"/>
          <w:sz w:val="18"/>
          <w:szCs w:val="18"/>
          <w:lang w:val="x-none" w:bidi="he-IL"/>
        </w:rPr>
        <w:t>]</w:t>
      </w:r>
      <w:r w:rsidR="002E7F60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mãe de todos nós.</w:t>
      </w:r>
      <w:r w:rsidR="002E7F60" w:rsidRPr="00067EF1"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  <w:t xml:space="preserve"> LTT</w:t>
      </w:r>
    </w:p>
    <w:p w14:paraId="7DF4D500" w14:textId="77777777" w:rsidR="002E7F60" w:rsidRPr="00067EF1" w:rsidRDefault="002E7F60" w:rsidP="002164F7">
      <w:pPr>
        <w:rPr>
          <w:sz w:val="24"/>
          <w:szCs w:val="24"/>
        </w:rPr>
      </w:pPr>
    </w:p>
    <w:p w14:paraId="4A18A35C" w14:textId="6C3AFF91" w:rsidR="002164F7" w:rsidRPr="00067EF1" w:rsidRDefault="00A13F46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>A</w:t>
      </w:r>
      <w:r w:rsidR="002164F7" w:rsidRPr="00067EF1">
        <w:rPr>
          <w:sz w:val="24"/>
          <w:szCs w:val="24"/>
        </w:rPr>
        <w:t xml:space="preserve"> grande verdade do dispensacionalismo clássico </w:t>
      </w:r>
      <w:r w:rsidRPr="00067EF1">
        <w:rPr>
          <w:sz w:val="24"/>
          <w:szCs w:val="24"/>
        </w:rPr>
        <w:t xml:space="preserve">é </w:t>
      </w:r>
      <w:r w:rsidR="002164F7" w:rsidRPr="00067EF1">
        <w:rPr>
          <w:sz w:val="24"/>
          <w:szCs w:val="24"/>
        </w:rPr>
        <w:t xml:space="preserve">que </w:t>
      </w:r>
      <w:r w:rsidR="00D240AB" w:rsidRPr="00067EF1">
        <w:rPr>
          <w:sz w:val="24"/>
          <w:szCs w:val="24"/>
        </w:rPr>
        <w:t xml:space="preserve">os salvos de entre as </w:t>
      </w:r>
      <w:r w:rsidRPr="00067EF1">
        <w:rPr>
          <w:sz w:val="24"/>
          <w:szCs w:val="24"/>
        </w:rPr>
        <w:t>assembleias</w:t>
      </w:r>
      <w:r w:rsidR="00D240AB" w:rsidRPr="00067EF1">
        <w:rPr>
          <w:sz w:val="24"/>
          <w:szCs w:val="24"/>
        </w:rPr>
        <w:t xml:space="preserve"> locais</w:t>
      </w:r>
      <w:r w:rsidR="002164F7" w:rsidRPr="00067EF1">
        <w:rPr>
          <w:sz w:val="24"/>
          <w:szCs w:val="24"/>
        </w:rPr>
        <w:t xml:space="preserve"> </w:t>
      </w:r>
      <w:r w:rsidRPr="00067EF1">
        <w:rPr>
          <w:sz w:val="24"/>
          <w:szCs w:val="24"/>
        </w:rPr>
        <w:t>constituem</w:t>
      </w:r>
      <w:r w:rsidR="002164F7" w:rsidRPr="00067EF1">
        <w:rPr>
          <w:sz w:val="24"/>
          <w:szCs w:val="24"/>
        </w:rPr>
        <w:t xml:space="preserve"> um povo </w:t>
      </w:r>
      <w:r w:rsidR="002164F7" w:rsidRPr="00067EF1">
        <w:rPr>
          <w:i/>
          <w:iCs/>
          <w:sz w:val="24"/>
          <w:szCs w:val="24"/>
        </w:rPr>
        <w:t>celestial</w:t>
      </w:r>
      <w:r w:rsidR="002164F7" w:rsidRPr="00067EF1">
        <w:rPr>
          <w:sz w:val="24"/>
          <w:szCs w:val="24"/>
        </w:rPr>
        <w:t xml:space="preserve">, não um povo </w:t>
      </w:r>
      <w:r w:rsidR="002164F7" w:rsidRPr="00067EF1">
        <w:rPr>
          <w:i/>
          <w:iCs/>
          <w:sz w:val="24"/>
          <w:szCs w:val="24"/>
        </w:rPr>
        <w:t>terreno</w:t>
      </w:r>
      <w:r w:rsidR="002164F7" w:rsidRPr="00067EF1">
        <w:rPr>
          <w:sz w:val="24"/>
          <w:szCs w:val="24"/>
        </w:rPr>
        <w:t>. A respeito das nações</w:t>
      </w:r>
      <w:r w:rsidR="00D240AB" w:rsidRPr="00067EF1">
        <w:rPr>
          <w:sz w:val="24"/>
          <w:szCs w:val="24"/>
        </w:rPr>
        <w:t xml:space="preserve"> [do </w:t>
      </w:r>
      <w:r w:rsidR="005F4D9E" w:rsidRPr="00067EF1">
        <w:rPr>
          <w:sz w:val="24"/>
          <w:szCs w:val="24"/>
        </w:rPr>
        <w:t>Estado Para Todo O Sempre</w:t>
      </w:r>
      <w:r w:rsidR="00D240AB" w:rsidRPr="00067EF1">
        <w:rPr>
          <w:sz w:val="24"/>
          <w:szCs w:val="24"/>
        </w:rPr>
        <w:t>]</w:t>
      </w:r>
      <w:r w:rsidR="002164F7" w:rsidRPr="00067EF1">
        <w:rPr>
          <w:sz w:val="24"/>
          <w:szCs w:val="24"/>
        </w:rPr>
        <w:t>, somos informados em Apocalipse 21:24:</w:t>
      </w:r>
    </w:p>
    <w:p w14:paraId="2E3FCFFF" w14:textId="77777777" w:rsidR="002164F7" w:rsidRPr="00067EF1" w:rsidRDefault="002164F7" w:rsidP="002164F7">
      <w:pPr>
        <w:rPr>
          <w:sz w:val="24"/>
          <w:szCs w:val="24"/>
        </w:rPr>
      </w:pPr>
    </w:p>
    <w:p w14:paraId="699D4C06" w14:textId="77777777" w:rsidR="002164F7" w:rsidRPr="00067EF1" w:rsidRDefault="002164F7" w:rsidP="00D240AB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b/>
          <w:bCs/>
          <w:color w:val="FF6600"/>
          <w:sz w:val="14"/>
          <w:szCs w:val="14"/>
          <w:lang w:val="x-none" w:bidi="he-IL"/>
        </w:rPr>
      </w:pPr>
      <w:r w:rsidRPr="00067EF1">
        <w:rPr>
          <w:rFonts w:ascii="Kristen ITC" w:hAnsi="Kristen ITC" w:cs="Kristen ITC"/>
          <w:b/>
          <w:bCs/>
          <w:color w:val="0000FF"/>
          <w:sz w:val="14"/>
          <w:szCs w:val="14"/>
          <w:lang w:val="x-none" w:bidi="he-IL"/>
        </w:rPr>
        <w:t xml:space="preserve">(Ap 21:24) 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E, 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as nações dos </w:t>
      </w:r>
      <w:r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[</w:t>
      </w:r>
      <w:r w:rsidRPr="00067EF1">
        <w:rPr>
          <w:rFonts w:ascii="Kristen ITC" w:hAnsi="Kristen ITC" w:cs="Kristen ITC"/>
          <w:b/>
          <w:bCs/>
          <w:i/>
          <w:iCs/>
          <w:color w:val="808080"/>
          <w:sz w:val="22"/>
          <w:szCs w:val="22"/>
          <w:lang w:val="x-none" w:bidi="he-IL"/>
        </w:rPr>
        <w:t>homens</w:t>
      </w:r>
      <w:r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]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 estando- salvos, na luz dela </w:t>
      </w:r>
      <w:r w:rsidRPr="00067EF1">
        <w:rPr>
          <w:rFonts w:ascii="Kristen ITC" w:hAnsi="Kristen ITC" w:cs="Kristen ITC"/>
          <w:b/>
          <w:bCs/>
          <w:i/>
          <w:iCs/>
          <w:strike/>
          <w:color w:val="0000FF"/>
          <w:sz w:val="22"/>
          <w:szCs w:val="22"/>
          <w:vertAlign w:val="subscript"/>
          <w:lang w:val="x-none" w:bidi="he-IL"/>
        </w:rPr>
        <w:t>(a glória de Deus)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 andarão; e os reis da terra trazem a glória e a honra deles 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 xml:space="preserve">para dentro dela </w:t>
      </w:r>
      <w:r w:rsidRPr="00067EF1">
        <w:rPr>
          <w:rFonts w:ascii="Kristen ITC" w:hAnsi="Kristen ITC" w:cs="Kristen ITC"/>
          <w:b/>
          <w:bCs/>
          <w:i/>
          <w:iCs/>
          <w:strike/>
          <w:color w:val="0000FF"/>
          <w:sz w:val="22"/>
          <w:szCs w:val="22"/>
          <w:u w:val="single"/>
          <w:vertAlign w:val="subscript"/>
          <w:lang w:val="x-none" w:bidi="he-IL"/>
        </w:rPr>
        <w:t>(a cidade)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>.</w:t>
      </w:r>
    </w:p>
    <w:p w14:paraId="6D68B775" w14:textId="77777777" w:rsidR="002164F7" w:rsidRPr="00067EF1" w:rsidRDefault="002164F7" w:rsidP="002164F7">
      <w:pPr>
        <w:rPr>
          <w:sz w:val="24"/>
          <w:szCs w:val="24"/>
          <w:lang w:val="x-none"/>
        </w:rPr>
      </w:pPr>
    </w:p>
    <w:p w14:paraId="5502E485" w14:textId="6E1C1C8E" w:rsidR="00110218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 xml:space="preserve">Assim, as nações habitam </w:t>
      </w:r>
      <w:r w:rsidRPr="00067EF1">
        <w:rPr>
          <w:i/>
          <w:iCs/>
          <w:sz w:val="24"/>
          <w:szCs w:val="24"/>
          <w:u w:val="single"/>
        </w:rPr>
        <w:t>fora</w:t>
      </w:r>
      <w:r w:rsidRPr="00067EF1">
        <w:rPr>
          <w:sz w:val="24"/>
          <w:szCs w:val="24"/>
        </w:rPr>
        <w:t xml:space="preserve"> da cidade, </w:t>
      </w:r>
      <w:r w:rsidR="00A13F46" w:rsidRPr="00067EF1">
        <w:rPr>
          <w:sz w:val="24"/>
          <w:szCs w:val="24"/>
        </w:rPr>
        <w:t xml:space="preserve">e </w:t>
      </w:r>
      <w:r w:rsidRPr="00067EF1">
        <w:rPr>
          <w:sz w:val="24"/>
          <w:szCs w:val="24"/>
        </w:rPr>
        <w:t>são grupos étnicos</w:t>
      </w:r>
      <w:r w:rsidR="00F8582A" w:rsidRPr="00067EF1">
        <w:rPr>
          <w:sz w:val="24"/>
          <w:szCs w:val="24"/>
        </w:rPr>
        <w:t>, e são</w:t>
      </w:r>
      <w:r w:rsidRPr="00067EF1">
        <w:rPr>
          <w:sz w:val="24"/>
          <w:szCs w:val="24"/>
        </w:rPr>
        <w:t xml:space="preserve"> distintos</w:t>
      </w:r>
      <w:r w:rsidR="00F8582A" w:rsidRPr="00067EF1">
        <w:rPr>
          <w:sz w:val="24"/>
          <w:szCs w:val="24"/>
        </w:rPr>
        <w:t xml:space="preserve"> entre si</w:t>
      </w:r>
    </w:p>
    <w:p w14:paraId="6A596437" w14:textId="78AB5E6A" w:rsidR="00110218" w:rsidRPr="00067EF1" w:rsidRDefault="002164F7" w:rsidP="00110218">
      <w:pPr>
        <w:ind w:left="708"/>
        <w:rPr>
          <w:sz w:val="24"/>
          <w:szCs w:val="24"/>
        </w:rPr>
      </w:pPr>
      <w:r w:rsidRPr="00067EF1">
        <w:rPr>
          <w:sz w:val="24"/>
          <w:szCs w:val="24"/>
        </w:rPr>
        <w:t xml:space="preserve">(ao contrário </w:t>
      </w:r>
      <w:r w:rsidR="00D240AB" w:rsidRPr="00067EF1">
        <w:rPr>
          <w:sz w:val="24"/>
          <w:szCs w:val="24"/>
        </w:rPr>
        <w:t xml:space="preserve">dos salvos de entre as </w:t>
      </w:r>
      <w:r w:rsidR="00A13F46" w:rsidRPr="00067EF1">
        <w:rPr>
          <w:sz w:val="24"/>
          <w:szCs w:val="24"/>
        </w:rPr>
        <w:t>assembleias</w:t>
      </w:r>
      <w:r w:rsidR="00D240AB" w:rsidRPr="00067EF1">
        <w:rPr>
          <w:sz w:val="24"/>
          <w:szCs w:val="24"/>
        </w:rPr>
        <w:t xml:space="preserve"> locais, cada </w:t>
      </w:r>
      <w:r w:rsidR="00A13F46" w:rsidRPr="00067EF1">
        <w:rPr>
          <w:sz w:val="24"/>
          <w:szCs w:val="24"/>
        </w:rPr>
        <w:t>assembleia</w:t>
      </w:r>
      <w:r w:rsidR="00D240AB" w:rsidRPr="00067EF1">
        <w:rPr>
          <w:sz w:val="24"/>
          <w:szCs w:val="24"/>
        </w:rPr>
        <w:t xml:space="preserve"> local sendo</w:t>
      </w:r>
      <w:r w:rsidRPr="00067EF1">
        <w:rPr>
          <w:sz w:val="24"/>
          <w:szCs w:val="24"/>
        </w:rPr>
        <w:t xml:space="preserve"> um corpo </w:t>
      </w:r>
      <w:r w:rsidR="00D240AB" w:rsidRPr="00067EF1">
        <w:rPr>
          <w:sz w:val="24"/>
          <w:szCs w:val="24"/>
        </w:rPr>
        <w:t xml:space="preserve">[o corpo de o Cristo] </w:t>
      </w:r>
      <w:r w:rsidRPr="00067EF1">
        <w:rPr>
          <w:sz w:val="24"/>
          <w:szCs w:val="24"/>
        </w:rPr>
        <w:t>supranacional</w:t>
      </w:r>
      <w:r w:rsidR="00D240AB" w:rsidRPr="00067EF1">
        <w:rPr>
          <w:sz w:val="24"/>
          <w:szCs w:val="24"/>
        </w:rPr>
        <w:t>,</w:t>
      </w:r>
      <w:r w:rsidRPr="00067EF1">
        <w:rPr>
          <w:sz w:val="24"/>
          <w:szCs w:val="24"/>
        </w:rPr>
        <w:t xml:space="preserve"> sem distinções nacionais em sua essência celestial)</w:t>
      </w:r>
    </w:p>
    <w:p w14:paraId="6552EB21" w14:textId="1F16BC5A" w:rsidR="002164F7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 xml:space="preserve">e </w:t>
      </w:r>
      <w:r w:rsidR="00110218" w:rsidRPr="00067EF1">
        <w:rPr>
          <w:sz w:val="24"/>
          <w:szCs w:val="24"/>
        </w:rPr>
        <w:t xml:space="preserve">as nações </w:t>
      </w:r>
      <w:r w:rsidRPr="00067EF1">
        <w:rPr>
          <w:sz w:val="24"/>
          <w:szCs w:val="24"/>
        </w:rPr>
        <w:t>têm reis</w:t>
      </w:r>
      <w:r w:rsidR="00110218" w:rsidRPr="00067EF1">
        <w:rPr>
          <w:sz w:val="24"/>
          <w:szCs w:val="24"/>
        </w:rPr>
        <w:t xml:space="preserve"> humanos [</w:t>
      </w:r>
      <w:r w:rsidR="00F8582A" w:rsidRPr="00067EF1">
        <w:rPr>
          <w:sz w:val="24"/>
          <w:szCs w:val="24"/>
        </w:rPr>
        <w:t xml:space="preserve">embora </w:t>
      </w:r>
      <w:r w:rsidR="00110218" w:rsidRPr="00067EF1">
        <w:rPr>
          <w:sz w:val="24"/>
          <w:szCs w:val="24"/>
        </w:rPr>
        <w:t>subalternos ao Rei dos Reis, claro]</w:t>
      </w:r>
      <w:r w:rsidRPr="00067EF1">
        <w:rPr>
          <w:sz w:val="24"/>
          <w:szCs w:val="24"/>
        </w:rPr>
        <w:t>.</w:t>
      </w:r>
    </w:p>
    <w:p w14:paraId="391332EC" w14:textId="77777777" w:rsidR="002164F7" w:rsidRPr="00067EF1" w:rsidRDefault="002164F7" w:rsidP="002164F7">
      <w:pPr>
        <w:rPr>
          <w:sz w:val="24"/>
          <w:szCs w:val="24"/>
        </w:rPr>
      </w:pPr>
    </w:p>
    <w:p w14:paraId="30954AB9" w14:textId="7CB9BC56" w:rsidR="002164F7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>Da mesma forma, Daniel 7</w:t>
      </w:r>
      <w:r w:rsidR="00ED7A22" w:rsidRPr="00067EF1">
        <w:rPr>
          <w:sz w:val="24"/>
          <w:szCs w:val="24"/>
        </w:rPr>
        <w:t>:14,18</w:t>
      </w:r>
      <w:r w:rsidRPr="00067EF1">
        <w:rPr>
          <w:sz w:val="24"/>
          <w:szCs w:val="24"/>
        </w:rPr>
        <w:t xml:space="preserve"> distingue entre os santos </w:t>
      </w:r>
      <w:r w:rsidR="00110218" w:rsidRPr="00067EF1">
        <w:rPr>
          <w:sz w:val="24"/>
          <w:szCs w:val="24"/>
        </w:rPr>
        <w:t>[</w:t>
      </w:r>
      <w:r w:rsidR="00A13F46" w:rsidRPr="00067EF1">
        <w:rPr>
          <w:sz w:val="24"/>
          <w:szCs w:val="24"/>
        </w:rPr>
        <w:t>isto é</w:t>
      </w:r>
      <w:r w:rsidR="00110218" w:rsidRPr="00067EF1">
        <w:rPr>
          <w:sz w:val="24"/>
          <w:szCs w:val="24"/>
        </w:rPr>
        <w:t xml:space="preserve">, os salvos do VT e de entre as </w:t>
      </w:r>
      <w:r w:rsidR="00A13F46" w:rsidRPr="00067EF1">
        <w:rPr>
          <w:sz w:val="24"/>
          <w:szCs w:val="24"/>
        </w:rPr>
        <w:t>assembleias</w:t>
      </w:r>
      <w:r w:rsidR="00110218" w:rsidRPr="00067EF1">
        <w:rPr>
          <w:sz w:val="24"/>
          <w:szCs w:val="24"/>
        </w:rPr>
        <w:t xml:space="preserve"> locais] </w:t>
      </w:r>
      <w:r w:rsidRPr="00067EF1">
        <w:rPr>
          <w:sz w:val="24"/>
          <w:szCs w:val="24"/>
        </w:rPr>
        <w:t>que governam e as nações que são governadas:</w:t>
      </w:r>
    </w:p>
    <w:p w14:paraId="6A605D84" w14:textId="77777777" w:rsidR="002164F7" w:rsidRPr="00067EF1" w:rsidRDefault="002164F7" w:rsidP="002164F7">
      <w:pPr>
        <w:rPr>
          <w:sz w:val="24"/>
          <w:szCs w:val="24"/>
        </w:rPr>
      </w:pPr>
    </w:p>
    <w:p w14:paraId="10B69C53" w14:textId="5A6B4F7E" w:rsidR="00ED7A22" w:rsidRPr="00067EF1" w:rsidRDefault="00A13F46" w:rsidP="00F8582A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</w:pPr>
      <w:r w:rsidRPr="00067EF1">
        <w:rPr>
          <w:rFonts w:ascii="Kristen ITC" w:hAnsi="Kristen ITC" w:cs="Kristen ITC"/>
          <w:b/>
          <w:bCs/>
          <w:color w:val="7DBA2C"/>
          <w:sz w:val="16"/>
          <w:szCs w:val="16"/>
          <w:lang w:bidi="he-IL"/>
        </w:rPr>
        <w:t xml:space="preserve">    </w:t>
      </w:r>
      <w:r w:rsidR="00ED7A22" w:rsidRPr="00067EF1">
        <w:rPr>
          <w:rFonts w:ascii="Kristen ITC" w:hAnsi="Kristen ITC" w:cs="Kristen ITC"/>
          <w:b/>
          <w:bCs/>
          <w:color w:val="7DBA2C"/>
          <w:sz w:val="16"/>
          <w:szCs w:val="16"/>
          <w:lang w:val="x-none" w:bidi="he-IL"/>
        </w:rPr>
        <w:t xml:space="preserve">Dn 7:14 </w:t>
      </w:r>
      <w:r w:rsidR="00ED7A22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E </w:t>
      </w:r>
      <w:r w:rsidR="00ED7A22"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foi-Lhe dado o domínio, e a honra, e o reino, para que todos os povos, nações e línguas O servissem; o Seu domínio </w:t>
      </w:r>
      <w:r w:rsidR="00ED7A22"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[</w:t>
      </w:r>
      <w:r w:rsidR="00ED7A22" w:rsidRPr="00067EF1">
        <w:rPr>
          <w:rFonts w:ascii="Kristen ITC" w:hAnsi="Kristen ITC" w:cs="Kristen ITC"/>
          <w:b/>
          <w:bCs/>
          <w:i/>
          <w:iCs/>
          <w:color w:val="808080"/>
          <w:sz w:val="22"/>
          <w:szCs w:val="22"/>
          <w:lang w:val="x-none" w:bidi="he-IL"/>
        </w:rPr>
        <w:t>é</w:t>
      </w:r>
      <w:r w:rsidR="00ED7A22"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]</w:t>
      </w:r>
      <w:r w:rsidR="00ED7A22"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 um domínio eterno, que não passará, e o Seu reino tal, que não </w:t>
      </w:r>
      <w:r w:rsidR="00ED7A22"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[</w:t>
      </w:r>
      <w:r w:rsidR="00ED7A22" w:rsidRPr="00067EF1">
        <w:rPr>
          <w:rFonts w:ascii="Kristen ITC" w:hAnsi="Kristen ITC" w:cs="Kristen ITC"/>
          <w:b/>
          <w:bCs/>
          <w:i/>
          <w:iCs/>
          <w:color w:val="808080"/>
          <w:sz w:val="22"/>
          <w:szCs w:val="22"/>
          <w:lang w:val="x-none" w:bidi="he-IL"/>
        </w:rPr>
        <w:t>será</w:t>
      </w:r>
      <w:r w:rsidR="00ED7A22" w:rsidRPr="00067EF1">
        <w:rPr>
          <w:rFonts w:ascii="Kristen ITC" w:hAnsi="Kristen ITC" w:cs="Kristen ITC"/>
          <w:b/>
          <w:bCs/>
          <w:color w:val="808080"/>
          <w:sz w:val="22"/>
          <w:szCs w:val="22"/>
          <w:lang w:val="x-none" w:bidi="he-IL"/>
        </w:rPr>
        <w:t>]</w:t>
      </w:r>
      <w:r w:rsidR="00ED7A22"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 destruído</w:t>
      </w:r>
      <w:r w:rsidR="00ED7A22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.</w:t>
      </w:r>
      <w:r w:rsidR="00ED7A22" w:rsidRPr="00067EF1"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  <w:t xml:space="preserve"> </w:t>
      </w:r>
      <w:r w:rsidR="00F8582A" w:rsidRPr="00067EF1"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  <w:br/>
      </w:r>
      <w:r w:rsidR="00F8582A" w:rsidRPr="00067EF1">
        <w:rPr>
          <w:rFonts w:ascii="Kristen ITC" w:hAnsi="Kristen ITC" w:cs="Kristen ITC"/>
          <w:i/>
          <w:iCs/>
          <w:color w:val="464646"/>
          <w:sz w:val="8"/>
          <w:szCs w:val="8"/>
          <w:lang w:val="x-none" w:bidi="he-IL"/>
        </w:rPr>
        <w:br/>
      </w:r>
      <w:r w:rsidRPr="00067EF1">
        <w:rPr>
          <w:rFonts w:ascii="Kristen ITC" w:hAnsi="Kristen ITC" w:cs="Kristen ITC"/>
          <w:b/>
          <w:bCs/>
          <w:color w:val="7DBA2C"/>
          <w:sz w:val="16"/>
          <w:szCs w:val="16"/>
          <w:lang w:bidi="he-IL"/>
        </w:rPr>
        <w:t xml:space="preserve">    </w:t>
      </w:r>
      <w:r w:rsidR="00ED7A22" w:rsidRPr="00067EF1">
        <w:rPr>
          <w:rFonts w:ascii="Kristen ITC" w:hAnsi="Kristen ITC" w:cs="Kristen ITC"/>
          <w:b/>
          <w:bCs/>
          <w:color w:val="7DBA2C"/>
          <w:sz w:val="16"/>
          <w:szCs w:val="16"/>
          <w:lang w:val="x-none" w:bidi="he-IL"/>
        </w:rPr>
        <w:t xml:space="preserve">Dn 7:18 </w:t>
      </w:r>
      <w:r w:rsidR="00ED7A22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Mas </w:t>
      </w:r>
      <w:r w:rsidR="00ED7A22"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>os santos do Altíssimo receberão o reino, e o possuirão para todo o sempre, e de eternidade em eternidade</w:t>
      </w:r>
      <w:r w:rsidR="00ED7A22"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.</w:t>
      </w:r>
      <w:r w:rsidR="00ED7A22" w:rsidRPr="00067EF1">
        <w:rPr>
          <w:rFonts w:ascii="Kristen ITC" w:hAnsi="Kristen ITC" w:cs="Kristen ITC"/>
          <w:i/>
          <w:iCs/>
          <w:color w:val="464646"/>
          <w:sz w:val="14"/>
          <w:szCs w:val="14"/>
          <w:lang w:val="x-none" w:bidi="he-IL"/>
        </w:rPr>
        <w:t xml:space="preserve"> </w:t>
      </w:r>
    </w:p>
    <w:p w14:paraId="562085EB" w14:textId="77777777" w:rsidR="002164F7" w:rsidRPr="00067EF1" w:rsidRDefault="002164F7" w:rsidP="002164F7">
      <w:pPr>
        <w:rPr>
          <w:sz w:val="24"/>
          <w:szCs w:val="24"/>
        </w:rPr>
      </w:pPr>
    </w:p>
    <w:p w14:paraId="38BE619D" w14:textId="359973E3" w:rsidR="002164F7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>Embora Apocalipse 21 e 22</w:t>
      </w:r>
      <w:r w:rsidR="00A13F46" w:rsidRPr="00067EF1">
        <w:rPr>
          <w:sz w:val="24"/>
          <w:szCs w:val="24"/>
        </w:rPr>
        <w:t>, em si mesmos,</w:t>
      </w:r>
      <w:r w:rsidRPr="00067EF1">
        <w:rPr>
          <w:sz w:val="24"/>
          <w:szCs w:val="24"/>
        </w:rPr>
        <w:t xml:space="preserve"> não </w:t>
      </w:r>
      <w:r w:rsidRPr="00067EF1">
        <w:rPr>
          <w:i/>
          <w:iCs/>
          <w:sz w:val="24"/>
          <w:szCs w:val="24"/>
          <w:u w:val="single"/>
        </w:rPr>
        <w:t>provem</w:t>
      </w:r>
      <w:r w:rsidRPr="00067EF1">
        <w:rPr>
          <w:sz w:val="24"/>
          <w:szCs w:val="24"/>
        </w:rPr>
        <w:t xml:space="preserve"> que o casamento e a criação de filhos existirão no </w:t>
      </w:r>
      <w:r w:rsidR="005F4D9E" w:rsidRPr="00067EF1">
        <w:rPr>
          <w:sz w:val="24"/>
          <w:szCs w:val="24"/>
        </w:rPr>
        <w:t>Estado Para Todo O Sempre</w:t>
      </w:r>
      <w:r w:rsidRPr="00067EF1">
        <w:rPr>
          <w:sz w:val="24"/>
          <w:szCs w:val="24"/>
        </w:rPr>
        <w:t xml:space="preserve">, eles </w:t>
      </w:r>
      <w:r w:rsidR="00F8582A" w:rsidRPr="00067EF1">
        <w:rPr>
          <w:sz w:val="24"/>
          <w:szCs w:val="24"/>
        </w:rPr>
        <w:t xml:space="preserve">solidamente </w:t>
      </w:r>
      <w:r w:rsidRPr="00067EF1">
        <w:rPr>
          <w:sz w:val="24"/>
          <w:szCs w:val="24"/>
        </w:rPr>
        <w:t xml:space="preserve">estabelecem a </w:t>
      </w:r>
      <w:r w:rsidRPr="00067EF1">
        <w:rPr>
          <w:i/>
          <w:iCs/>
          <w:sz w:val="24"/>
          <w:szCs w:val="24"/>
          <w:u w:val="single"/>
        </w:rPr>
        <w:t>possibilidade</w:t>
      </w:r>
      <w:r w:rsidR="00110218" w:rsidRPr="00067EF1">
        <w:rPr>
          <w:sz w:val="24"/>
          <w:szCs w:val="24"/>
        </w:rPr>
        <w:t xml:space="preserve"> disso</w:t>
      </w:r>
      <w:r w:rsidRPr="00067EF1">
        <w:rPr>
          <w:sz w:val="24"/>
          <w:szCs w:val="24"/>
        </w:rPr>
        <w:t>.</w:t>
      </w:r>
    </w:p>
    <w:p w14:paraId="7AB38452" w14:textId="77777777" w:rsidR="002164F7" w:rsidRPr="00067EF1" w:rsidRDefault="002164F7" w:rsidP="002164F7">
      <w:pPr>
        <w:rPr>
          <w:sz w:val="24"/>
          <w:szCs w:val="24"/>
        </w:rPr>
      </w:pPr>
    </w:p>
    <w:p w14:paraId="53E83825" w14:textId="7EF4BB49" w:rsidR="002164F7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 xml:space="preserve">Existem algumas declarações nas Escrituras que indicam a </w:t>
      </w:r>
      <w:r w:rsidRPr="00067EF1">
        <w:rPr>
          <w:i/>
          <w:iCs/>
          <w:sz w:val="24"/>
          <w:szCs w:val="24"/>
          <w:u w:val="single"/>
        </w:rPr>
        <w:t>probabilidade</w:t>
      </w:r>
      <w:r w:rsidRPr="00067EF1">
        <w:rPr>
          <w:sz w:val="24"/>
          <w:szCs w:val="24"/>
        </w:rPr>
        <w:t xml:space="preserve"> de </w:t>
      </w:r>
      <w:r w:rsidR="00110218" w:rsidRPr="00067EF1">
        <w:rPr>
          <w:sz w:val="24"/>
          <w:szCs w:val="24"/>
        </w:rPr>
        <w:t xml:space="preserve">haver </w:t>
      </w:r>
      <w:r w:rsidRPr="00067EF1">
        <w:rPr>
          <w:sz w:val="24"/>
          <w:szCs w:val="24"/>
        </w:rPr>
        <w:t xml:space="preserve">reprodução </w:t>
      </w:r>
      <w:r w:rsidR="00110218" w:rsidRPr="00067EF1">
        <w:rPr>
          <w:sz w:val="24"/>
          <w:szCs w:val="24"/>
        </w:rPr>
        <w:t xml:space="preserve">no </w:t>
      </w:r>
      <w:r w:rsidR="005F4D9E" w:rsidRPr="00067EF1">
        <w:rPr>
          <w:sz w:val="24"/>
          <w:szCs w:val="24"/>
        </w:rPr>
        <w:t>Estado Para Todo O Sempre</w:t>
      </w:r>
      <w:r w:rsidRPr="00067EF1">
        <w:rPr>
          <w:sz w:val="24"/>
          <w:szCs w:val="24"/>
        </w:rPr>
        <w:t>.</w:t>
      </w:r>
    </w:p>
    <w:p w14:paraId="0EBED51C" w14:textId="77777777" w:rsidR="002164F7" w:rsidRPr="00067EF1" w:rsidRDefault="002164F7" w:rsidP="002164F7">
      <w:pPr>
        <w:rPr>
          <w:sz w:val="24"/>
          <w:szCs w:val="24"/>
        </w:rPr>
      </w:pPr>
    </w:p>
    <w:p w14:paraId="4A025BB4" w14:textId="77777777" w:rsidR="002164F7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>Gênesis 9:12</w:t>
      </w:r>
    </w:p>
    <w:p w14:paraId="72FF64D9" w14:textId="786609AC" w:rsidR="00ED7A22" w:rsidRPr="00067EF1" w:rsidRDefault="00ED7A22" w:rsidP="00110218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b/>
          <w:bCs/>
          <w:color w:val="0000FF"/>
          <w:sz w:val="14"/>
          <w:szCs w:val="14"/>
          <w:lang w:val="x-none" w:bidi="he-IL"/>
        </w:rPr>
      </w:pP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E disse Deus: "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>Este [</w:t>
      </w:r>
      <w:r w:rsidRPr="00067EF1">
        <w:rPr>
          <w:rFonts w:ascii="Kristen ITC" w:hAnsi="Kristen ITC" w:cs="Kristen ITC"/>
          <w:b/>
          <w:bCs/>
          <w:i/>
          <w:iCs/>
          <w:color w:val="0000FF"/>
          <w:sz w:val="22"/>
          <w:szCs w:val="22"/>
          <w:lang w:val="x-none" w:bidi="he-IL"/>
        </w:rPr>
        <w:t>é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>] o sinal da aliança que faço entre Mim e vós, e entre toda a criatura vivente, que [</w:t>
      </w:r>
      <w:r w:rsidRPr="00067EF1">
        <w:rPr>
          <w:rFonts w:ascii="Kristen ITC" w:hAnsi="Kristen ITC" w:cs="Kristen ITC"/>
          <w:b/>
          <w:bCs/>
          <w:i/>
          <w:iCs/>
          <w:color w:val="0000FF"/>
          <w:sz w:val="22"/>
          <w:szCs w:val="22"/>
          <w:lang w:val="x-none" w:bidi="he-IL"/>
        </w:rPr>
        <w:t>está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] convosco, por </w:t>
      </w:r>
      <w:r w:rsidR="00110218"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>GERAÇÕES ETERNAS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.</w:t>
      </w:r>
    </w:p>
    <w:p w14:paraId="1EEACE7D" w14:textId="77777777" w:rsidR="002164F7" w:rsidRPr="00067EF1" w:rsidRDefault="002164F7" w:rsidP="002164F7">
      <w:pPr>
        <w:rPr>
          <w:sz w:val="24"/>
          <w:szCs w:val="24"/>
          <w:lang w:val="x-none"/>
        </w:rPr>
      </w:pPr>
    </w:p>
    <w:p w14:paraId="310055D2" w14:textId="22710FE4" w:rsidR="002164F7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>Aqui, fazemos referência a um número "</w:t>
      </w:r>
      <w:r w:rsidR="00110218" w:rsidRPr="00067EF1">
        <w:rPr>
          <w:sz w:val="24"/>
          <w:szCs w:val="24"/>
        </w:rPr>
        <w:t>eterno</w:t>
      </w:r>
      <w:r w:rsidRPr="00067EF1">
        <w:rPr>
          <w:sz w:val="24"/>
          <w:szCs w:val="24"/>
        </w:rPr>
        <w:t>" de gerações. Veja também Salmos 100: 5</w:t>
      </w:r>
      <w:r w:rsidR="00110218" w:rsidRPr="00067EF1">
        <w:rPr>
          <w:sz w:val="24"/>
          <w:szCs w:val="24"/>
        </w:rPr>
        <w:t xml:space="preserve"> =</w:t>
      </w:r>
      <w:r w:rsidRPr="00067EF1">
        <w:rPr>
          <w:sz w:val="24"/>
          <w:szCs w:val="24"/>
        </w:rPr>
        <w:t xml:space="preserve"> </w:t>
      </w:r>
      <w:r w:rsidR="00110218" w:rsidRPr="00067EF1">
        <w:rPr>
          <w:sz w:val="24"/>
          <w:szCs w:val="24"/>
        </w:rPr>
        <w:t xml:space="preserve">Sl </w:t>
      </w:r>
      <w:r w:rsidRPr="00067EF1">
        <w:rPr>
          <w:sz w:val="24"/>
          <w:szCs w:val="24"/>
        </w:rPr>
        <w:t>45:17</w:t>
      </w:r>
      <w:r w:rsidR="00110218" w:rsidRPr="00067EF1">
        <w:rPr>
          <w:sz w:val="24"/>
          <w:szCs w:val="24"/>
        </w:rPr>
        <w:t xml:space="preserve"> = Sl</w:t>
      </w:r>
      <w:r w:rsidRPr="00067EF1">
        <w:rPr>
          <w:sz w:val="24"/>
          <w:szCs w:val="24"/>
        </w:rPr>
        <w:t xml:space="preserve"> 119: 90</w:t>
      </w:r>
    </w:p>
    <w:p w14:paraId="74E92CE8" w14:textId="2508DA78" w:rsidR="002164F7" w:rsidRPr="00067EF1" w:rsidRDefault="00110218" w:rsidP="00110218">
      <w:pPr>
        <w:ind w:left="708"/>
        <w:rPr>
          <w:rFonts w:ascii="Kristen ITC" w:hAnsi="Kristen ITC" w:cs="Kristen ITC"/>
          <w:color w:val="0000FF"/>
          <w:sz w:val="18"/>
          <w:szCs w:val="18"/>
          <w:lang w:val="x-none" w:bidi="he-IL"/>
        </w:rPr>
      </w:pP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Porque o SENHOR </w:t>
      </w:r>
      <w:hyperlink r:id="rId5" w:history="1">
        <w:r w:rsidRPr="00067EF1">
          <w:rPr>
            <w:rFonts w:ascii="Kristen ITC" w:hAnsi="Kristen ITC" w:cs="Kristen ITC"/>
            <w:color w:val="808080"/>
            <w:sz w:val="18"/>
            <w:szCs w:val="18"/>
            <w:lang w:val="x-none" w:bidi="he-IL"/>
          </w:rPr>
          <w:t>[</w:t>
        </w:r>
      </w:hyperlink>
      <w:r w:rsidRPr="00067EF1">
        <w:rPr>
          <w:rFonts w:ascii="Kristen ITC" w:hAnsi="Kristen ITC" w:cs="Kristen ITC"/>
          <w:i/>
          <w:iCs/>
          <w:color w:val="808080"/>
          <w:sz w:val="18"/>
          <w:szCs w:val="18"/>
          <w:lang w:val="x-none" w:bidi="he-IL"/>
        </w:rPr>
        <w:t>é</w:t>
      </w:r>
      <w:hyperlink r:id="rId6" w:history="1">
        <w:r w:rsidRPr="00067EF1">
          <w:rPr>
            <w:rFonts w:ascii="Kristen ITC" w:hAnsi="Kristen ITC" w:cs="Kristen ITC"/>
            <w:color w:val="808080"/>
            <w:sz w:val="18"/>
            <w:szCs w:val="18"/>
            <w:lang w:val="x-none" w:bidi="he-IL"/>
          </w:rPr>
          <w:t>]</w:t>
        </w:r>
      </w:hyperlink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 bom, e 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>eterna</w:t>
      </w:r>
      <w:r w:rsidRPr="00067EF1">
        <w:rPr>
          <w:rFonts w:ascii="Kristen ITC" w:hAnsi="Kristen ITC" w:cs="Kristen ITC"/>
          <w:color w:val="0000FF"/>
          <w:sz w:val="22"/>
          <w:szCs w:val="22"/>
          <w:lang w:val="x-none" w:bidi="he-IL"/>
        </w:rPr>
        <w:t xml:space="preserve"> 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a Sua misericórdia; e 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>a Sua verdade dura DE GERAÇÃO EM GERAÇÃO</w:t>
      </w:r>
    </w:p>
    <w:p w14:paraId="1299B824" w14:textId="552DF1C2" w:rsidR="00110218" w:rsidRPr="00067EF1" w:rsidRDefault="00110218" w:rsidP="002164F7">
      <w:pPr>
        <w:rPr>
          <w:sz w:val="24"/>
          <w:szCs w:val="24"/>
        </w:rPr>
      </w:pPr>
    </w:p>
    <w:p w14:paraId="3FCE7EFD" w14:textId="3685AABB" w:rsidR="00EC71FD" w:rsidRPr="00067EF1" w:rsidRDefault="00EC71FD" w:rsidP="00EC71FD">
      <w:pPr>
        <w:rPr>
          <w:sz w:val="24"/>
          <w:szCs w:val="24"/>
        </w:rPr>
      </w:pPr>
      <w:r w:rsidRPr="00067EF1">
        <w:rPr>
          <w:sz w:val="24"/>
          <w:szCs w:val="24"/>
        </w:rPr>
        <w:lastRenderedPageBreak/>
        <w:t>[Resumindo do dicionário M-W, uma geração é assim definida:</w:t>
      </w:r>
    </w:p>
    <w:p w14:paraId="6FEA92F6" w14:textId="77777777" w:rsidR="00EC71FD" w:rsidRPr="00067EF1" w:rsidRDefault="00EC71FD" w:rsidP="00EC71FD">
      <w:pPr>
        <w:rPr>
          <w:sz w:val="24"/>
          <w:szCs w:val="24"/>
        </w:rPr>
      </w:pPr>
    </w:p>
    <w:p w14:paraId="1514EC85" w14:textId="6541CC03" w:rsidR="00EC71FD" w:rsidRPr="00067EF1" w:rsidRDefault="00EC71FD" w:rsidP="00EC71FD">
      <w:pPr>
        <w:ind w:left="426"/>
        <w:rPr>
          <w:sz w:val="24"/>
          <w:szCs w:val="24"/>
        </w:rPr>
      </w:pPr>
      <w:r w:rsidRPr="00067EF1">
        <w:rPr>
          <w:sz w:val="24"/>
          <w:szCs w:val="24"/>
        </w:rPr>
        <w:t xml:space="preserve">1) um grupo de seres vivos constituindo um único </w:t>
      </w:r>
      <w:r w:rsidRPr="00067EF1">
        <w:rPr>
          <w:b/>
          <w:bCs/>
          <w:sz w:val="24"/>
          <w:szCs w:val="24"/>
        </w:rPr>
        <w:t>passo na linha de descendência</w:t>
      </w:r>
      <w:r w:rsidRPr="00067EF1">
        <w:rPr>
          <w:sz w:val="24"/>
          <w:szCs w:val="24"/>
        </w:rPr>
        <w:t xml:space="preserve"> de um ancestral [1ª, 2ª, 3ª, 100ª, 1.000a gerações de Abraão]</w:t>
      </w:r>
    </w:p>
    <w:p w14:paraId="5EC25540" w14:textId="77777777" w:rsidR="00EC71FD" w:rsidRPr="00067EF1" w:rsidRDefault="00EC71FD" w:rsidP="00EC71FD">
      <w:pPr>
        <w:ind w:left="426"/>
        <w:rPr>
          <w:sz w:val="24"/>
          <w:szCs w:val="24"/>
        </w:rPr>
      </w:pPr>
    </w:p>
    <w:p w14:paraId="604D5529" w14:textId="2E7042EF" w:rsidR="00EC71FD" w:rsidRPr="00067EF1" w:rsidRDefault="00EC71FD" w:rsidP="00EC71FD">
      <w:pPr>
        <w:ind w:left="426"/>
        <w:rPr>
          <w:sz w:val="24"/>
          <w:szCs w:val="24"/>
        </w:rPr>
      </w:pPr>
      <w:r w:rsidRPr="00067EF1">
        <w:rPr>
          <w:sz w:val="24"/>
          <w:szCs w:val="24"/>
        </w:rPr>
        <w:t xml:space="preserve">2)  ação ou processo de produção de descendentes: </w:t>
      </w:r>
      <w:r w:rsidRPr="00067EF1">
        <w:rPr>
          <w:b/>
          <w:bCs/>
          <w:sz w:val="24"/>
          <w:szCs w:val="24"/>
        </w:rPr>
        <w:t>Procriação</w:t>
      </w:r>
      <w:r w:rsidRPr="00067EF1">
        <w:rPr>
          <w:sz w:val="24"/>
          <w:szCs w:val="24"/>
        </w:rPr>
        <w:t xml:space="preserve"> [Israel fez a geração/procriação de José, José fez a geração/procriação de Manassés, etc.]</w:t>
      </w:r>
    </w:p>
    <w:p w14:paraId="11C8E8BA" w14:textId="77777777" w:rsidR="00EC71FD" w:rsidRPr="00067EF1" w:rsidRDefault="00EC71FD" w:rsidP="00EC71FD">
      <w:pPr>
        <w:ind w:left="426"/>
        <w:rPr>
          <w:sz w:val="24"/>
          <w:szCs w:val="24"/>
        </w:rPr>
      </w:pPr>
    </w:p>
    <w:p w14:paraId="5EA08826" w14:textId="6394F173" w:rsidR="00EC71FD" w:rsidRPr="00067EF1" w:rsidRDefault="00EC71FD" w:rsidP="00EC71FD">
      <w:pPr>
        <w:ind w:left="426"/>
        <w:rPr>
          <w:sz w:val="24"/>
          <w:szCs w:val="24"/>
        </w:rPr>
      </w:pPr>
      <w:r w:rsidRPr="00067EF1">
        <w:rPr>
          <w:sz w:val="24"/>
          <w:szCs w:val="24"/>
        </w:rPr>
        <w:t>3) o tempo médio entre o nascimento dos pais e o de seus filhos [hoje, a cada geração podemos atribuir cerca de 30 anos]</w:t>
      </w:r>
    </w:p>
    <w:p w14:paraId="5AD49A28" w14:textId="77777777" w:rsidR="00EC71FD" w:rsidRPr="00067EF1" w:rsidRDefault="00EC71FD" w:rsidP="002164F7">
      <w:pPr>
        <w:rPr>
          <w:sz w:val="24"/>
          <w:szCs w:val="24"/>
        </w:rPr>
      </w:pPr>
    </w:p>
    <w:p w14:paraId="41E012FD" w14:textId="1342CCC2" w:rsidR="00EC71FD" w:rsidRPr="00067EF1" w:rsidRDefault="00EC71FD" w:rsidP="00EC71FD">
      <w:pPr>
        <w:rPr>
          <w:rFonts w:ascii="Kristen ITC" w:hAnsi="Kristen ITC" w:cs="Kristen ITC"/>
          <w:b/>
          <w:bCs/>
          <w:color w:val="0000FF"/>
          <w:sz w:val="14"/>
          <w:szCs w:val="14"/>
          <w:lang w:bidi="he-IL"/>
        </w:rPr>
      </w:pPr>
      <w:r w:rsidRPr="00067EF1">
        <w:rPr>
          <w:sz w:val="24"/>
          <w:szCs w:val="24"/>
        </w:rPr>
        <w:t xml:space="preserve">Portanto, mentalmente substitua essa definição a cada ocorrência da palavra "geração" em todos os versículos aqui citados. Por exemplo, Gênesis 9:12 pode muito bem (e deve) ser </w:t>
      </w:r>
      <w:r w:rsidR="00F54B2F" w:rsidRPr="00067EF1">
        <w:rPr>
          <w:sz w:val="24"/>
          <w:szCs w:val="24"/>
        </w:rPr>
        <w:t xml:space="preserve">mentalmente </w:t>
      </w:r>
      <w:r w:rsidRPr="00067EF1">
        <w:rPr>
          <w:sz w:val="24"/>
          <w:szCs w:val="24"/>
        </w:rPr>
        <w:t>entendido como se fosse: "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E disse Deus: "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>Este [</w:t>
      </w:r>
      <w:r w:rsidRPr="00067EF1">
        <w:rPr>
          <w:rFonts w:ascii="Kristen ITC" w:hAnsi="Kristen ITC" w:cs="Kristen ITC"/>
          <w:b/>
          <w:bCs/>
          <w:i/>
          <w:iCs/>
          <w:color w:val="0000FF"/>
          <w:sz w:val="22"/>
          <w:szCs w:val="22"/>
          <w:lang w:val="x-none" w:bidi="he-IL"/>
        </w:rPr>
        <w:t>é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>] o sinal da aliança que faço entre Mim e vós, e entre toda a criatura vivente, que [</w:t>
      </w:r>
      <w:r w:rsidRPr="00067EF1">
        <w:rPr>
          <w:rFonts w:ascii="Kristen ITC" w:hAnsi="Kristen ITC" w:cs="Kristen ITC"/>
          <w:b/>
          <w:bCs/>
          <w:i/>
          <w:iCs/>
          <w:color w:val="0000FF"/>
          <w:sz w:val="22"/>
          <w:szCs w:val="22"/>
          <w:lang w:val="x-none" w:bidi="he-IL"/>
        </w:rPr>
        <w:t>está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 xml:space="preserve">] convosco, por 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>etern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bidi="he-IL"/>
        </w:rPr>
        <w:t>o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u w:val="single"/>
          <w:lang w:val="x-none" w:bidi="he-IL"/>
        </w:rPr>
        <w:t>s</w:t>
      </w:r>
      <w:r w:rsidR="00F54B2F" w:rsidRPr="00067EF1">
        <w:rPr>
          <w:rFonts w:ascii="Kristen ITC" w:hAnsi="Kristen ITC" w:cs="Kristen ITC"/>
          <w:color w:val="0000FF"/>
          <w:sz w:val="18"/>
          <w:szCs w:val="18"/>
          <w:lang w:bidi="he-IL"/>
        </w:rPr>
        <w:t xml:space="preserve"> </w:t>
      </w:r>
      <w:r w:rsidRPr="00067EF1">
        <w:rPr>
          <w:rFonts w:ascii="Kristen ITC" w:hAnsi="Kristen ITC" w:cs="Kristen ITC"/>
          <w:color w:val="0000FF"/>
          <w:sz w:val="18"/>
          <w:szCs w:val="18"/>
          <w:lang w:bidi="he-IL"/>
        </w:rPr>
        <w:t xml:space="preserve">PASSOS NA LINHA DE DESCENDÊNCIA (OU </w:t>
      </w:r>
      <w:r w:rsidR="00F54B2F" w:rsidRPr="00067EF1">
        <w:rPr>
          <w:rFonts w:ascii="Kristen ITC" w:hAnsi="Kristen ITC" w:cs="Kristen ITC"/>
          <w:color w:val="0000FF"/>
          <w:sz w:val="18"/>
          <w:szCs w:val="18"/>
          <w:lang w:bidi="he-IL"/>
        </w:rPr>
        <w:t xml:space="preserve">NO </w:t>
      </w:r>
      <w:r w:rsidRPr="00067EF1">
        <w:rPr>
          <w:rFonts w:ascii="Kristen ITC" w:hAnsi="Kristen ITC" w:cs="Kristen ITC"/>
          <w:color w:val="0000FF"/>
          <w:sz w:val="18"/>
          <w:szCs w:val="18"/>
          <w:lang w:bidi="he-IL"/>
        </w:rPr>
        <w:t>PROCESSO DE PROCRIAÇÃO). "</w:t>
      </w:r>
    </w:p>
    <w:p w14:paraId="64DFEA54" w14:textId="7E55EA0B" w:rsidR="00EC71FD" w:rsidRPr="00067EF1" w:rsidRDefault="00EC71FD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>]</w:t>
      </w:r>
      <w:r w:rsidRPr="00067EF1">
        <w:rPr>
          <w:sz w:val="24"/>
          <w:szCs w:val="24"/>
        </w:rPr>
        <w:br/>
      </w:r>
    </w:p>
    <w:p w14:paraId="306CB565" w14:textId="77777777" w:rsidR="002164F7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>Gênesis 15: 5</w:t>
      </w:r>
    </w:p>
    <w:p w14:paraId="3AD506C3" w14:textId="3CE49EAC" w:rsidR="00332C00" w:rsidRPr="00067EF1" w:rsidRDefault="00332C00" w:rsidP="00110218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b/>
          <w:bCs/>
          <w:color w:val="0000FF"/>
          <w:sz w:val="18"/>
          <w:szCs w:val="18"/>
          <w:lang w:val="x-none" w:bidi="he-IL"/>
        </w:rPr>
      </w:pPr>
      <w:r w:rsidRPr="00067EF1">
        <w:rPr>
          <w:rFonts w:ascii="Kristen ITC" w:hAnsi="Kristen ITC" w:cs="Kristen ITC"/>
          <w:color w:val="0000FF"/>
          <w:sz w:val="22"/>
          <w:szCs w:val="22"/>
          <w:lang w:val="x-none" w:bidi="he-IL"/>
        </w:rPr>
        <w:t xml:space="preserve">Então o levou fora, e disse: </w:t>
      </w:r>
      <w:r w:rsidRPr="00067EF1">
        <w:rPr>
          <w:rFonts w:ascii="Kristen ITC" w:hAnsi="Kristen ITC" w:cs="Kristen ITC"/>
          <w:b/>
          <w:bCs/>
          <w:color w:val="0000FF"/>
          <w:lang w:val="x-none" w:bidi="he-IL"/>
        </w:rPr>
        <w:t>"Olha agora para o céU, e conta as estrelas, se as podes contar." E disse-lhe: "Assim [</w:t>
      </w:r>
      <w:r w:rsidRPr="00067EF1">
        <w:rPr>
          <w:rFonts w:ascii="Kristen ITC" w:hAnsi="Kristen ITC" w:cs="Kristen ITC"/>
          <w:b/>
          <w:bCs/>
          <w:i/>
          <w:iCs/>
          <w:color w:val="0000FF"/>
          <w:lang w:val="x-none" w:bidi="he-IL"/>
        </w:rPr>
        <w:t>será</w:t>
      </w:r>
      <w:r w:rsidRPr="00067EF1">
        <w:rPr>
          <w:rFonts w:ascii="Kristen ITC" w:hAnsi="Kristen ITC" w:cs="Kristen ITC"/>
          <w:b/>
          <w:bCs/>
          <w:color w:val="0000FF"/>
          <w:lang w:val="x-none" w:bidi="he-IL"/>
        </w:rPr>
        <w:t>] a tua semente."</w:t>
      </w:r>
    </w:p>
    <w:p w14:paraId="6D24E249" w14:textId="77777777" w:rsidR="002164F7" w:rsidRPr="00067EF1" w:rsidRDefault="002164F7" w:rsidP="002164F7">
      <w:pPr>
        <w:rPr>
          <w:sz w:val="24"/>
          <w:szCs w:val="24"/>
        </w:rPr>
      </w:pPr>
    </w:p>
    <w:p w14:paraId="3B09E9E7" w14:textId="3611FBC8" w:rsidR="002164F7" w:rsidRPr="00067EF1" w:rsidRDefault="002164F7" w:rsidP="005A59B1">
      <w:pPr>
        <w:rPr>
          <w:sz w:val="24"/>
          <w:szCs w:val="24"/>
        </w:rPr>
      </w:pPr>
      <w:r w:rsidRPr="00067EF1">
        <w:rPr>
          <w:sz w:val="24"/>
          <w:szCs w:val="24"/>
        </w:rPr>
        <w:t xml:space="preserve">Portanto, os descendentes de Abraão são </w:t>
      </w:r>
      <w:r w:rsidR="00ED7A22" w:rsidRPr="00067EF1">
        <w:rPr>
          <w:sz w:val="24"/>
          <w:szCs w:val="24"/>
        </w:rPr>
        <w:t>impossíveis de ser</w:t>
      </w:r>
      <w:r w:rsidR="005A59B1" w:rsidRPr="00067EF1">
        <w:rPr>
          <w:sz w:val="24"/>
          <w:szCs w:val="24"/>
        </w:rPr>
        <w:t>em</w:t>
      </w:r>
      <w:r w:rsidR="00ED7A22" w:rsidRPr="00067EF1">
        <w:rPr>
          <w:sz w:val="24"/>
          <w:szCs w:val="24"/>
        </w:rPr>
        <w:t xml:space="preserve"> contados</w:t>
      </w:r>
      <w:r w:rsidRPr="00067EF1">
        <w:rPr>
          <w:sz w:val="24"/>
          <w:szCs w:val="24"/>
        </w:rPr>
        <w:t xml:space="preserve">. </w:t>
      </w:r>
      <w:r w:rsidR="005B703A" w:rsidRPr="00067EF1">
        <w:rPr>
          <w:sz w:val="24"/>
          <w:szCs w:val="24"/>
        </w:rPr>
        <w:t xml:space="preserve">Muitos dirão </w:t>
      </w:r>
      <w:r w:rsidRPr="00067EF1">
        <w:rPr>
          <w:sz w:val="24"/>
          <w:szCs w:val="24"/>
        </w:rPr>
        <w:t xml:space="preserve">que </w:t>
      </w:r>
      <w:r w:rsidR="005B703A" w:rsidRPr="00067EF1">
        <w:rPr>
          <w:sz w:val="24"/>
          <w:szCs w:val="24"/>
        </w:rPr>
        <w:t xml:space="preserve">essa impossibilidade de contar é uma hipérbole, um exagero, e somente significa que dá um trabalhinho para contar, outros dirão que este número grande (mas que dá para contar) já se </w:t>
      </w:r>
      <w:r w:rsidRPr="00067EF1">
        <w:rPr>
          <w:sz w:val="24"/>
          <w:szCs w:val="24"/>
        </w:rPr>
        <w:t>cumpr</w:t>
      </w:r>
      <w:r w:rsidR="005B703A" w:rsidRPr="00067EF1">
        <w:rPr>
          <w:sz w:val="24"/>
          <w:szCs w:val="24"/>
        </w:rPr>
        <w:t>iu antes da Diáspora</w:t>
      </w:r>
      <w:r w:rsidR="005A59B1" w:rsidRPr="00067EF1">
        <w:rPr>
          <w:sz w:val="24"/>
          <w:szCs w:val="24"/>
        </w:rPr>
        <w:t>,</w:t>
      </w:r>
      <w:r w:rsidRPr="00067EF1">
        <w:rPr>
          <w:sz w:val="24"/>
          <w:szCs w:val="24"/>
        </w:rPr>
        <w:t xml:space="preserve"> ou que será cumprido no Milênio, mas acho que </w:t>
      </w:r>
      <w:r w:rsidR="005A59B1" w:rsidRPr="00067EF1">
        <w:rPr>
          <w:sz w:val="24"/>
          <w:szCs w:val="24"/>
        </w:rPr>
        <w:t xml:space="preserve">Gênesis 15:5 </w:t>
      </w:r>
      <w:r w:rsidR="005B703A" w:rsidRPr="00067EF1">
        <w:rPr>
          <w:sz w:val="24"/>
          <w:szCs w:val="24"/>
        </w:rPr>
        <w:t xml:space="preserve">ensina que este número é impossível de ser contado, mesmo com os computadores de hoje e de sempre, pois não é um número fixo, a multiplicação da semente de Abrão sempre estará ocorrendo, </w:t>
      </w:r>
      <w:r w:rsidRPr="00067EF1">
        <w:rPr>
          <w:sz w:val="24"/>
          <w:szCs w:val="24"/>
        </w:rPr>
        <w:t xml:space="preserve">os filhos de Abraão se multiplicarão </w:t>
      </w:r>
      <w:r w:rsidR="005A59B1" w:rsidRPr="00067EF1">
        <w:rPr>
          <w:sz w:val="24"/>
          <w:szCs w:val="24"/>
        </w:rPr>
        <w:t>perpetuamente, sempre estarão se multiplicando</w:t>
      </w:r>
      <w:r w:rsidR="005B703A" w:rsidRPr="00067EF1">
        <w:rPr>
          <w:sz w:val="24"/>
          <w:szCs w:val="24"/>
        </w:rPr>
        <w:t>.</w:t>
      </w:r>
    </w:p>
    <w:p w14:paraId="065F259A" w14:textId="77777777" w:rsidR="002164F7" w:rsidRPr="00067EF1" w:rsidRDefault="002164F7" w:rsidP="002164F7">
      <w:pPr>
        <w:rPr>
          <w:sz w:val="24"/>
          <w:szCs w:val="24"/>
        </w:rPr>
      </w:pPr>
    </w:p>
    <w:p w14:paraId="7E93084D" w14:textId="5A24F614" w:rsidR="00A33A01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>Alguns dispensacionalistas</w:t>
      </w:r>
      <w:r w:rsidR="00A33A01" w:rsidRPr="00067EF1">
        <w:rPr>
          <w:sz w:val="24"/>
          <w:szCs w:val="24"/>
        </w:rPr>
        <w:t>,</w:t>
      </w:r>
      <w:r w:rsidRPr="00067EF1">
        <w:rPr>
          <w:sz w:val="24"/>
          <w:szCs w:val="24"/>
        </w:rPr>
        <w:t xml:space="preserve"> como Charles </w:t>
      </w:r>
      <w:proofErr w:type="spellStart"/>
      <w:r w:rsidRPr="00067EF1">
        <w:rPr>
          <w:sz w:val="24"/>
          <w:szCs w:val="24"/>
        </w:rPr>
        <w:t>Ryrie</w:t>
      </w:r>
      <w:proofErr w:type="spellEnd"/>
      <w:r w:rsidR="00A33A01" w:rsidRPr="00067EF1">
        <w:rPr>
          <w:sz w:val="24"/>
          <w:szCs w:val="24"/>
        </w:rPr>
        <w:t>,</w:t>
      </w:r>
      <w:r w:rsidRPr="00067EF1">
        <w:rPr>
          <w:sz w:val="24"/>
          <w:szCs w:val="24"/>
        </w:rPr>
        <w:t xml:space="preserve"> veem as promessas a Israel sendo </w:t>
      </w:r>
      <w:r w:rsidR="00ED7A22" w:rsidRPr="00067EF1">
        <w:rPr>
          <w:sz w:val="24"/>
          <w:szCs w:val="24"/>
        </w:rPr>
        <w:t>[todas elas</w:t>
      </w:r>
      <w:r w:rsidR="00332C00" w:rsidRPr="00067EF1">
        <w:rPr>
          <w:sz w:val="24"/>
          <w:szCs w:val="24"/>
        </w:rPr>
        <w:t>,</w:t>
      </w:r>
      <w:r w:rsidR="00ED7A22" w:rsidRPr="00067EF1">
        <w:rPr>
          <w:sz w:val="24"/>
          <w:szCs w:val="24"/>
        </w:rPr>
        <w:t xml:space="preserve"> totalmente] </w:t>
      </w:r>
      <w:r w:rsidRPr="00067EF1">
        <w:rPr>
          <w:sz w:val="24"/>
          <w:szCs w:val="24"/>
        </w:rPr>
        <w:t xml:space="preserve">cumpridas </w:t>
      </w:r>
      <w:r w:rsidR="005B703A" w:rsidRPr="00067EF1">
        <w:rPr>
          <w:sz w:val="24"/>
          <w:szCs w:val="24"/>
        </w:rPr>
        <w:t>dentro d</w:t>
      </w:r>
      <w:r w:rsidRPr="00067EF1">
        <w:rPr>
          <w:sz w:val="24"/>
          <w:szCs w:val="24"/>
        </w:rPr>
        <w:t>o Milênio</w:t>
      </w:r>
      <w:r w:rsidR="005A59B1" w:rsidRPr="00067EF1">
        <w:rPr>
          <w:sz w:val="24"/>
          <w:szCs w:val="24"/>
        </w:rPr>
        <w:t>, nenhuma promessa restando para depois</w:t>
      </w:r>
      <w:r w:rsidRPr="00067EF1">
        <w:rPr>
          <w:sz w:val="24"/>
          <w:szCs w:val="24"/>
        </w:rPr>
        <w:t xml:space="preserve">. No entanto, não creio que isso seja satisfatório. Eu acredito que a herança </w:t>
      </w:r>
      <w:r w:rsidR="00332C00" w:rsidRPr="00067EF1">
        <w:rPr>
          <w:sz w:val="24"/>
          <w:szCs w:val="24"/>
        </w:rPr>
        <w:t xml:space="preserve">[do grande multiplicar] </w:t>
      </w:r>
      <w:r w:rsidRPr="00067EF1">
        <w:rPr>
          <w:sz w:val="24"/>
          <w:szCs w:val="24"/>
        </w:rPr>
        <w:t xml:space="preserve">da família de Israel dura para sempre. Israel recebe uma promessa terrena que se cumpre de uma forma terrestre (Ezequiel 37: 25-28, Jeremias 31:36). </w:t>
      </w:r>
    </w:p>
    <w:p w14:paraId="3DDFAC99" w14:textId="0904F9D4" w:rsidR="00A33A01" w:rsidRPr="00067EF1" w:rsidRDefault="00A33A01" w:rsidP="00A33A01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0000FF"/>
          <w:sz w:val="14"/>
          <w:szCs w:val="14"/>
          <w:lang w:val="x-none" w:bidi="he-IL"/>
        </w:rPr>
      </w:pPr>
      <w:r w:rsidRPr="00067EF1">
        <w:rPr>
          <w:rFonts w:ascii="Kristen ITC" w:hAnsi="Kristen ITC" w:cs="Kristen ITC"/>
          <w:b/>
          <w:bCs/>
          <w:color w:val="0000FF"/>
          <w:sz w:val="16"/>
          <w:szCs w:val="16"/>
          <w:lang w:bidi="he-IL"/>
        </w:rPr>
        <w:t xml:space="preserve">    </w:t>
      </w:r>
      <w:r w:rsidRPr="00067EF1">
        <w:rPr>
          <w:rFonts w:ascii="Kristen ITC" w:hAnsi="Kristen ITC" w:cs="Kristen ITC"/>
          <w:b/>
          <w:bCs/>
          <w:color w:val="0000FF"/>
          <w:sz w:val="16"/>
          <w:szCs w:val="16"/>
          <w:lang w:val="x-none" w:bidi="he-IL"/>
        </w:rPr>
        <w:t xml:space="preserve">Ez 37:25-28 </w:t>
      </w:r>
      <w:r w:rsidRPr="00067EF1">
        <w:rPr>
          <w:rFonts w:ascii="Kristen ITC" w:hAnsi="Kristen ITC" w:cs="Kristen ITC"/>
          <w:b/>
          <w:bCs/>
          <w:color w:val="0000FF"/>
          <w:position w:val="4"/>
          <w:sz w:val="12"/>
          <w:szCs w:val="12"/>
          <w:lang w:val="x-none" w:bidi="he-IL"/>
        </w:rPr>
        <w:t xml:space="preserve"> 25 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E habitarão na terra que dei a Meu servo Jacó, em que habitaram vossos pais; e habitarão nela, eles e seus filhos, e os filhos de seus filhos, para sempre, e Davi, Meu servo, [</w:t>
      </w:r>
      <w:r w:rsidRPr="00067EF1">
        <w:rPr>
          <w:rFonts w:ascii="Kristen ITC" w:hAnsi="Kristen ITC" w:cs="Kristen ITC"/>
          <w:i/>
          <w:iCs/>
          <w:color w:val="0000FF"/>
          <w:sz w:val="18"/>
          <w:szCs w:val="18"/>
          <w:lang w:val="x-none" w:bidi="he-IL"/>
        </w:rPr>
        <w:t>será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] seu príncipe eternamente.</w:t>
      </w:r>
      <w:r w:rsidRPr="00067EF1">
        <w:rPr>
          <w:rFonts w:ascii="Kristen ITC" w:hAnsi="Kristen ITC" w:cs="Kristen ITC"/>
          <w:b/>
          <w:bCs/>
          <w:color w:val="0000FF"/>
          <w:position w:val="4"/>
          <w:sz w:val="12"/>
          <w:szCs w:val="12"/>
          <w:lang w:val="x-none" w:bidi="he-IL"/>
        </w:rPr>
        <w:t xml:space="preserve"> 26 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E farei com eles uma aliança de paz; e [</w:t>
      </w:r>
      <w:r w:rsidRPr="00067EF1">
        <w:rPr>
          <w:rFonts w:ascii="Kristen ITC" w:hAnsi="Kristen ITC" w:cs="Kristen ITC"/>
          <w:i/>
          <w:iCs/>
          <w:color w:val="0000FF"/>
          <w:sz w:val="18"/>
          <w:szCs w:val="18"/>
          <w:lang w:val="x-none" w:bidi="he-IL"/>
        </w:rPr>
        <w:t>será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] 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>uma aliança perpétua [</w:t>
      </w:r>
      <w:r w:rsidRPr="00067EF1">
        <w:rPr>
          <w:rFonts w:ascii="Kristen ITC" w:hAnsi="Kristen ITC" w:cs="Kristen ITC"/>
          <w:b/>
          <w:bCs/>
          <w:i/>
          <w:iCs/>
          <w:color w:val="0000FF"/>
          <w:sz w:val="22"/>
          <w:szCs w:val="22"/>
          <w:lang w:val="x-none" w:bidi="he-IL"/>
        </w:rPr>
        <w:t>com eles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>]. E os estabelecerei, e os multiplicarei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, e porei o Meu santuário no meio deles para sempre.</w:t>
      </w:r>
      <w:r w:rsidRPr="00067EF1">
        <w:rPr>
          <w:rFonts w:ascii="Kristen ITC" w:hAnsi="Kristen ITC" w:cs="Kristen ITC"/>
          <w:b/>
          <w:bCs/>
          <w:color w:val="0000FF"/>
          <w:position w:val="4"/>
          <w:sz w:val="12"/>
          <w:szCs w:val="12"/>
          <w:lang w:val="x-none" w:bidi="he-IL"/>
        </w:rPr>
        <w:t xml:space="preserve"> 27 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E o Meu tabernáculo [</w:t>
      </w:r>
      <w:r w:rsidRPr="00067EF1">
        <w:rPr>
          <w:rFonts w:ascii="Kristen ITC" w:hAnsi="Kristen ITC" w:cs="Kristen ITC"/>
          <w:i/>
          <w:iCs/>
          <w:color w:val="0000FF"/>
          <w:sz w:val="18"/>
          <w:szCs w:val="18"/>
          <w:lang w:val="x-none" w:bidi="he-IL"/>
        </w:rPr>
        <w:t>estará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] com eles, e Eu [</w:t>
      </w:r>
      <w:r w:rsidRPr="00067EF1">
        <w:rPr>
          <w:rFonts w:ascii="Kristen ITC" w:hAnsi="Kristen ITC" w:cs="Kristen ITC"/>
          <w:i/>
          <w:iCs/>
          <w:color w:val="0000FF"/>
          <w:sz w:val="18"/>
          <w:szCs w:val="18"/>
          <w:lang w:val="x-none" w:bidi="he-IL"/>
        </w:rPr>
        <w:t>serei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] o seu Deus e eles [</w:t>
      </w:r>
      <w:r w:rsidRPr="00067EF1">
        <w:rPr>
          <w:rFonts w:ascii="Kristen ITC" w:hAnsi="Kristen ITC" w:cs="Kristen ITC"/>
          <w:i/>
          <w:iCs/>
          <w:color w:val="0000FF"/>
          <w:sz w:val="18"/>
          <w:szCs w:val="18"/>
          <w:lang w:val="x-none" w:bidi="he-IL"/>
        </w:rPr>
        <w:t>serão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] o Meu povo.</w:t>
      </w:r>
      <w:r w:rsidRPr="00067EF1">
        <w:rPr>
          <w:rFonts w:ascii="Kristen ITC" w:hAnsi="Kristen ITC" w:cs="Kristen ITC"/>
          <w:b/>
          <w:bCs/>
          <w:color w:val="0000FF"/>
          <w:position w:val="4"/>
          <w:sz w:val="12"/>
          <w:szCs w:val="12"/>
          <w:lang w:val="x-none" w:bidi="he-IL"/>
        </w:rPr>
        <w:t xml:space="preserve"> 28 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E os gentios saberão que Eu [</w:t>
      </w:r>
      <w:r w:rsidRPr="00067EF1">
        <w:rPr>
          <w:rFonts w:ascii="Kristen ITC" w:hAnsi="Kristen ITC" w:cs="Kristen ITC"/>
          <w:i/>
          <w:iCs/>
          <w:color w:val="0000FF"/>
          <w:sz w:val="18"/>
          <w:szCs w:val="18"/>
          <w:lang w:val="x-none" w:bidi="he-IL"/>
        </w:rPr>
        <w:t>sou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] o SENHOR que santifico a Israel, quando estiver o Meu santuário no meio deles para sempre.</w:t>
      </w:r>
      <w:r w:rsidRPr="00067EF1">
        <w:rPr>
          <w:rFonts w:ascii="Kristen ITC" w:hAnsi="Kristen ITC" w:cs="Kristen ITC"/>
          <w:i/>
          <w:iCs/>
          <w:color w:val="0000FF"/>
          <w:sz w:val="14"/>
          <w:szCs w:val="14"/>
          <w:lang w:val="x-none" w:bidi="he-IL"/>
        </w:rPr>
        <w:t xml:space="preserve"> LTT - 2018 (com notas)</w:t>
      </w:r>
    </w:p>
    <w:p w14:paraId="48ED454B" w14:textId="58AA6009" w:rsidR="00A33A01" w:rsidRPr="00067EF1" w:rsidRDefault="00A33A01" w:rsidP="00A33A01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i/>
          <w:iCs/>
          <w:color w:val="0000FF"/>
          <w:sz w:val="14"/>
          <w:szCs w:val="14"/>
          <w:lang w:val="x-none" w:bidi="he-IL"/>
        </w:rPr>
      </w:pPr>
      <w:r w:rsidRPr="00067EF1">
        <w:rPr>
          <w:rFonts w:ascii="Kristen ITC" w:hAnsi="Kristen ITC" w:cs="Kristen ITC"/>
          <w:b/>
          <w:bCs/>
          <w:color w:val="0000FF"/>
          <w:sz w:val="16"/>
          <w:szCs w:val="16"/>
          <w:lang w:bidi="he-IL"/>
        </w:rPr>
        <w:t xml:space="preserve">    </w:t>
      </w:r>
      <w:r w:rsidRPr="00067EF1">
        <w:rPr>
          <w:rFonts w:ascii="Kristen ITC" w:hAnsi="Kristen ITC" w:cs="Kristen ITC"/>
          <w:b/>
          <w:bCs/>
          <w:color w:val="0000FF"/>
          <w:sz w:val="16"/>
          <w:szCs w:val="16"/>
          <w:lang w:val="x-none" w:bidi="he-IL"/>
        </w:rPr>
        <w:t xml:space="preserve">Jr 31:36 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Se falharem estas ordenanças de diante de Mim, diz o SENHOR, deixará também a semente de Israel de ser uma nação diante de Mim para sempre.</w:t>
      </w:r>
      <w:r w:rsidRPr="00067EF1">
        <w:rPr>
          <w:rFonts w:ascii="Kristen ITC" w:hAnsi="Kristen ITC" w:cs="Kristen ITC"/>
          <w:i/>
          <w:iCs/>
          <w:color w:val="0000FF"/>
          <w:sz w:val="14"/>
          <w:szCs w:val="14"/>
          <w:lang w:val="x-none" w:bidi="he-IL"/>
        </w:rPr>
        <w:t xml:space="preserve"> LTT - 2018 (com notas)</w:t>
      </w:r>
    </w:p>
    <w:p w14:paraId="7B57B6BF" w14:textId="77777777" w:rsidR="00A33A01" w:rsidRPr="00067EF1" w:rsidRDefault="00A33A01" w:rsidP="002164F7">
      <w:pPr>
        <w:rPr>
          <w:color w:val="0000FF"/>
          <w:sz w:val="24"/>
          <w:szCs w:val="24"/>
        </w:rPr>
      </w:pPr>
    </w:p>
    <w:p w14:paraId="0B3240E4" w14:textId="3DA7026B" w:rsidR="002164F7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 xml:space="preserve">Em Isaías 66:22, a existência de Israel </w:t>
      </w:r>
      <w:r w:rsidR="005F4D9E" w:rsidRPr="00067EF1">
        <w:rPr>
          <w:sz w:val="24"/>
          <w:szCs w:val="24"/>
        </w:rPr>
        <w:t xml:space="preserve">como uma nação </w:t>
      </w:r>
      <w:r w:rsidRPr="00067EF1">
        <w:rPr>
          <w:sz w:val="24"/>
          <w:szCs w:val="24"/>
        </w:rPr>
        <w:t>é mencionada em conexão com os Novos Céus e Nova Terra:</w:t>
      </w:r>
    </w:p>
    <w:p w14:paraId="21F02A4B" w14:textId="77777777" w:rsidR="002164F7" w:rsidRPr="00067EF1" w:rsidRDefault="002164F7" w:rsidP="002164F7">
      <w:pPr>
        <w:rPr>
          <w:sz w:val="24"/>
          <w:szCs w:val="24"/>
        </w:rPr>
      </w:pPr>
    </w:p>
    <w:p w14:paraId="20543A27" w14:textId="2498BD1D" w:rsidR="00332C00" w:rsidRPr="00067EF1" w:rsidRDefault="00332C00" w:rsidP="005F4D9E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Kristen ITC"/>
          <w:b/>
          <w:bCs/>
          <w:color w:val="0000FF"/>
          <w:sz w:val="14"/>
          <w:szCs w:val="14"/>
          <w:lang w:val="x-none" w:bidi="he-IL"/>
        </w:rPr>
      </w:pP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 xml:space="preserve">Porque, </w:t>
      </w:r>
      <w:r w:rsidRPr="00067EF1">
        <w:rPr>
          <w:rFonts w:ascii="Kristen ITC" w:hAnsi="Kristen ITC" w:cs="Kristen ITC"/>
          <w:b/>
          <w:bCs/>
          <w:color w:val="0000FF"/>
          <w:sz w:val="22"/>
          <w:szCs w:val="22"/>
          <w:lang w:val="x-none" w:bidi="he-IL"/>
        </w:rPr>
        <w:t>como os novos céus, e a nova terra, que hei de fazer, permanecerão diante da Minha face, diz o SENHOR, assim também há de permanecer a vossa semente e o vosso nome</w:t>
      </w:r>
      <w:r w:rsidRPr="00067EF1">
        <w:rPr>
          <w:rFonts w:ascii="Kristen ITC" w:hAnsi="Kristen ITC" w:cs="Kristen ITC"/>
          <w:color w:val="0000FF"/>
          <w:sz w:val="18"/>
          <w:szCs w:val="18"/>
          <w:lang w:val="x-none" w:bidi="he-IL"/>
        </w:rPr>
        <w:t>.</w:t>
      </w:r>
    </w:p>
    <w:p w14:paraId="4FF01C9F" w14:textId="77777777" w:rsidR="002164F7" w:rsidRPr="00067EF1" w:rsidRDefault="002164F7" w:rsidP="002164F7">
      <w:pPr>
        <w:rPr>
          <w:sz w:val="24"/>
          <w:szCs w:val="24"/>
        </w:rPr>
      </w:pPr>
    </w:p>
    <w:p w14:paraId="4986E391" w14:textId="62509AFF" w:rsidR="002164F7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>Nesta visão, o Milênio é um período de transição</w:t>
      </w:r>
      <w:r w:rsidR="005F4D9E" w:rsidRPr="00067EF1">
        <w:rPr>
          <w:sz w:val="24"/>
          <w:szCs w:val="24"/>
        </w:rPr>
        <w:t>,</w:t>
      </w:r>
      <w:r w:rsidRPr="00067EF1">
        <w:rPr>
          <w:sz w:val="24"/>
          <w:szCs w:val="24"/>
        </w:rPr>
        <w:t xml:space="preserve"> </w:t>
      </w:r>
      <w:r w:rsidR="005A59B1" w:rsidRPr="00067EF1">
        <w:rPr>
          <w:sz w:val="24"/>
          <w:szCs w:val="24"/>
        </w:rPr>
        <w:t>e</w:t>
      </w:r>
      <w:r w:rsidRPr="00067EF1">
        <w:rPr>
          <w:sz w:val="24"/>
          <w:szCs w:val="24"/>
        </w:rPr>
        <w:t xml:space="preserve"> o </w:t>
      </w:r>
      <w:r w:rsidR="005F4D9E" w:rsidRPr="00067EF1">
        <w:rPr>
          <w:sz w:val="24"/>
          <w:szCs w:val="24"/>
        </w:rPr>
        <w:t xml:space="preserve">Estado </w:t>
      </w:r>
      <w:r w:rsidR="009A0F46" w:rsidRPr="00067EF1">
        <w:rPr>
          <w:sz w:val="24"/>
          <w:szCs w:val="24"/>
        </w:rPr>
        <w:t>Perpétuo</w:t>
      </w:r>
      <w:r w:rsidRPr="00067EF1">
        <w:rPr>
          <w:color w:val="C00000"/>
          <w:sz w:val="24"/>
          <w:szCs w:val="24"/>
        </w:rPr>
        <w:t xml:space="preserve"> </w:t>
      </w:r>
      <w:r w:rsidRPr="00067EF1">
        <w:rPr>
          <w:sz w:val="24"/>
          <w:szCs w:val="24"/>
        </w:rPr>
        <w:t>é essencialmente uma continuação do mesmo programa</w:t>
      </w:r>
      <w:r w:rsidR="005B703A" w:rsidRPr="00067EF1">
        <w:rPr>
          <w:sz w:val="24"/>
          <w:szCs w:val="24"/>
        </w:rPr>
        <w:t xml:space="preserve"> prometido a Israel para durar perpetuamente</w:t>
      </w:r>
      <w:r w:rsidRPr="00067EF1">
        <w:rPr>
          <w:sz w:val="24"/>
          <w:szCs w:val="24"/>
        </w:rPr>
        <w:t>.</w:t>
      </w:r>
    </w:p>
    <w:p w14:paraId="56D5096A" w14:textId="77777777" w:rsidR="002164F7" w:rsidRPr="00067EF1" w:rsidRDefault="002164F7" w:rsidP="002164F7">
      <w:pPr>
        <w:rPr>
          <w:sz w:val="24"/>
          <w:szCs w:val="24"/>
        </w:rPr>
      </w:pPr>
    </w:p>
    <w:p w14:paraId="61F2AB0D" w14:textId="77777777" w:rsidR="005F4D9E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 xml:space="preserve">Eu sugeriria que existem outras vantagens na visão que estou defendendo. </w:t>
      </w:r>
    </w:p>
    <w:p w14:paraId="5B1ACC0D" w14:textId="31F59280" w:rsidR="005F4D9E" w:rsidRPr="00067EF1" w:rsidRDefault="005F4D9E" w:rsidP="005F4D9E">
      <w:pPr>
        <w:ind w:left="708"/>
        <w:rPr>
          <w:sz w:val="24"/>
          <w:szCs w:val="24"/>
        </w:rPr>
      </w:pPr>
      <w:r w:rsidRPr="00067EF1">
        <w:rPr>
          <w:sz w:val="24"/>
          <w:szCs w:val="24"/>
        </w:rPr>
        <w:t xml:space="preserve">a) </w:t>
      </w:r>
      <w:r w:rsidR="002164F7" w:rsidRPr="00067EF1">
        <w:rPr>
          <w:sz w:val="24"/>
          <w:szCs w:val="24"/>
        </w:rPr>
        <w:t xml:space="preserve">Essa visão defende </w:t>
      </w:r>
      <w:r w:rsidR="00F1439D" w:rsidRPr="00067EF1">
        <w:rPr>
          <w:sz w:val="24"/>
          <w:szCs w:val="24"/>
        </w:rPr>
        <w:t xml:space="preserve">que o casamento, o amor conjugal, a procriação, a multiplicação da semente, é a primeira de todas as coisas criadas por Deus para Adão e Eva, portanto têm caráter supremamente de </w:t>
      </w:r>
      <w:r w:rsidR="002164F7" w:rsidRPr="00067EF1">
        <w:rPr>
          <w:sz w:val="24"/>
          <w:szCs w:val="24"/>
        </w:rPr>
        <w:t>bem-aventurança</w:t>
      </w:r>
      <w:r w:rsidR="00F1439D" w:rsidRPr="00067EF1">
        <w:rPr>
          <w:sz w:val="24"/>
          <w:szCs w:val="24"/>
        </w:rPr>
        <w:t>, de santidade, de qualidade supremamente boa e agradável a Deus</w:t>
      </w:r>
      <w:r w:rsidR="002164F7" w:rsidRPr="00067EF1">
        <w:rPr>
          <w:sz w:val="24"/>
          <w:szCs w:val="24"/>
        </w:rPr>
        <w:t>. Parece estranho que algo tão abençoado como o casamento e a gravidez se perdesse após a destruição do pecado e da morte</w:t>
      </w:r>
      <w:r w:rsidR="000F391E" w:rsidRPr="00067EF1">
        <w:rPr>
          <w:sz w:val="24"/>
          <w:szCs w:val="24"/>
        </w:rPr>
        <w:t xml:space="preserve"> (após o Tribunal do Grande Trono Branco)</w:t>
      </w:r>
      <w:r w:rsidR="002164F7" w:rsidRPr="00067EF1">
        <w:rPr>
          <w:sz w:val="24"/>
          <w:szCs w:val="24"/>
        </w:rPr>
        <w:t xml:space="preserve">. </w:t>
      </w:r>
    </w:p>
    <w:p w14:paraId="1231E76B" w14:textId="350202FB" w:rsidR="005F4D9E" w:rsidRPr="00067EF1" w:rsidRDefault="005F4D9E" w:rsidP="005F4D9E">
      <w:pPr>
        <w:ind w:left="708"/>
        <w:rPr>
          <w:sz w:val="24"/>
          <w:szCs w:val="24"/>
        </w:rPr>
      </w:pPr>
      <w:r w:rsidRPr="00067EF1">
        <w:rPr>
          <w:sz w:val="24"/>
          <w:szCs w:val="24"/>
        </w:rPr>
        <w:lastRenderedPageBreak/>
        <w:t xml:space="preserve">b) </w:t>
      </w:r>
      <w:r w:rsidR="002164F7" w:rsidRPr="00067EF1">
        <w:rPr>
          <w:sz w:val="24"/>
          <w:szCs w:val="24"/>
        </w:rPr>
        <w:t xml:space="preserve">A visão convencional do </w:t>
      </w:r>
      <w:r w:rsidRPr="00067EF1">
        <w:rPr>
          <w:sz w:val="24"/>
          <w:szCs w:val="24"/>
        </w:rPr>
        <w:t xml:space="preserve">Estado </w:t>
      </w:r>
      <w:r w:rsidR="009A0F46" w:rsidRPr="00067EF1">
        <w:rPr>
          <w:sz w:val="24"/>
          <w:szCs w:val="24"/>
        </w:rPr>
        <w:t>Perpétuo</w:t>
      </w:r>
      <w:r w:rsidR="00332C00" w:rsidRPr="00067EF1">
        <w:rPr>
          <w:color w:val="C00000"/>
          <w:sz w:val="24"/>
          <w:szCs w:val="24"/>
        </w:rPr>
        <w:t xml:space="preserve"> </w:t>
      </w:r>
      <w:r w:rsidR="002164F7" w:rsidRPr="00067EF1">
        <w:rPr>
          <w:sz w:val="24"/>
          <w:szCs w:val="24"/>
        </w:rPr>
        <w:t xml:space="preserve">faz com que o </w:t>
      </w:r>
      <w:r w:rsidR="000F391E" w:rsidRPr="00067EF1">
        <w:rPr>
          <w:sz w:val="24"/>
          <w:szCs w:val="24"/>
        </w:rPr>
        <w:t>P</w:t>
      </w:r>
      <w:r w:rsidR="002164F7" w:rsidRPr="00067EF1">
        <w:rPr>
          <w:sz w:val="24"/>
          <w:szCs w:val="24"/>
        </w:rPr>
        <w:t xml:space="preserve">araíso terrestre do Éden seja apenas um estágio de transição nos planos de Deus que poderia ser descartado. Isso parece dar a vitória ao </w:t>
      </w:r>
      <w:r w:rsidR="00332C00" w:rsidRPr="00067EF1">
        <w:rPr>
          <w:sz w:val="24"/>
          <w:szCs w:val="24"/>
        </w:rPr>
        <w:t>D</w:t>
      </w:r>
      <w:r w:rsidR="002164F7" w:rsidRPr="00067EF1">
        <w:rPr>
          <w:sz w:val="24"/>
          <w:szCs w:val="24"/>
        </w:rPr>
        <w:t xml:space="preserve">iabo na destruição do </w:t>
      </w:r>
      <w:r w:rsidR="000F391E" w:rsidRPr="00067EF1">
        <w:rPr>
          <w:sz w:val="24"/>
          <w:szCs w:val="24"/>
        </w:rPr>
        <w:t>P</w:t>
      </w:r>
      <w:r w:rsidR="002164F7" w:rsidRPr="00067EF1">
        <w:rPr>
          <w:sz w:val="24"/>
          <w:szCs w:val="24"/>
        </w:rPr>
        <w:t xml:space="preserve">araíso. </w:t>
      </w:r>
    </w:p>
    <w:p w14:paraId="29391FCA" w14:textId="6F166AC9" w:rsidR="00F1439D" w:rsidRPr="00067EF1" w:rsidRDefault="00F1439D" w:rsidP="005F4D9E">
      <w:pPr>
        <w:ind w:left="708"/>
        <w:rPr>
          <w:sz w:val="24"/>
          <w:szCs w:val="24"/>
        </w:rPr>
      </w:pPr>
      <w:r w:rsidRPr="00067EF1">
        <w:rPr>
          <w:sz w:val="24"/>
          <w:szCs w:val="24"/>
        </w:rPr>
        <w:t>c) Para a humanidade salva durante o Milênio e que não experimentar a morte e for resguardada por Deus durante a criação do Novo Céu e da Nova Terra, e que formará as nações que encherão o planeta terra ficando fora da Nova Jerusalém, o Estado Perpétuo reproduzirá exatamente as mesmíssimas condições criadas por Deus para Adão e Eva e o Jardim do Éden, porque Deus criou o que é perfeito, e o que é perfeito não precisa nem pode ser melhorado e aperfeiçoado, nem mesmo pode ser mudado.</w:t>
      </w:r>
    </w:p>
    <w:p w14:paraId="3408FD89" w14:textId="77777777" w:rsidR="005F4D9E" w:rsidRPr="00067EF1" w:rsidRDefault="005F4D9E" w:rsidP="002164F7">
      <w:pPr>
        <w:rPr>
          <w:sz w:val="24"/>
          <w:szCs w:val="24"/>
        </w:rPr>
      </w:pPr>
    </w:p>
    <w:p w14:paraId="05D394AA" w14:textId="586A0D7B" w:rsidR="00DA575C" w:rsidRPr="00067EF1" w:rsidRDefault="002164F7" w:rsidP="002164F7">
      <w:pPr>
        <w:rPr>
          <w:sz w:val="24"/>
          <w:szCs w:val="24"/>
        </w:rPr>
      </w:pPr>
      <w:r w:rsidRPr="00067EF1">
        <w:rPr>
          <w:sz w:val="24"/>
          <w:szCs w:val="24"/>
        </w:rPr>
        <w:t xml:space="preserve">Suspeito que um pouco de influência </w:t>
      </w:r>
      <w:r w:rsidR="00E7541E" w:rsidRPr="00067EF1">
        <w:rPr>
          <w:sz w:val="24"/>
          <w:szCs w:val="24"/>
        </w:rPr>
        <w:t>do filósofo grego</w:t>
      </w:r>
      <w:r w:rsidR="00274FAD" w:rsidRPr="00067EF1">
        <w:rPr>
          <w:sz w:val="24"/>
          <w:szCs w:val="24"/>
        </w:rPr>
        <w:t xml:space="preserve"> Platão</w:t>
      </w:r>
      <w:r w:rsidRPr="00067EF1">
        <w:rPr>
          <w:sz w:val="24"/>
          <w:szCs w:val="24"/>
        </w:rPr>
        <w:t xml:space="preserve"> </w:t>
      </w:r>
      <w:r w:rsidR="00332C00" w:rsidRPr="00067EF1">
        <w:rPr>
          <w:sz w:val="24"/>
          <w:szCs w:val="24"/>
        </w:rPr>
        <w:t>[</w:t>
      </w:r>
      <w:r w:rsidR="00F1439D" w:rsidRPr="00067EF1">
        <w:rPr>
          <w:sz w:val="24"/>
          <w:szCs w:val="24"/>
        </w:rPr>
        <w:t>de terrível influência em Agostinho</w:t>
      </w:r>
      <w:r w:rsidR="00AC527F" w:rsidRPr="00067EF1">
        <w:rPr>
          <w:sz w:val="24"/>
          <w:szCs w:val="24"/>
        </w:rPr>
        <w:t xml:space="preserve"> de Hipona</w:t>
      </w:r>
      <w:r w:rsidR="00F1439D" w:rsidRPr="00067EF1">
        <w:rPr>
          <w:sz w:val="24"/>
          <w:szCs w:val="24"/>
        </w:rPr>
        <w:t xml:space="preserve">, </w:t>
      </w:r>
      <w:r w:rsidR="00AC527F" w:rsidRPr="00067EF1">
        <w:rPr>
          <w:sz w:val="24"/>
          <w:szCs w:val="24"/>
        </w:rPr>
        <w:t>Eusébio de Cesareia, Clemente de Alexandria,  pais da</w:t>
      </w:r>
      <w:r w:rsidR="00F1439D" w:rsidRPr="00067EF1">
        <w:rPr>
          <w:sz w:val="24"/>
          <w:szCs w:val="24"/>
        </w:rPr>
        <w:t xml:space="preserve"> igreja católica (e nas suas filhas e netas), o qual</w:t>
      </w:r>
      <w:r w:rsidR="00332C00" w:rsidRPr="00067EF1">
        <w:rPr>
          <w:sz w:val="24"/>
          <w:szCs w:val="24"/>
        </w:rPr>
        <w:t xml:space="preserve"> </w:t>
      </w:r>
      <w:r w:rsidR="00AC527F" w:rsidRPr="00067EF1">
        <w:rPr>
          <w:sz w:val="24"/>
          <w:szCs w:val="24"/>
        </w:rPr>
        <w:t xml:space="preserve">Platão </w:t>
      </w:r>
      <w:r w:rsidR="00E7541E" w:rsidRPr="00067EF1">
        <w:rPr>
          <w:sz w:val="24"/>
          <w:szCs w:val="24"/>
        </w:rPr>
        <w:t xml:space="preserve">hoje queima no inferno] [que </w:t>
      </w:r>
      <w:r w:rsidR="00332C00" w:rsidRPr="00067EF1">
        <w:rPr>
          <w:sz w:val="24"/>
          <w:szCs w:val="24"/>
        </w:rPr>
        <w:t xml:space="preserve">via </w:t>
      </w:r>
      <w:r w:rsidR="005476A3" w:rsidRPr="00067EF1">
        <w:rPr>
          <w:sz w:val="24"/>
          <w:szCs w:val="24"/>
        </w:rPr>
        <w:t>coisas materiais, corporais, sexo, reprodução,</w:t>
      </w:r>
      <w:r w:rsidR="0019780E" w:rsidRPr="00067EF1">
        <w:rPr>
          <w:sz w:val="24"/>
          <w:szCs w:val="24"/>
        </w:rPr>
        <w:t xml:space="preserve"> </w:t>
      </w:r>
      <w:r w:rsidR="00332C00" w:rsidRPr="00067EF1">
        <w:rPr>
          <w:sz w:val="24"/>
          <w:szCs w:val="24"/>
        </w:rPr>
        <w:t>com</w:t>
      </w:r>
      <w:r w:rsidR="00E7541E" w:rsidRPr="00067EF1">
        <w:rPr>
          <w:sz w:val="24"/>
          <w:szCs w:val="24"/>
        </w:rPr>
        <w:t>o</w:t>
      </w:r>
      <w:r w:rsidR="00332C00" w:rsidRPr="00067EF1">
        <w:rPr>
          <w:sz w:val="24"/>
          <w:szCs w:val="24"/>
        </w:rPr>
        <w:t xml:space="preserve"> intrinsicamente </w:t>
      </w:r>
      <w:r w:rsidR="00E7541E" w:rsidRPr="00067EF1">
        <w:rPr>
          <w:sz w:val="24"/>
          <w:szCs w:val="24"/>
        </w:rPr>
        <w:t>inferiores a tudo meramente mental e idealístico</w:t>
      </w:r>
      <w:r w:rsidR="0019780E" w:rsidRPr="00067EF1">
        <w:rPr>
          <w:sz w:val="24"/>
          <w:szCs w:val="24"/>
        </w:rPr>
        <w:t>]</w:t>
      </w:r>
      <w:r w:rsidR="00332C00" w:rsidRPr="00067EF1">
        <w:rPr>
          <w:sz w:val="24"/>
          <w:szCs w:val="24"/>
        </w:rPr>
        <w:t xml:space="preserve"> </w:t>
      </w:r>
      <w:r w:rsidRPr="00067EF1">
        <w:rPr>
          <w:sz w:val="24"/>
          <w:szCs w:val="24"/>
        </w:rPr>
        <w:t xml:space="preserve">pode ter </w:t>
      </w:r>
      <w:r w:rsidR="00E7541E" w:rsidRPr="00067EF1">
        <w:rPr>
          <w:sz w:val="24"/>
          <w:szCs w:val="24"/>
        </w:rPr>
        <w:t xml:space="preserve">atrapalhado muitos crentes e muitas </w:t>
      </w:r>
      <w:r w:rsidR="00A13F46" w:rsidRPr="00067EF1">
        <w:rPr>
          <w:sz w:val="24"/>
          <w:szCs w:val="24"/>
        </w:rPr>
        <w:t>assembleias</w:t>
      </w:r>
      <w:r w:rsidR="00E7541E" w:rsidRPr="00067EF1">
        <w:rPr>
          <w:sz w:val="24"/>
          <w:szCs w:val="24"/>
        </w:rPr>
        <w:t xml:space="preserve"> locais</w:t>
      </w:r>
      <w:r w:rsidRPr="00067EF1">
        <w:rPr>
          <w:sz w:val="24"/>
          <w:szCs w:val="24"/>
        </w:rPr>
        <w:t xml:space="preserve"> </w:t>
      </w:r>
      <w:r w:rsidR="00AC527F" w:rsidRPr="00067EF1">
        <w:rPr>
          <w:sz w:val="24"/>
          <w:szCs w:val="24"/>
        </w:rPr>
        <w:t>para</w:t>
      </w:r>
      <w:r w:rsidRPr="00067EF1">
        <w:rPr>
          <w:sz w:val="24"/>
          <w:szCs w:val="24"/>
        </w:rPr>
        <w:t xml:space="preserve"> </w:t>
      </w:r>
      <w:r w:rsidR="00AC527F" w:rsidRPr="00067EF1">
        <w:rPr>
          <w:sz w:val="24"/>
          <w:szCs w:val="24"/>
        </w:rPr>
        <w:t>rejeitarem</w:t>
      </w:r>
      <w:r w:rsidRPr="00067EF1">
        <w:rPr>
          <w:sz w:val="24"/>
          <w:szCs w:val="24"/>
        </w:rPr>
        <w:t xml:space="preserve"> a glória e a esperança de um </w:t>
      </w:r>
      <w:r w:rsidR="00E7541E" w:rsidRPr="00067EF1">
        <w:rPr>
          <w:sz w:val="24"/>
          <w:szCs w:val="24"/>
        </w:rPr>
        <w:t xml:space="preserve">Paraíso </w:t>
      </w:r>
      <w:r w:rsidR="00E7541E" w:rsidRPr="00067EF1">
        <w:rPr>
          <w:sz w:val="24"/>
          <w:szCs w:val="24"/>
          <w:vertAlign w:val="superscript"/>
        </w:rPr>
        <w:t>[Jardim do Éden]</w:t>
      </w:r>
      <w:r w:rsidR="00E7541E" w:rsidRPr="00067EF1">
        <w:rPr>
          <w:sz w:val="24"/>
          <w:szCs w:val="24"/>
        </w:rPr>
        <w:t xml:space="preserve"> </w:t>
      </w:r>
      <w:r w:rsidR="00E7541E" w:rsidRPr="00067EF1">
        <w:rPr>
          <w:sz w:val="24"/>
          <w:szCs w:val="24"/>
          <w:u w:val="single"/>
        </w:rPr>
        <w:t>T</w:t>
      </w:r>
      <w:r w:rsidRPr="00067EF1">
        <w:rPr>
          <w:sz w:val="24"/>
          <w:szCs w:val="24"/>
          <w:u w:val="single"/>
        </w:rPr>
        <w:t>errestre</w:t>
      </w:r>
      <w:r w:rsidRPr="00067EF1">
        <w:rPr>
          <w:sz w:val="24"/>
          <w:szCs w:val="24"/>
        </w:rPr>
        <w:t xml:space="preserve"> </w:t>
      </w:r>
      <w:r w:rsidR="00E7541E" w:rsidRPr="00067EF1">
        <w:rPr>
          <w:sz w:val="24"/>
          <w:szCs w:val="24"/>
        </w:rPr>
        <w:t>Para Todo O Sempre</w:t>
      </w:r>
      <w:r w:rsidRPr="00067EF1">
        <w:rPr>
          <w:sz w:val="24"/>
          <w:szCs w:val="24"/>
        </w:rPr>
        <w:t>, incluindo a continuação</w:t>
      </w:r>
      <w:r w:rsidR="00E7541E" w:rsidRPr="00067EF1">
        <w:rPr>
          <w:sz w:val="24"/>
          <w:szCs w:val="24"/>
        </w:rPr>
        <w:t>, para sempre,</w:t>
      </w:r>
      <w:r w:rsidRPr="00067EF1">
        <w:rPr>
          <w:sz w:val="24"/>
          <w:szCs w:val="24"/>
        </w:rPr>
        <w:t xml:space="preserve"> da família humana</w:t>
      </w:r>
      <w:r w:rsidR="00E7541E" w:rsidRPr="00067EF1">
        <w:rPr>
          <w:sz w:val="24"/>
          <w:szCs w:val="24"/>
        </w:rPr>
        <w:t xml:space="preserve"> [com a sublime pureza do relacionamento conjugal, geração de filhos, gravidez, parto, criação dos filhos, etc.]</w:t>
      </w:r>
    </w:p>
    <w:p w14:paraId="20FAF5BB" w14:textId="35423A67" w:rsidR="002164F7" w:rsidRPr="00067EF1" w:rsidRDefault="002164F7">
      <w:pPr>
        <w:rPr>
          <w:sz w:val="24"/>
          <w:szCs w:val="24"/>
        </w:rPr>
      </w:pPr>
    </w:p>
    <w:p w14:paraId="480F774D" w14:textId="091295CD" w:rsidR="00EE1D56" w:rsidRPr="00067EF1" w:rsidRDefault="00EE1D56" w:rsidP="00EE1D56">
      <w:pPr>
        <w:jc w:val="center"/>
        <w:rPr>
          <w:b/>
          <w:bCs/>
          <w:sz w:val="32"/>
          <w:szCs w:val="32"/>
        </w:rPr>
      </w:pPr>
      <w:proofErr w:type="spellStart"/>
      <w:r w:rsidRPr="00067EF1">
        <w:rPr>
          <w:b/>
          <w:bCs/>
          <w:sz w:val="32"/>
          <w:szCs w:val="32"/>
        </w:rPr>
        <w:t>Parson</w:t>
      </w:r>
      <w:proofErr w:type="spellEnd"/>
      <w:r w:rsidRPr="00067EF1">
        <w:rPr>
          <w:b/>
          <w:bCs/>
          <w:sz w:val="32"/>
          <w:szCs w:val="32"/>
        </w:rPr>
        <w:t xml:space="preserve"> Rob</w:t>
      </w:r>
    </w:p>
    <w:p w14:paraId="29098682" w14:textId="77777777" w:rsidR="00EE1D56" w:rsidRPr="00067EF1" w:rsidRDefault="00EE1D56" w:rsidP="00EE1D56">
      <w:pPr>
        <w:jc w:val="center"/>
        <w:rPr>
          <w:b/>
          <w:bCs/>
          <w:sz w:val="32"/>
          <w:szCs w:val="32"/>
        </w:rPr>
      </w:pPr>
    </w:p>
    <w:p w14:paraId="731C4084" w14:textId="77777777" w:rsidR="003260BF" w:rsidRPr="00067EF1" w:rsidRDefault="00EE1D56">
      <w:pPr>
        <w:rPr>
          <w:sz w:val="24"/>
          <w:szCs w:val="24"/>
        </w:rPr>
      </w:pPr>
      <w:r w:rsidRPr="00067EF1">
        <w:rPr>
          <w:sz w:val="24"/>
          <w:szCs w:val="24"/>
        </w:rPr>
        <w:t xml:space="preserve">(traduzido e </w:t>
      </w:r>
      <w:r w:rsidR="00AC527F" w:rsidRPr="00067EF1">
        <w:rPr>
          <w:sz w:val="24"/>
          <w:szCs w:val="24"/>
        </w:rPr>
        <w:t xml:space="preserve">livremente </w:t>
      </w:r>
      <w:r w:rsidRPr="00067EF1">
        <w:rPr>
          <w:sz w:val="24"/>
          <w:szCs w:val="24"/>
        </w:rPr>
        <w:t>adaptado por Hélio, nov. 2020</w:t>
      </w:r>
      <w:r w:rsidR="003260BF" w:rsidRPr="00067EF1">
        <w:rPr>
          <w:sz w:val="24"/>
          <w:szCs w:val="24"/>
        </w:rPr>
        <w:t>.)</w:t>
      </w:r>
      <w:r w:rsidR="003260BF" w:rsidRPr="00067EF1">
        <w:rPr>
          <w:sz w:val="24"/>
          <w:szCs w:val="24"/>
        </w:rPr>
        <w:br/>
      </w:r>
    </w:p>
    <w:p w14:paraId="56B1D4B5" w14:textId="338AAA07" w:rsidR="002164F7" w:rsidRPr="00067EF1" w:rsidRDefault="003260BF">
      <w:pPr>
        <w:rPr>
          <w:i/>
          <w:iCs/>
          <w:sz w:val="20"/>
          <w:szCs w:val="20"/>
        </w:rPr>
      </w:pPr>
      <w:r w:rsidRPr="00067EF1">
        <w:rPr>
          <w:i/>
          <w:iCs/>
          <w:sz w:val="20"/>
          <w:szCs w:val="20"/>
        </w:rPr>
        <w:t xml:space="preserve">(Ah, pequena explicação: sem sempre me lembro, mas, quando o faço, prefiro reservar o adjetivo "eterno" somente para o Deus Triúno (o Deus único e uno, em três pessoas divinas), porque só Ele tem eternidade passada. Já nós teremos vida </w:t>
      </w:r>
      <w:r w:rsidR="007E35E6" w:rsidRPr="00067EF1">
        <w:rPr>
          <w:i/>
          <w:iCs/>
          <w:sz w:val="20"/>
          <w:szCs w:val="20"/>
        </w:rPr>
        <w:t xml:space="preserve">perpétua, </w:t>
      </w:r>
      <w:r w:rsidRPr="00067EF1">
        <w:rPr>
          <w:i/>
          <w:iCs/>
          <w:sz w:val="20"/>
          <w:szCs w:val="20"/>
        </w:rPr>
        <w:t>que dura para sempre na eternidade futura, mas não temos eternidade passada</w:t>
      </w:r>
      <w:r w:rsidR="007E35E6" w:rsidRPr="00067EF1">
        <w:rPr>
          <w:i/>
          <w:iCs/>
          <w:sz w:val="20"/>
          <w:szCs w:val="20"/>
        </w:rPr>
        <w:t>, o nome vida eterna não é apropriado por não se aplicar ao passado.</w:t>
      </w:r>
      <w:r w:rsidRPr="00067EF1">
        <w:rPr>
          <w:i/>
          <w:iCs/>
          <w:sz w:val="20"/>
          <w:szCs w:val="20"/>
        </w:rPr>
        <w:t xml:space="preserve"> O reino dos céus sobre a terra durará para sempre na eternidade futura, é sem fim, é perpétuo, mas não existiu na eternidade passada. Hélio.</w:t>
      </w:r>
      <w:r w:rsidR="00EE1D56" w:rsidRPr="00067EF1">
        <w:rPr>
          <w:i/>
          <w:iCs/>
          <w:sz w:val="20"/>
          <w:szCs w:val="20"/>
        </w:rPr>
        <w:t>)</w:t>
      </w:r>
    </w:p>
    <w:p w14:paraId="2E6732AA" w14:textId="77777777" w:rsidR="00EE1D56" w:rsidRPr="00067EF1" w:rsidRDefault="00EE1D56">
      <w:pPr>
        <w:rPr>
          <w:sz w:val="24"/>
          <w:szCs w:val="24"/>
        </w:rPr>
      </w:pPr>
    </w:p>
    <w:sectPr w:rsidR="00EE1D56" w:rsidRPr="00067EF1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F7"/>
    <w:rsid w:val="00047F06"/>
    <w:rsid w:val="00067E40"/>
    <w:rsid w:val="00067EF1"/>
    <w:rsid w:val="00076624"/>
    <w:rsid w:val="00095A86"/>
    <w:rsid w:val="000B6EF7"/>
    <w:rsid w:val="000C656D"/>
    <w:rsid w:val="000F391E"/>
    <w:rsid w:val="000F73E5"/>
    <w:rsid w:val="00110218"/>
    <w:rsid w:val="00184549"/>
    <w:rsid w:val="00194CB8"/>
    <w:rsid w:val="0019780E"/>
    <w:rsid w:val="001F35CB"/>
    <w:rsid w:val="00201A1E"/>
    <w:rsid w:val="002164F7"/>
    <w:rsid w:val="00274FAD"/>
    <w:rsid w:val="002E7F60"/>
    <w:rsid w:val="003260BF"/>
    <w:rsid w:val="00332C00"/>
    <w:rsid w:val="00395C3A"/>
    <w:rsid w:val="003F307E"/>
    <w:rsid w:val="004300E4"/>
    <w:rsid w:val="00456E6F"/>
    <w:rsid w:val="004721C7"/>
    <w:rsid w:val="004B4CF0"/>
    <w:rsid w:val="004C5D4F"/>
    <w:rsid w:val="005476A3"/>
    <w:rsid w:val="005A59B1"/>
    <w:rsid w:val="005B703A"/>
    <w:rsid w:val="005E2408"/>
    <w:rsid w:val="005E3985"/>
    <w:rsid w:val="005F4D9E"/>
    <w:rsid w:val="0065427E"/>
    <w:rsid w:val="00664CC7"/>
    <w:rsid w:val="006F57DF"/>
    <w:rsid w:val="00771F88"/>
    <w:rsid w:val="007B18B2"/>
    <w:rsid w:val="007E35E6"/>
    <w:rsid w:val="00803B04"/>
    <w:rsid w:val="00827E3B"/>
    <w:rsid w:val="009737B1"/>
    <w:rsid w:val="009A0F46"/>
    <w:rsid w:val="00A13F46"/>
    <w:rsid w:val="00A33A01"/>
    <w:rsid w:val="00AC527F"/>
    <w:rsid w:val="00AE3229"/>
    <w:rsid w:val="00B84F52"/>
    <w:rsid w:val="00C47C07"/>
    <w:rsid w:val="00D240AB"/>
    <w:rsid w:val="00D61D65"/>
    <w:rsid w:val="00D70FD8"/>
    <w:rsid w:val="00D74B1E"/>
    <w:rsid w:val="00DA575C"/>
    <w:rsid w:val="00E7541E"/>
    <w:rsid w:val="00EC71FD"/>
    <w:rsid w:val="00ED7A22"/>
    <w:rsid w:val="00EE1D56"/>
    <w:rsid w:val="00F101F5"/>
    <w:rsid w:val="00F1439D"/>
    <w:rsid w:val="00F33C0B"/>
    <w:rsid w:val="00F54B2F"/>
    <w:rsid w:val="00F8582A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803"/>
  <w15:chartTrackingRefBased/>
  <w15:docId w15:val="{EE1CD5CE-5003-4D0B-99E0-B4967506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Hyperlink">
    <w:name w:val="Hyperlink"/>
    <w:basedOn w:val="Fontepargpadro"/>
    <w:uiPriority w:val="99"/>
    <w:unhideWhenUsed/>
    <w:rsid w:val="00332C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2C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7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HELIO\IGREJA\0\SoScrip-EmCONSTRUCAO\EscatologiaEDispensacoes\_NOLINK_|_IGNORE_|VLIDX:0|verse:19.100.5|modid:LTT-2018.Feita2019AchoOlegMyBible-SemAspasDobradas" TargetMode="External"/><Relationship Id="rId5" Type="http://schemas.openxmlformats.org/officeDocument/2006/relationships/hyperlink" Target="file:///D:\HELIO\IGREJA\0\SoScrip-EmCONSTRUCAO\EscatologiaEDispensacoes\_NOLINK_|_IGNORE_|VLIDX:0|verse:19.100.5|modid:LTT-2018.Feita2019AchoOlegMyBible-SemAspasDobradas" TargetMode="External"/><Relationship Id="rId4" Type="http://schemas.openxmlformats.org/officeDocument/2006/relationships/hyperlink" Target="http://www.parsonrob.com/eternal-generations---will-natural-life-continue-in-eternity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2200</Words>
  <Characters>11883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7</cp:revision>
  <dcterms:created xsi:type="dcterms:W3CDTF">2020-11-17T19:37:00Z</dcterms:created>
  <dcterms:modified xsi:type="dcterms:W3CDTF">2020-11-18T13:40:00Z</dcterms:modified>
</cp:coreProperties>
</file>