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11" w:rsidRPr="001D1C30" w:rsidRDefault="008B6311" w:rsidP="008B6311">
      <w:pPr>
        <w:autoSpaceDE w:val="0"/>
        <w:autoSpaceDN w:val="0"/>
        <w:adjustRightInd w:val="0"/>
        <w:spacing w:before="30"/>
        <w:ind w:right="45"/>
        <w:rPr>
          <w:rFonts w:eastAsiaTheme="minorEastAsia"/>
          <w:lang w:eastAsia="pt-BR"/>
        </w:rPr>
      </w:pPr>
    </w:p>
    <w:p w:rsidR="008B6311" w:rsidRPr="001D1C30" w:rsidRDefault="008B6311" w:rsidP="008B6311">
      <w:pPr>
        <w:keepNext/>
        <w:spacing w:before="240"/>
        <w:jc w:val="center"/>
        <w:outlineLvl w:val="0"/>
        <w:rPr>
          <w:rFonts w:ascii="Wide Latin" w:eastAsiaTheme="minorEastAsia" w:hAnsi="Wide Latin"/>
          <w:color w:val="C00000"/>
          <w:kern w:val="36"/>
          <w:sz w:val="32"/>
          <w:szCs w:val="32"/>
          <w:u w:val="single"/>
          <w:lang w:eastAsia="pt-BR"/>
        </w:rPr>
      </w:pPr>
      <w:r w:rsidRPr="001D1C30">
        <w:rPr>
          <w:rFonts w:ascii="Wide Latin" w:eastAsiaTheme="minorEastAsia" w:hAnsi="Wide Latin"/>
          <w:i/>
          <w:kern w:val="36"/>
          <w:sz w:val="32"/>
          <w:szCs w:val="32"/>
          <w:u w:val="single"/>
          <w:vertAlign w:val="superscript"/>
          <w:lang w:eastAsia="pt-BR"/>
        </w:rPr>
        <w:t>Teologia Da Substituição.</w:t>
      </w:r>
      <w:r w:rsidR="00A37BCE">
        <w:rPr>
          <w:rFonts w:ascii="Wide Latin" w:eastAsiaTheme="minorEastAsia" w:hAnsi="Wide Latin"/>
          <w:color w:val="C00000"/>
          <w:kern w:val="36"/>
          <w:sz w:val="32"/>
          <w:szCs w:val="32"/>
          <w:u w:val="single"/>
          <w:vertAlign w:val="superscript"/>
          <w:lang w:eastAsia="pt-BR"/>
        </w:rPr>
        <w:t>1</w:t>
      </w:r>
      <w:r w:rsidR="00C42772">
        <w:rPr>
          <w:rFonts w:ascii="Wide Latin" w:eastAsiaTheme="minorEastAsia" w:hAnsi="Wide Latin"/>
          <w:color w:val="C00000"/>
          <w:kern w:val="36"/>
          <w:sz w:val="32"/>
          <w:szCs w:val="32"/>
          <w:u w:val="single"/>
          <w:vertAlign w:val="superscript"/>
          <w:lang w:eastAsia="pt-BR"/>
        </w:rPr>
        <w:t>2</w:t>
      </w:r>
      <w:r w:rsidRPr="001D1C30">
        <w:rPr>
          <w:rFonts w:ascii="Wide Latin" w:eastAsiaTheme="minorEastAsia" w:hAnsi="Wide Latin"/>
          <w:color w:val="C00000"/>
          <w:kern w:val="36"/>
          <w:sz w:val="32"/>
          <w:szCs w:val="32"/>
          <w:u w:val="single"/>
          <w:vertAlign w:val="superscript"/>
          <w:lang w:eastAsia="pt-BR"/>
        </w:rPr>
        <w:t xml:space="preserve"> – Aceito:</w:t>
      </w:r>
      <w:r w:rsidRPr="001D1C30">
        <w:rPr>
          <w:rFonts w:ascii="Wide Latin" w:eastAsiaTheme="minorEastAsia" w:hAnsi="Wide Latin"/>
          <w:color w:val="C00000"/>
          <w:kern w:val="36"/>
          <w:sz w:val="32"/>
          <w:szCs w:val="32"/>
          <w:u w:val="single"/>
          <w:lang w:eastAsia="pt-BR"/>
        </w:rPr>
        <w:t xml:space="preserve"> A Igreja E Israel São Distintos! Mas Como Explicar </w:t>
      </w:r>
      <w:r w:rsidR="009B5A4A">
        <w:rPr>
          <w:rFonts w:ascii="Wide Latin" w:eastAsiaTheme="minorEastAsia" w:hAnsi="Wide Latin"/>
          <w:color w:val="C00000"/>
          <w:kern w:val="36"/>
          <w:sz w:val="32"/>
          <w:szCs w:val="32"/>
          <w:highlight w:val="yellow"/>
          <w:u w:val="single"/>
          <w:lang w:eastAsia="pt-BR"/>
        </w:rPr>
        <w:t>Ef</w:t>
      </w:r>
      <w:r w:rsidR="00A949FE">
        <w:rPr>
          <w:rFonts w:ascii="Wide Latin" w:eastAsiaTheme="minorEastAsia" w:hAnsi="Wide Latin"/>
          <w:color w:val="C00000"/>
          <w:kern w:val="36"/>
          <w:sz w:val="32"/>
          <w:szCs w:val="32"/>
          <w:highlight w:val="yellow"/>
          <w:u w:val="single"/>
          <w:lang w:eastAsia="pt-BR"/>
        </w:rPr>
        <w:t xml:space="preserve"> 2:19-22</w:t>
      </w:r>
      <w:r w:rsidRPr="001D1C30">
        <w:rPr>
          <w:rFonts w:ascii="Wide Latin" w:eastAsiaTheme="minorEastAsia" w:hAnsi="Wide Latin"/>
          <w:color w:val="C00000"/>
          <w:kern w:val="36"/>
          <w:sz w:val="32"/>
          <w:szCs w:val="32"/>
          <w:u w:val="single"/>
          <w:lang w:eastAsia="pt-BR"/>
        </w:rPr>
        <w:t xml:space="preserve"> </w:t>
      </w:r>
      <w:r w:rsidRPr="001D1C30">
        <w:rPr>
          <w:rFonts w:ascii="Wide Latin" w:eastAsiaTheme="minorEastAsia" w:hAnsi="Wide Latin"/>
          <w:color w:val="C00000"/>
          <w:kern w:val="36"/>
          <w:sz w:val="32"/>
          <w:szCs w:val="32"/>
          <w:u w:val="single"/>
          <w:vertAlign w:val="superscript"/>
          <w:lang w:eastAsia="pt-BR"/>
        </w:rPr>
        <w:t>Aos Alegoristas (</w:t>
      </w:r>
      <w:proofErr w:type="gramStart"/>
      <w:r w:rsidRPr="001D1C30">
        <w:rPr>
          <w:rFonts w:ascii="Wide Latin" w:eastAsiaTheme="minorEastAsia" w:hAnsi="Wide Latin"/>
          <w:color w:val="C00000"/>
          <w:kern w:val="36"/>
          <w:sz w:val="32"/>
          <w:szCs w:val="32"/>
          <w:u w:val="single"/>
          <w:vertAlign w:val="superscript"/>
          <w:lang w:eastAsia="pt-BR"/>
        </w:rPr>
        <w:t>da  Teologia</w:t>
      </w:r>
      <w:proofErr w:type="gramEnd"/>
      <w:r w:rsidRPr="001D1C30">
        <w:rPr>
          <w:rFonts w:ascii="Wide Latin" w:eastAsiaTheme="minorEastAsia" w:hAnsi="Wide Latin"/>
          <w:color w:val="C00000"/>
          <w:kern w:val="36"/>
          <w:sz w:val="32"/>
          <w:szCs w:val="32"/>
          <w:u w:val="single"/>
          <w:vertAlign w:val="superscript"/>
          <w:lang w:eastAsia="pt-BR"/>
        </w:rPr>
        <w:t xml:space="preserve"> da Substituição) </w:t>
      </w:r>
      <w:r w:rsidR="0047115A" w:rsidRPr="000918DD">
        <w:rPr>
          <w:rFonts w:ascii="Wide Latin" w:eastAsiaTheme="minorEastAsia" w:hAnsi="Wide Latin"/>
          <w:color w:val="C00000"/>
          <w:kern w:val="36"/>
          <w:sz w:val="32"/>
          <w:szCs w:val="32"/>
          <w:u w:val="single"/>
          <w:vertAlign w:val="superscript"/>
          <w:lang w:eastAsia="pt-BR"/>
        </w:rPr>
        <w:t>Que Nos Atacam</w:t>
      </w:r>
      <w:r w:rsidRPr="001D1C30">
        <w:rPr>
          <w:rFonts w:ascii="Wide Latin" w:eastAsiaTheme="minorEastAsia" w:hAnsi="Wide Latin"/>
          <w:color w:val="C00000"/>
          <w:kern w:val="36"/>
          <w:sz w:val="32"/>
          <w:szCs w:val="32"/>
          <w:u w:val="single"/>
          <w:lang w:eastAsia="pt-BR"/>
        </w:rPr>
        <w:t>?</w:t>
      </w:r>
    </w:p>
    <w:p w:rsidR="008B6311" w:rsidRPr="001D1C30" w:rsidRDefault="008B6311" w:rsidP="008B6311">
      <w:pPr>
        <w:autoSpaceDE w:val="0"/>
        <w:autoSpaceDN w:val="0"/>
        <w:adjustRightInd w:val="0"/>
        <w:spacing w:before="30"/>
        <w:ind w:right="45"/>
        <w:jc w:val="center"/>
        <w:rPr>
          <w:rFonts w:eastAsiaTheme="minorEastAsia"/>
          <w:lang w:eastAsia="pt-BR"/>
        </w:rPr>
      </w:pPr>
      <w:r w:rsidRPr="001D1C30">
        <w:rPr>
          <w:rFonts w:eastAsiaTheme="minorEastAsia"/>
          <w:lang w:eastAsia="pt-BR"/>
        </w:rPr>
        <w:br/>
      </w:r>
      <w:r w:rsidRPr="001D1C30">
        <w:rPr>
          <w:rFonts w:eastAsiaTheme="minorEastAsia"/>
          <w:b/>
          <w:lang w:eastAsia="pt-BR"/>
        </w:rPr>
        <w:br/>
        <w:t>Hélio de Menezes Silva</w:t>
      </w:r>
      <w:r w:rsidRPr="001D1C30">
        <w:rPr>
          <w:rFonts w:eastAsiaTheme="minorEastAsia"/>
          <w:lang w:eastAsia="pt-BR"/>
        </w:rPr>
        <w:t>, mar.2018</w:t>
      </w:r>
    </w:p>
    <w:p w:rsidR="00C42772" w:rsidRPr="00B40899" w:rsidRDefault="008B6311" w:rsidP="00C42772">
      <w:pPr>
        <w:autoSpaceDE w:val="0"/>
        <w:autoSpaceDN w:val="0"/>
        <w:adjustRightInd w:val="0"/>
        <w:spacing w:before="30"/>
        <w:ind w:right="45"/>
        <w:rPr>
          <w:rFonts w:eastAsiaTheme="minorEastAsia"/>
          <w:lang w:eastAsia="pt-BR"/>
        </w:rPr>
      </w:pP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lang w:eastAsia="pt-BR"/>
        </w:rPr>
        <w:br/>
      </w:r>
      <w:r w:rsidRPr="001D1C30">
        <w:rPr>
          <w:rFonts w:eastAsiaTheme="minorEastAsia"/>
          <w:b/>
          <w:u w:val="single"/>
          <w:lang w:eastAsia="pt-BR"/>
        </w:rPr>
        <w:t>PERGUNTA</w:t>
      </w:r>
      <w:r w:rsidRPr="001D1C30">
        <w:rPr>
          <w:rFonts w:eastAsiaTheme="minorEastAsia"/>
          <w:lang w:eastAsia="pt-BR"/>
        </w:rPr>
        <w:t xml:space="preserve">: Deus usou </w:t>
      </w:r>
      <w:hyperlink r:id="rId4" w:history="1">
        <w:r w:rsidRPr="001D1C30">
          <w:rPr>
            <w:rFonts w:eastAsiaTheme="minorEastAsia"/>
            <w:color w:val="0563C1"/>
            <w:u w:val="single"/>
            <w:lang w:eastAsia="pt-BR"/>
          </w:rPr>
          <w:t>Teologia_Substituicao.00.Interpretacao_Literal_Normal_E_Rainha_Prevalece-Helio</w:t>
        </w:r>
      </w:hyperlink>
      <w:r w:rsidRPr="001D1C30">
        <w:rPr>
          <w:rFonts w:eastAsiaTheme="minorEastAsia"/>
          <w:lang w:eastAsia="pt-BR"/>
        </w:rPr>
        <w:t xml:space="preserve"> e </w:t>
      </w:r>
      <w:hyperlink r:id="rId5" w:history="1">
        <w:r w:rsidRPr="001D1C30">
          <w:rPr>
            <w:rFonts w:eastAsiaTheme="minorEastAsia"/>
            <w:color w:val="0563C1"/>
            <w:u w:val="single"/>
            <w:lang w:eastAsia="pt-BR"/>
          </w:rPr>
          <w:t>Teologia_Substituicao.0.Haveria_Nao_Literal_Israel_NT-Helio</w:t>
        </w:r>
      </w:hyperlink>
      <w:r w:rsidRPr="001D1C30">
        <w:rPr>
          <w:rFonts w:eastAsiaTheme="minorEastAsia"/>
          <w:lang w:eastAsia="pt-BR"/>
        </w:rPr>
        <w:t xml:space="preserve"> </w:t>
      </w:r>
      <w:r w:rsidR="00E16B21">
        <w:rPr>
          <w:rFonts w:eastAsiaTheme="minorEastAsia"/>
          <w:lang w:eastAsia="pt-BR"/>
        </w:rPr>
        <w:t xml:space="preserve">, </w:t>
      </w:r>
      <w:r w:rsidRPr="001D1C30">
        <w:rPr>
          <w:rFonts w:eastAsiaTheme="minorEastAsia"/>
          <w:lang w:eastAsia="pt-BR"/>
        </w:rPr>
        <w:t xml:space="preserve">e maravilhosamente voltei a crer que Israel é Israel e que </w:t>
      </w:r>
      <w:bookmarkStart w:id="0" w:name="_Hlk508713192"/>
      <w:r w:rsidRPr="001D1C30">
        <w:rPr>
          <w:rFonts w:eastAsiaTheme="minorEastAsia"/>
          <w:lang w:eastAsia="pt-BR"/>
        </w:rPr>
        <w:t xml:space="preserve">a Igreja é a Igreja, não é a terminação, continuação, substituição/ reposição de Israel. </w:t>
      </w:r>
      <w:bookmarkEnd w:id="0"/>
      <w:r w:rsidRPr="001D1C30">
        <w:rPr>
          <w:rFonts w:eastAsiaTheme="minorEastAsia"/>
          <w:lang w:eastAsia="pt-BR"/>
        </w:rPr>
        <w:t xml:space="preserve">Mas, agora, alegoristas- substituidores de Israel pela tal de Igreja Universal estão me pressionando em minha casa. </w:t>
      </w:r>
      <w:bookmarkStart w:id="1" w:name="_Hlk508713878"/>
      <w:r w:rsidRPr="001D1C30">
        <w:rPr>
          <w:rFonts w:eastAsiaTheme="minorEastAsia"/>
          <w:b/>
          <w:lang w:eastAsia="pt-BR"/>
        </w:rPr>
        <w:t>Poderia você me ajudar a explicar-lhes</w:t>
      </w:r>
      <w:bookmarkEnd w:id="1"/>
      <w:r w:rsidRPr="001D1C30">
        <w:rPr>
          <w:rFonts w:eastAsiaTheme="minorEastAsia"/>
          <w:b/>
          <w:lang w:eastAsia="pt-BR"/>
        </w:rPr>
        <w:t xml:space="preserve"> </w:t>
      </w:r>
      <w:r w:rsidR="00A949FE">
        <w:rPr>
          <w:rFonts w:eastAsiaTheme="minorEastAsia"/>
          <w:b/>
          <w:highlight w:val="yellow"/>
          <w:lang w:eastAsia="pt-BR"/>
        </w:rPr>
        <w:t>Ef 2:19-22</w:t>
      </w:r>
      <w:r w:rsidRPr="001D1C30">
        <w:rPr>
          <w:rFonts w:eastAsiaTheme="minorEastAsia"/>
          <w:b/>
          <w:lang w:eastAsia="pt-BR"/>
        </w:rPr>
        <w:t>?</w:t>
      </w:r>
      <w:r w:rsidRPr="001D1C30">
        <w:rPr>
          <w:rFonts w:eastAsiaTheme="minorEastAsia"/>
          <w:lang w:eastAsia="pt-BR"/>
        </w:rPr>
        <w:t xml:space="preserve"> </w:t>
      </w:r>
      <w:r w:rsidRPr="001D1C30">
        <w:rPr>
          <w:rFonts w:eastAsiaTheme="minorEastAsia"/>
          <w:lang w:eastAsia="pt-BR"/>
        </w:rPr>
        <w:br/>
        <w:t>NNNN</w:t>
      </w:r>
      <w:r w:rsidRPr="001D1C30">
        <w:rPr>
          <w:rFonts w:eastAsiaTheme="minorEastAsia"/>
          <w:lang w:eastAsia="pt-BR"/>
        </w:rPr>
        <w:br/>
      </w:r>
      <w:r w:rsidR="00C42772" w:rsidRPr="00B40899">
        <w:rPr>
          <w:rFonts w:eastAsiaTheme="minorEastAsia"/>
          <w:lang w:eastAsia="pt-BR"/>
        </w:rPr>
        <w:br/>
      </w:r>
      <w:r w:rsidR="00C42772" w:rsidRPr="00B40899">
        <w:rPr>
          <w:rFonts w:eastAsiaTheme="minorEastAsia"/>
          <w:lang w:eastAsia="pt-BR"/>
        </w:rPr>
        <w:br/>
      </w:r>
      <w:r w:rsidR="00C42772" w:rsidRPr="00B40899">
        <w:rPr>
          <w:rFonts w:eastAsiaTheme="minorEastAsia"/>
          <w:lang w:eastAsia="pt-BR"/>
        </w:rPr>
        <w:br/>
      </w:r>
      <w:r w:rsidR="00C42772" w:rsidRPr="00B40899">
        <w:rPr>
          <w:rFonts w:eastAsiaTheme="minorEastAsia"/>
          <w:b/>
          <w:u w:val="single"/>
          <w:lang w:eastAsia="pt-BR"/>
        </w:rPr>
        <w:t>RESPOSTA</w:t>
      </w:r>
      <w:r w:rsidR="00C42772" w:rsidRPr="00B40899">
        <w:rPr>
          <w:rFonts w:eastAsiaTheme="minorEastAsia"/>
          <w:lang w:eastAsia="pt-BR"/>
        </w:rPr>
        <w:t>:</w:t>
      </w:r>
      <w:r w:rsidR="00C42772" w:rsidRPr="00B40899">
        <w:rPr>
          <w:rFonts w:eastAsiaTheme="minorEastAsia"/>
          <w:lang w:eastAsia="pt-BR"/>
        </w:rPr>
        <w:br/>
      </w:r>
      <w:r w:rsidR="00C42772" w:rsidRPr="00B40899">
        <w:rPr>
          <w:rFonts w:eastAsiaTheme="minorEastAsia"/>
          <w:lang w:eastAsia="pt-BR"/>
        </w:rPr>
        <w:br/>
      </w:r>
      <w:bookmarkStart w:id="2" w:name="_Hlk511335139"/>
    </w:p>
    <w:p w:rsidR="00C42772" w:rsidRPr="00B40899" w:rsidRDefault="00C42772" w:rsidP="00C42772">
      <w:pPr>
        <w:keepNext/>
        <w:spacing w:before="40"/>
        <w:outlineLvl w:val="1"/>
        <w:rPr>
          <w:rFonts w:ascii="Cambria" w:eastAsiaTheme="minorEastAsia" w:hAnsi="Cambria"/>
          <w:b/>
          <w:bCs/>
          <w:color w:val="538135"/>
          <w:sz w:val="32"/>
          <w:szCs w:val="24"/>
          <w:u w:val="single"/>
          <w:lang w:eastAsia="pt-BR"/>
        </w:rPr>
      </w:pPr>
      <w:r w:rsidRPr="00B40899">
        <w:rPr>
          <w:rFonts w:ascii="Cambria" w:eastAsiaTheme="minorEastAsia" w:hAnsi="Cambria"/>
          <w:b/>
          <w:bCs/>
          <w:color w:val="538135"/>
          <w:sz w:val="32"/>
          <w:szCs w:val="24"/>
          <w:u w:val="single"/>
          <w:lang w:eastAsia="pt-BR"/>
        </w:rPr>
        <w:t>1.</w:t>
      </w:r>
      <w:proofErr w:type="gramStart"/>
      <w:r w:rsidRPr="00B40899">
        <w:rPr>
          <w:rFonts w:ascii="Cambria" w:eastAsiaTheme="minorEastAsia" w:hAnsi="Cambria"/>
          <w:b/>
          <w:bCs/>
          <w:color w:val="538135"/>
          <w:sz w:val="32"/>
          <w:szCs w:val="24"/>
          <w:u w:val="single"/>
          <w:lang w:eastAsia="pt-BR"/>
        </w:rPr>
        <w:t xml:space="preserve">   [</w:t>
      </w:r>
      <w:proofErr w:type="gramEnd"/>
      <w:r w:rsidRPr="00B40899">
        <w:rPr>
          <w:rFonts w:ascii="Cambria" w:eastAsiaTheme="minorEastAsia" w:hAnsi="Cambria"/>
          <w:b/>
          <w:bCs/>
          <w:color w:val="538135"/>
          <w:sz w:val="32"/>
          <w:szCs w:val="24"/>
          <w:u w:val="single"/>
          <w:lang w:eastAsia="pt-BR"/>
        </w:rPr>
        <w:t>5] Preliminares Indispensáveis</w:t>
      </w:r>
    </w:p>
    <w:p w:rsidR="00C42772" w:rsidRPr="00B40899" w:rsidRDefault="00C42772" w:rsidP="00C42772">
      <w:pPr>
        <w:autoSpaceDE w:val="0"/>
        <w:autoSpaceDN w:val="0"/>
        <w:adjustRightInd w:val="0"/>
        <w:spacing w:before="30"/>
        <w:ind w:right="45"/>
        <w:rPr>
          <w:rFonts w:eastAsiaTheme="minorEastAsia"/>
          <w:lang w:eastAsia="pt-BR"/>
        </w:rPr>
      </w:pPr>
      <w:r w:rsidRPr="00B40899">
        <w:rPr>
          <w:rFonts w:eastAsiaTheme="minorEastAsia"/>
          <w:lang w:eastAsia="pt-BR"/>
        </w:rPr>
        <w:t xml:space="preserve">Quer estejam lhe atacando em sua casa ou fora dela, você, para consentir início de conversa, </w:t>
      </w:r>
      <w:r w:rsidRPr="00B40899">
        <w:rPr>
          <w:rFonts w:eastAsiaTheme="minorEastAsia"/>
          <w:u w:val="single"/>
          <w:lang w:eastAsia="pt-BR"/>
        </w:rPr>
        <w:t>EXIJA</w:t>
      </w:r>
      <w:r w:rsidRPr="00B40899">
        <w:rPr>
          <w:rFonts w:eastAsiaTheme="minorEastAsia"/>
          <w:lang w:eastAsia="pt-BR"/>
        </w:rPr>
        <w:t xml:space="preserve"> que lhe deem 10+15+1+20=46 minutos iniciais (se não derem, pare-os</w:t>
      </w:r>
      <w:r>
        <w:rPr>
          <w:rFonts w:eastAsiaTheme="minorEastAsia"/>
          <w:lang w:eastAsia="pt-BR"/>
        </w:rPr>
        <w:t>:</w:t>
      </w:r>
      <w:r w:rsidRPr="00B40899">
        <w:rPr>
          <w:rFonts w:eastAsiaTheme="minorEastAsia"/>
          <w:lang w:eastAsia="pt-BR"/>
        </w:rPr>
        <w:t xml:space="preserve"> </w:t>
      </w:r>
      <w:r>
        <w:rPr>
          <w:rFonts w:eastAsiaTheme="minorEastAsia"/>
          <w:lang w:eastAsia="pt-BR"/>
        </w:rPr>
        <w:t>n</w:t>
      </w:r>
      <w:r w:rsidRPr="00B40899">
        <w:rPr>
          <w:rFonts w:eastAsiaTheme="minorEastAsia"/>
          <w:lang w:eastAsia="pt-BR"/>
        </w:rPr>
        <w:t>ão dê nenhum espaço a seus atormentadores</w:t>
      </w:r>
      <w:r>
        <w:t>, se eles não lhe atenderem</w:t>
      </w:r>
      <w:r w:rsidRPr="00B40899">
        <w:rPr>
          <w:rFonts w:eastAsiaTheme="minorEastAsia"/>
          <w:lang w:eastAsia="pt-BR"/>
        </w:rPr>
        <w:t>):</w:t>
      </w:r>
    </w:p>
    <w:p w:rsidR="00C42772" w:rsidRPr="00B40899" w:rsidRDefault="00C42772" w:rsidP="00C42772">
      <w:pPr>
        <w:autoSpaceDE w:val="0"/>
        <w:autoSpaceDN w:val="0"/>
        <w:adjustRightInd w:val="0"/>
        <w:spacing w:before="30"/>
        <w:ind w:left="284" w:right="45"/>
        <w:rPr>
          <w:rFonts w:eastAsiaTheme="minorEastAsia"/>
          <w:lang w:eastAsia="pt-BR"/>
        </w:rPr>
      </w:pPr>
      <w:r w:rsidRPr="00B40899">
        <w:rPr>
          <w:rFonts w:eastAsiaTheme="minorEastAsia"/>
          <w:lang w:eastAsia="pt-BR"/>
        </w:rPr>
        <w:t xml:space="preserve">- 10 minutos para lhes explicar (sem interrupções) a Preliminar 2 de </w:t>
      </w:r>
      <w:hyperlink r:id="rId6" w:history="1">
        <w:r w:rsidRPr="00B40899">
          <w:rPr>
            <w:rFonts w:eastAsiaTheme="minorEastAsia"/>
            <w:color w:val="0563C1"/>
            <w:u w:val="single"/>
            <w:lang w:eastAsia="pt-BR"/>
          </w:rPr>
          <w:t>Teologia_Substituicao.01.1Co_10.32.Gl_6.16.Logica_Provam_Igreja_Difere_Israel-Helio</w:t>
        </w:r>
      </w:hyperlink>
      <w:r w:rsidRPr="00B40899">
        <w:rPr>
          <w:rFonts w:eastAsiaTheme="minorEastAsia"/>
          <w:lang w:eastAsia="pt-BR"/>
        </w:rPr>
        <w:t xml:space="preserve"> (interpretar normal- literalmente); pergunte se têm alguma dúvida e as explique pacientemente e profundamente; se concordarem 100% com tudo, continue; senão, pare, até que voltem em sinceridade e concordando (senão, </w:t>
      </w:r>
      <w:r>
        <w:rPr>
          <w:rFonts w:eastAsiaTheme="minorEastAsia"/>
          <w:lang w:eastAsia="pt-BR"/>
        </w:rPr>
        <w:t>você e eles</w:t>
      </w:r>
      <w:r w:rsidRPr="00B40899">
        <w:rPr>
          <w:rFonts w:eastAsiaTheme="minorEastAsia"/>
          <w:lang w:eastAsia="pt-BR"/>
        </w:rPr>
        <w:t xml:space="preserve"> </w:t>
      </w:r>
      <w:r>
        <w:rPr>
          <w:rFonts w:eastAsiaTheme="minorEastAsia"/>
          <w:lang w:eastAsia="pt-BR"/>
        </w:rPr>
        <w:t xml:space="preserve">apenas </w:t>
      </w:r>
      <w:r w:rsidRPr="00B40899">
        <w:rPr>
          <w:rFonts w:eastAsiaTheme="minorEastAsia"/>
          <w:lang w:eastAsia="pt-BR"/>
        </w:rPr>
        <w:t>estarão perdendo seus tempos);</w:t>
      </w:r>
      <w:r w:rsidRPr="00B40899">
        <w:rPr>
          <w:rFonts w:eastAsiaTheme="minorEastAsia"/>
          <w:lang w:eastAsia="pt-BR"/>
        </w:rPr>
        <w:br/>
        <w:t>- 15 minutos para lhes explicar (sem interrupções) a Preliminar 3 (leia cerca de 20 dos 73 versículos do NT que têm a palavra Israel, e desafie-os "Há 1 só verso, 1 só, para o qual vocês tenham uma forte e irrefutável razão totalmente indiscutível para não entendermos a palavra ISRAEL literalmente?"); se tentarem mudar a pergunta, insista nela, insista mesmo; se reconhecerem que não têm, continue; senão, pare, até que voltem em sinceridade  e concordando (senão, todos estarão perdendo seus tempos);</w:t>
      </w:r>
      <w:r w:rsidRPr="00B40899">
        <w:rPr>
          <w:rFonts w:eastAsiaTheme="minorEastAsia"/>
          <w:lang w:eastAsia="pt-BR"/>
        </w:rPr>
        <w:br/>
        <w:t>- 1 minuto para lhes enunciar e explicar (sem interrupções) a Preliminar 4 (que Deus deu, também aos Israelitas, promessas ESPIRITUAIS que agora se aplicam tanto aos judeus que creem como aos gentios que creem: salvação aos que creem e recebem Cristo</w:t>
      </w:r>
      <w:r>
        <w:rPr>
          <w:rFonts w:eastAsiaTheme="minorEastAsia"/>
          <w:lang w:eastAsia="pt-BR"/>
        </w:rPr>
        <w:t>)</w:t>
      </w:r>
      <w:r w:rsidRPr="00B40899">
        <w:rPr>
          <w:rFonts w:eastAsiaTheme="minorEastAsia"/>
          <w:lang w:eastAsia="pt-BR"/>
        </w:rPr>
        <w:t>; passe logo adiante, ninguém racional discordará;</w:t>
      </w:r>
      <w:r w:rsidRPr="00B40899">
        <w:rPr>
          <w:rFonts w:eastAsiaTheme="minorEastAsia"/>
          <w:lang w:eastAsia="pt-BR"/>
        </w:rPr>
        <w:br/>
        <w:t>- 20 minutos para lhes explicar (sem interrupções) a Preliminar 5 (leia cerca de 25 dos 97 versos que provam que Deus também deu aos Israelitas promessas FÍSICAS [materiais] que AINDA [e sempre] serão aplicáveis somente aos judeus</w:t>
      </w:r>
      <w:r>
        <w:rPr>
          <w:rFonts w:eastAsiaTheme="minorEastAsia"/>
          <w:lang w:eastAsia="pt-BR"/>
        </w:rPr>
        <w:t>)</w:t>
      </w:r>
      <w:r w:rsidRPr="00B40899">
        <w:rPr>
          <w:rFonts w:eastAsiaTheme="minorEastAsia"/>
          <w:lang w:eastAsia="pt-BR"/>
        </w:rPr>
        <w:t xml:space="preserve">; pergunte se têm alguma dúvida e as explique pacientemente e profundamente; se concordarem 100% com tudo, continue; senão, pare, até que voltem em sinceridade e concordando (senão, </w:t>
      </w:r>
      <w:r>
        <w:rPr>
          <w:rFonts w:eastAsiaTheme="minorEastAsia"/>
          <w:lang w:eastAsia="pt-BR"/>
        </w:rPr>
        <w:t>você e eles apenas</w:t>
      </w:r>
      <w:r w:rsidRPr="00B40899">
        <w:rPr>
          <w:rFonts w:eastAsiaTheme="minorEastAsia"/>
          <w:lang w:eastAsia="pt-BR"/>
        </w:rPr>
        <w:t xml:space="preserve"> estarão perdendo seus tempos).</w:t>
      </w:r>
    </w:p>
    <w:bookmarkEnd w:id="2"/>
    <w:p w:rsidR="008B6311" w:rsidRPr="001D1C30" w:rsidRDefault="00C42772" w:rsidP="00C42772">
      <w:pPr>
        <w:autoSpaceDE w:val="0"/>
        <w:autoSpaceDN w:val="0"/>
        <w:adjustRightInd w:val="0"/>
        <w:spacing w:before="30"/>
        <w:ind w:right="45"/>
        <w:rPr>
          <w:rFonts w:eastAsiaTheme="minorEastAsia"/>
          <w:lang w:eastAsia="pt-BR"/>
        </w:rPr>
      </w:pPr>
      <w:r w:rsidRPr="00B40899">
        <w:rPr>
          <w:rFonts w:eastAsiaTheme="minorEastAsia"/>
          <w:lang w:eastAsia="pt-BR"/>
        </w:rPr>
        <w:br/>
      </w:r>
      <w:r w:rsidRPr="00B40899">
        <w:rPr>
          <w:rFonts w:eastAsiaTheme="minorEastAsia"/>
          <w:lang w:eastAsia="pt-BR"/>
        </w:rPr>
        <w:br/>
      </w:r>
    </w:p>
    <w:p w:rsidR="008B6311" w:rsidRPr="001D1C30" w:rsidRDefault="008B6311" w:rsidP="008B6311">
      <w:pPr>
        <w:autoSpaceDE w:val="0"/>
        <w:autoSpaceDN w:val="0"/>
        <w:adjustRightInd w:val="0"/>
        <w:spacing w:before="30"/>
        <w:ind w:right="45"/>
        <w:rPr>
          <w:rFonts w:ascii="Cambria" w:eastAsiaTheme="minorEastAsia" w:hAnsi="Cambria"/>
          <w:b/>
          <w:bCs/>
          <w:color w:val="538135"/>
          <w:sz w:val="32"/>
          <w:szCs w:val="24"/>
          <w:u w:val="single"/>
          <w:lang w:eastAsia="pt-BR"/>
        </w:rPr>
      </w:pPr>
      <w:r w:rsidRPr="001D1C30">
        <w:rPr>
          <w:rFonts w:ascii="Cambria" w:eastAsiaTheme="minorEastAsia" w:hAnsi="Cambria"/>
          <w:b/>
          <w:bCs/>
          <w:color w:val="538135"/>
          <w:sz w:val="32"/>
          <w:szCs w:val="24"/>
          <w:u w:val="single"/>
          <w:lang w:eastAsia="pt-BR"/>
        </w:rPr>
        <w:t xml:space="preserve">2. </w:t>
      </w:r>
      <w:r w:rsidR="00A949FE">
        <w:rPr>
          <w:rFonts w:ascii="Cambria" w:eastAsiaTheme="minorEastAsia" w:hAnsi="Cambria"/>
          <w:b/>
          <w:bCs/>
          <w:color w:val="538135"/>
          <w:sz w:val="32"/>
          <w:szCs w:val="24"/>
          <w:highlight w:val="yellow"/>
          <w:u w:val="single"/>
          <w:lang w:eastAsia="pt-BR"/>
        </w:rPr>
        <w:t>Ef 2:19-22</w:t>
      </w:r>
      <w:r w:rsidRPr="001D1C30">
        <w:rPr>
          <w:rFonts w:ascii="Cambria" w:eastAsiaTheme="minorEastAsia" w:hAnsi="Cambria"/>
          <w:b/>
          <w:bCs/>
          <w:color w:val="538135"/>
          <w:sz w:val="32"/>
          <w:szCs w:val="24"/>
          <w:u w:val="single"/>
          <w:lang w:eastAsia="pt-BR"/>
        </w:rPr>
        <w:t xml:space="preserve"> Não Trata De Profecia Futura Que Diga </w:t>
      </w:r>
      <w:r w:rsidRPr="001D1C30">
        <w:rPr>
          <w:rFonts w:ascii="Cambria" w:eastAsiaTheme="minorEastAsia" w:hAnsi="Cambria"/>
          <w:b/>
          <w:bCs/>
          <w:color w:val="538135"/>
          <w:sz w:val="32"/>
          <w:szCs w:val="24"/>
          <w:u w:val="single"/>
          <w:vertAlign w:val="superscript"/>
          <w:lang w:eastAsia="pt-BR"/>
        </w:rPr>
        <w:t>(ou irrefutavelmente implique)</w:t>
      </w:r>
      <w:r w:rsidRPr="001D1C30">
        <w:rPr>
          <w:rFonts w:ascii="Cambria" w:eastAsiaTheme="minorEastAsia" w:hAnsi="Cambria"/>
          <w:b/>
          <w:bCs/>
          <w:color w:val="538135"/>
          <w:sz w:val="32"/>
          <w:szCs w:val="24"/>
          <w:u w:val="single"/>
          <w:lang w:eastAsia="pt-BR"/>
        </w:rPr>
        <w:t xml:space="preserve"> Que Israel Foi </w:t>
      </w:r>
      <w:r w:rsidRPr="001D1C30">
        <w:rPr>
          <w:rFonts w:ascii="Cambria" w:eastAsiaTheme="minorEastAsia" w:hAnsi="Cambria"/>
          <w:b/>
          <w:bCs/>
          <w:color w:val="538135"/>
          <w:sz w:val="32"/>
          <w:szCs w:val="24"/>
          <w:u w:val="single"/>
          <w:vertAlign w:val="superscript"/>
          <w:lang w:eastAsia="pt-BR"/>
        </w:rPr>
        <w:t>(ou está, ou será)</w:t>
      </w:r>
      <w:r w:rsidRPr="001D1C30">
        <w:rPr>
          <w:rFonts w:ascii="Cambria" w:eastAsiaTheme="minorEastAsia" w:hAnsi="Cambria"/>
          <w:b/>
          <w:bCs/>
          <w:color w:val="538135"/>
          <w:sz w:val="32"/>
          <w:szCs w:val="24"/>
          <w:u w:val="single"/>
          <w:lang w:eastAsia="pt-BR"/>
        </w:rPr>
        <w:t xml:space="preserve"> "</w:t>
      </w:r>
      <w:r w:rsidRPr="001D1C30">
        <w:rPr>
          <w:rFonts w:ascii="Cambria" w:eastAsiaTheme="minorEastAsia" w:hAnsi="Cambria"/>
          <w:b/>
          <w:bCs/>
          <w:i/>
          <w:color w:val="538135"/>
          <w:sz w:val="32"/>
          <w:szCs w:val="24"/>
          <w:u w:val="single"/>
          <w:lang w:eastAsia="pt-BR"/>
        </w:rPr>
        <w:t xml:space="preserve">Extinta E Continuada/ Substituída/ </w:t>
      </w:r>
      <w:r w:rsidR="00C42772">
        <w:rPr>
          <w:rFonts w:ascii="Cambria" w:eastAsiaTheme="minorEastAsia" w:hAnsi="Cambria"/>
          <w:b/>
          <w:bCs/>
          <w:i/>
          <w:color w:val="538135"/>
          <w:sz w:val="32"/>
          <w:szCs w:val="24"/>
          <w:u w:val="single"/>
          <w:lang w:eastAsia="pt-BR"/>
        </w:rPr>
        <w:t>Reposta/ Engolida</w:t>
      </w:r>
      <w:r w:rsidRPr="001D1C30">
        <w:rPr>
          <w:rFonts w:ascii="Cambria" w:eastAsiaTheme="minorEastAsia" w:hAnsi="Cambria"/>
          <w:b/>
          <w:bCs/>
          <w:color w:val="538135"/>
          <w:sz w:val="32"/>
          <w:szCs w:val="24"/>
          <w:u w:val="single"/>
          <w:lang w:eastAsia="pt-BR"/>
        </w:rPr>
        <w:t>" Pela Igreja</w:t>
      </w:r>
    </w:p>
    <w:p w:rsidR="008B6311" w:rsidRPr="001D1C30" w:rsidRDefault="00C42772" w:rsidP="008B6311">
      <w:pPr>
        <w:outlineLvl w:val="2"/>
        <w:rPr>
          <w:rFonts w:eastAsiaTheme="minorEastAsia"/>
          <w:bCs/>
          <w:color w:val="806000"/>
          <w:sz w:val="28"/>
          <w:szCs w:val="28"/>
          <w:u w:val="single"/>
          <w:lang w:eastAsia="pt-BR"/>
        </w:rPr>
      </w:pPr>
      <w:r w:rsidRPr="001D1C30">
        <w:rPr>
          <w:rFonts w:ascii="Cambria" w:eastAsiaTheme="minorEastAsia" w:hAnsi="Cambria"/>
          <w:color w:val="538135"/>
          <w:sz w:val="24"/>
          <w:szCs w:val="24"/>
          <w:u w:val="single"/>
          <w:shd w:val="clear" w:color="auto" w:fill="FFFF00"/>
          <w:lang w:eastAsia="pt-BR"/>
        </w:rPr>
        <w:br/>
      </w:r>
      <w:bookmarkStart w:id="3" w:name="_Hlk508713017"/>
      <w:r w:rsidRPr="001D1C30">
        <w:rPr>
          <w:rFonts w:eastAsiaTheme="minorEastAsia"/>
          <w:b/>
          <w:bCs/>
          <w:color w:val="806000"/>
          <w:szCs w:val="28"/>
          <w:u w:val="single"/>
          <w:vertAlign w:val="superscript"/>
          <w:lang w:eastAsia="pt-BR"/>
        </w:rPr>
        <w:t>(Note: Depois de suficientemente instruído várias vezes, então,</w:t>
      </w:r>
      <w:r w:rsidRPr="001D1C30">
        <w:rPr>
          <w:rFonts w:eastAsiaTheme="minorEastAsia"/>
          <w:b/>
          <w:bCs/>
          <w:color w:val="806000"/>
          <w:szCs w:val="28"/>
          <w:u w:val="single"/>
          <w:lang w:eastAsia="pt-BR"/>
        </w:rPr>
        <w:t xml:space="preserve"> </w:t>
      </w:r>
      <w:r w:rsidRPr="001D1C30">
        <w:rPr>
          <w:rFonts w:eastAsiaTheme="minorEastAsia"/>
          <w:b/>
          <w:bCs/>
          <w:color w:val="806000"/>
          <w:szCs w:val="28"/>
          <w:highlight w:val="yellow"/>
          <w:u w:val="single"/>
          <w:lang w:eastAsia="pt-BR"/>
        </w:rPr>
        <w:t>Enquanto Alguém Obstinadamente Recusar TUDO Dessa Explicação</w:t>
      </w:r>
      <w:r>
        <w:rPr>
          <w:rFonts w:eastAsiaTheme="minorEastAsia"/>
          <w:b/>
          <w:bCs/>
          <w:color w:val="806000"/>
          <w:szCs w:val="28"/>
          <w:highlight w:val="yellow"/>
          <w:u w:val="single"/>
          <w:lang w:eastAsia="pt-BR"/>
        </w:rPr>
        <w:t xml:space="preserve"> </w:t>
      </w:r>
      <w:r w:rsidRPr="00953622">
        <w:rPr>
          <w:rFonts w:eastAsiaTheme="minorEastAsia"/>
          <w:b/>
          <w:bCs/>
          <w:color w:val="806000"/>
          <w:u w:val="single"/>
          <w:vertAlign w:val="superscript"/>
          <w:lang w:eastAsia="pt-BR"/>
        </w:rPr>
        <w:t>(essa atual seção)</w:t>
      </w:r>
      <w:r w:rsidRPr="001D1C30">
        <w:rPr>
          <w:rFonts w:eastAsiaTheme="minorEastAsia"/>
          <w:b/>
          <w:bCs/>
          <w:color w:val="806000"/>
          <w:szCs w:val="28"/>
          <w:highlight w:val="yellow"/>
          <w:u w:val="single"/>
          <w:lang w:eastAsia="pt-BR"/>
        </w:rPr>
        <w:t xml:space="preserve">, E Com Violenta Fúria Continuar Negando A Nação De Israel, Será Completamente </w:t>
      </w:r>
      <w:r w:rsidRPr="001D1C30">
        <w:rPr>
          <w:rFonts w:eastAsiaTheme="minorEastAsia"/>
          <w:b/>
          <w:bCs/>
          <w:i/>
          <w:color w:val="C00000"/>
          <w:szCs w:val="28"/>
          <w:highlight w:val="yellow"/>
          <w:u w:val="single"/>
          <w:lang w:eastAsia="pt-BR"/>
        </w:rPr>
        <w:t>INÚTIL</w:t>
      </w:r>
      <w:r w:rsidRPr="001D1C30">
        <w:rPr>
          <w:rFonts w:eastAsiaTheme="minorEastAsia"/>
          <w:b/>
          <w:bCs/>
          <w:color w:val="C00000"/>
          <w:szCs w:val="28"/>
          <w:highlight w:val="yellow"/>
          <w:u w:val="single"/>
          <w:lang w:eastAsia="pt-BR"/>
        </w:rPr>
        <w:t xml:space="preserve"> </w:t>
      </w:r>
      <w:r w:rsidRPr="001D1C30">
        <w:rPr>
          <w:rFonts w:eastAsiaTheme="minorEastAsia"/>
          <w:b/>
          <w:bCs/>
          <w:color w:val="806000"/>
          <w:szCs w:val="28"/>
          <w:highlight w:val="yellow"/>
          <w:u w:val="single"/>
          <w:lang w:eastAsia="pt-BR"/>
        </w:rPr>
        <w:t>Continuar O Diálogo</w:t>
      </w:r>
      <w:r w:rsidRPr="001D1C30">
        <w:rPr>
          <w:rFonts w:eastAsiaTheme="minorEastAsia"/>
          <w:bCs/>
          <w:color w:val="806000"/>
          <w:szCs w:val="28"/>
          <w:lang w:eastAsia="pt-BR"/>
        </w:rPr>
        <w:t xml:space="preserve"> </w:t>
      </w:r>
      <w:r w:rsidRPr="003B39B0">
        <w:rPr>
          <w:rFonts w:eastAsiaTheme="minorEastAsia"/>
          <w:b/>
          <w:bCs/>
          <w:color w:val="806000"/>
          <w:szCs w:val="28"/>
          <w:lang w:eastAsia="pt-BR"/>
        </w:rPr>
        <w:t>e ir para o passo seguinte, pois os idioma e mente dele não serão os normais, teremos que orar com amor e esperar que Deus os restaure à normalidade.)</w:t>
      </w:r>
      <w:bookmarkEnd w:id="3"/>
      <w:r w:rsidRPr="001D1C30">
        <w:rPr>
          <w:rFonts w:eastAsiaTheme="minorEastAsia"/>
          <w:bCs/>
          <w:color w:val="806000"/>
          <w:szCs w:val="28"/>
          <w:lang w:eastAsia="pt-BR"/>
        </w:rPr>
        <w:br/>
      </w:r>
      <w:r w:rsidRPr="001D1C30">
        <w:rPr>
          <w:rFonts w:eastAsiaTheme="minorEastAsia"/>
          <w:bCs/>
          <w:color w:val="806000"/>
          <w:szCs w:val="28"/>
          <w:lang w:eastAsia="pt-BR"/>
        </w:rPr>
        <w:br/>
      </w:r>
      <w:r w:rsidRPr="001D1C30">
        <w:rPr>
          <w:rFonts w:eastAsiaTheme="minorEastAsia"/>
          <w:b/>
          <w:bCs/>
          <w:color w:val="806000"/>
          <w:sz w:val="28"/>
          <w:szCs w:val="28"/>
          <w:u w:val="single"/>
          <w:lang w:eastAsia="pt-BR"/>
        </w:rPr>
        <w:br/>
      </w: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 xml:space="preserve">2.1. Comecemos lendo </w:t>
      </w:r>
      <w:r w:rsidR="00A949FE">
        <w:rPr>
          <w:rFonts w:eastAsiaTheme="minorEastAsia"/>
          <w:b/>
          <w:bCs/>
          <w:color w:val="806000"/>
          <w:sz w:val="28"/>
          <w:szCs w:val="28"/>
          <w:u w:val="single"/>
          <w:lang w:eastAsia="pt-BR"/>
        </w:rPr>
        <w:t>Ef 2:19-22</w:t>
      </w:r>
      <w:r w:rsidRPr="001D1C30">
        <w:rPr>
          <w:rFonts w:eastAsiaTheme="minorEastAsia"/>
          <w:b/>
          <w:bCs/>
          <w:color w:val="806000"/>
          <w:sz w:val="28"/>
          <w:szCs w:val="28"/>
          <w:u w:val="single"/>
          <w:lang w:eastAsia="pt-BR"/>
        </w:rPr>
        <w:t>, com toda a atenção:</w:t>
      </w:r>
    </w:p>
    <w:p w:rsidR="008B6311" w:rsidRPr="001D1C30" w:rsidRDefault="00FB658E" w:rsidP="004A79BF">
      <w:pPr>
        <w:ind w:right="-1"/>
        <w:contextualSpacing/>
        <w:rPr>
          <w:rFonts w:eastAsiaTheme="minorEastAsia"/>
          <w:lang w:eastAsia="pt-BR"/>
        </w:rPr>
      </w:pPr>
      <w:r>
        <w:rPr>
          <w:rFonts w:ascii="Kristen ITC" w:eastAsia="Times New Roman" w:hAnsi="Kristen ITC"/>
          <w:color w:val="0000FF"/>
          <w:sz w:val="20"/>
          <w:szCs w:val="20"/>
          <w:lang w:eastAsia="pt-BR"/>
        </w:rPr>
        <w:t>Ef</w:t>
      </w:r>
      <w:r w:rsidR="00441F54">
        <w:rPr>
          <w:rFonts w:ascii="Kristen ITC" w:eastAsia="Times New Roman" w:hAnsi="Kristen ITC"/>
          <w:color w:val="0000FF"/>
          <w:sz w:val="20"/>
          <w:szCs w:val="20"/>
          <w:lang w:eastAsia="pt-BR"/>
        </w:rPr>
        <w:t xml:space="preserve"> </w:t>
      </w:r>
      <w:r>
        <w:rPr>
          <w:rFonts w:ascii="Kristen ITC" w:eastAsia="Times New Roman" w:hAnsi="Kristen ITC"/>
          <w:color w:val="0000FF"/>
          <w:sz w:val="20"/>
          <w:szCs w:val="20"/>
          <w:lang w:eastAsia="pt-BR"/>
        </w:rPr>
        <w:t>2:</w:t>
      </w:r>
      <w:r w:rsidRPr="005E16A7">
        <w:rPr>
          <w:rFonts w:ascii="Kristen ITC" w:eastAsia="Times New Roman" w:hAnsi="Kristen ITC"/>
          <w:color w:val="0000FF"/>
          <w:sz w:val="20"/>
          <w:szCs w:val="20"/>
          <w:lang w:eastAsia="pt-BR"/>
        </w:rPr>
        <w:t>11 ¶ Portanto, lembrai-vos de que *</w:t>
      </w:r>
      <w:r w:rsidRPr="005E16A7">
        <w:rPr>
          <w:rFonts w:ascii="Kristen ITC" w:eastAsia="Times New Roman" w:hAnsi="Kristen ITC"/>
          <w:b/>
          <w:color w:val="0000FF"/>
          <w:sz w:val="24"/>
          <w:szCs w:val="20"/>
          <w:lang w:eastAsia="pt-BR"/>
        </w:rPr>
        <w:t>VÓS</w:t>
      </w:r>
      <w:r w:rsidRPr="005E16A7">
        <w:rPr>
          <w:rFonts w:ascii="Kristen ITC" w:eastAsia="Times New Roman" w:hAnsi="Kristen ITC"/>
          <w:color w:val="0000FF"/>
          <w:sz w:val="20"/>
          <w:szCs w:val="20"/>
          <w:lang w:eastAsia="pt-BR"/>
        </w:rPr>
        <w:t xml:space="preserve">*, em tempos passados, </w:t>
      </w:r>
      <w:r w:rsidRPr="005E16A7">
        <w:rPr>
          <w:rFonts w:ascii="Kristen ITC" w:eastAsia="Times New Roman" w:hAnsi="Kristen ITC"/>
          <w:b/>
          <w:i/>
          <w:iCs/>
          <w:color w:val="0000FF"/>
          <w:sz w:val="20"/>
          <w:szCs w:val="20"/>
          <w:vertAlign w:val="superscript"/>
          <w:lang w:eastAsia="pt-BR"/>
        </w:rPr>
        <w:t>éreis</w:t>
      </w:r>
      <w:r w:rsidRPr="005E16A7">
        <w:rPr>
          <w:rFonts w:ascii="Kristen ITC" w:eastAsia="Times New Roman" w:hAnsi="Kristen ITC"/>
          <w:b/>
          <w:color w:val="0000FF"/>
          <w:sz w:val="20"/>
          <w:szCs w:val="20"/>
          <w:lang w:eastAsia="pt-BR"/>
        </w:rPr>
        <w:t xml:space="preserve"> </w:t>
      </w:r>
      <w:r w:rsidRPr="005E16A7">
        <w:rPr>
          <w:rFonts w:ascii="Kristen ITC" w:eastAsia="Times New Roman" w:hAnsi="Kristen ITC"/>
          <w:b/>
          <w:color w:val="0000FF"/>
          <w:sz w:val="24"/>
          <w:szCs w:val="20"/>
          <w:lang w:eastAsia="pt-BR"/>
        </w:rPr>
        <w:t xml:space="preserve">os GENTIOS </w:t>
      </w:r>
      <w:r w:rsidRPr="005E16A7">
        <w:rPr>
          <w:rFonts w:ascii="Kristen ITC" w:eastAsia="Times New Roman" w:hAnsi="Kristen ITC"/>
          <w:b/>
          <w:color w:val="0000FF"/>
          <w:sz w:val="20"/>
          <w:szCs w:val="20"/>
          <w:lang w:eastAsia="pt-BR"/>
        </w:rPr>
        <w:t>n</w:t>
      </w:r>
      <w:r w:rsidRPr="005E16A7">
        <w:rPr>
          <w:rFonts w:ascii="Kristen ITC" w:eastAsia="Times New Roman" w:hAnsi="Kristen ITC"/>
          <w:b/>
          <w:i/>
          <w:iCs/>
          <w:color w:val="0000FF"/>
          <w:sz w:val="20"/>
          <w:szCs w:val="20"/>
          <w:vertAlign w:val="superscript"/>
          <w:lang w:eastAsia="pt-BR"/>
        </w:rPr>
        <w:t>a</w:t>
      </w:r>
      <w:r w:rsidRPr="005E16A7">
        <w:rPr>
          <w:rFonts w:ascii="Kristen ITC" w:eastAsia="Times New Roman" w:hAnsi="Kristen ITC"/>
          <w:b/>
          <w:color w:val="0000FF"/>
          <w:sz w:val="20"/>
          <w:szCs w:val="20"/>
          <w:lang w:eastAsia="pt-BR"/>
        </w:rPr>
        <w:t xml:space="preserve"> carne</w:t>
      </w:r>
      <w:r w:rsidRPr="005E16A7">
        <w:rPr>
          <w:rFonts w:ascii="Kristen ITC" w:eastAsia="Times New Roman" w:hAnsi="Kristen ITC"/>
          <w:color w:val="0000FF"/>
          <w:sz w:val="20"/>
          <w:szCs w:val="20"/>
          <w:lang w:eastAsia="pt-BR"/>
        </w:rPr>
        <w:t xml:space="preserve">, </w:t>
      </w:r>
      <w:r w:rsidRPr="005E16A7">
        <w:rPr>
          <w:rFonts w:ascii="Kristen ITC" w:eastAsia="Times New Roman" w:hAnsi="Kristen ITC"/>
          <w:i/>
          <w:iCs/>
          <w:color w:val="0000FF"/>
          <w:sz w:val="20"/>
          <w:szCs w:val="20"/>
          <w:vertAlign w:val="superscript"/>
          <w:lang w:eastAsia="pt-BR"/>
        </w:rPr>
        <w:t>éreis</w:t>
      </w:r>
      <w:r w:rsidRPr="005E16A7">
        <w:rPr>
          <w:rFonts w:ascii="Kristen ITC" w:eastAsia="Times New Roman" w:hAnsi="Kristen ITC"/>
          <w:color w:val="0000FF"/>
          <w:sz w:val="20"/>
          <w:szCs w:val="20"/>
          <w:lang w:eastAsia="pt-BR"/>
        </w:rPr>
        <w:t xml:space="preserve"> aqueles sendo chamados de incircuncisão por aqueles sendo chamados de circuncisão (</w:t>
      </w:r>
      <w:r w:rsidRPr="005E16A7">
        <w:rPr>
          <w:rFonts w:ascii="Kristen ITC" w:eastAsia="Times New Roman" w:hAnsi="Kristen ITC"/>
          <w:i/>
          <w:iCs/>
          <w:color w:val="0000FF"/>
          <w:sz w:val="20"/>
          <w:szCs w:val="20"/>
          <w:vertAlign w:val="superscript"/>
          <w:lang w:eastAsia="pt-BR"/>
        </w:rPr>
        <w:t>circuncisão</w:t>
      </w:r>
      <w:r w:rsidRPr="005E16A7">
        <w:rPr>
          <w:rFonts w:ascii="Kristen ITC" w:eastAsia="Times New Roman" w:hAnsi="Kristen ITC"/>
          <w:color w:val="0000FF"/>
          <w:sz w:val="20"/>
          <w:szCs w:val="20"/>
          <w:lang w:eastAsia="pt-BR"/>
        </w:rPr>
        <w:t xml:space="preserve"> n</w:t>
      </w:r>
      <w:r w:rsidRPr="005E16A7">
        <w:rPr>
          <w:rFonts w:ascii="Kristen ITC" w:eastAsia="Times New Roman" w:hAnsi="Kristen ITC"/>
          <w:i/>
          <w:iCs/>
          <w:color w:val="0000FF"/>
          <w:sz w:val="20"/>
          <w:szCs w:val="20"/>
          <w:vertAlign w:val="superscript"/>
          <w:lang w:eastAsia="pt-BR"/>
        </w:rPr>
        <w:t>a</w:t>
      </w:r>
      <w:r w:rsidRPr="005E16A7">
        <w:rPr>
          <w:rFonts w:ascii="Kristen ITC" w:eastAsia="Times New Roman" w:hAnsi="Kristen ITC"/>
          <w:color w:val="0000FF"/>
          <w:sz w:val="20"/>
          <w:szCs w:val="20"/>
          <w:lang w:eastAsia="pt-BR"/>
        </w:rPr>
        <w:t xml:space="preserve"> carne, feita por mãos </w:t>
      </w:r>
      <w:r w:rsidRPr="005E16A7">
        <w:rPr>
          <w:rFonts w:ascii="Kristen ITC" w:eastAsia="Times New Roman" w:hAnsi="Kristen ITC"/>
          <w:i/>
          <w:iCs/>
          <w:color w:val="0000FF"/>
          <w:sz w:val="20"/>
          <w:szCs w:val="20"/>
          <w:vertAlign w:val="superscript"/>
          <w:lang w:eastAsia="pt-BR"/>
        </w:rPr>
        <w:t>de homens</w:t>
      </w:r>
      <w:r w:rsidRPr="005E16A7">
        <w:rPr>
          <w:rFonts w:ascii="Kristen ITC" w:eastAsia="Times New Roman" w:hAnsi="Kristen ITC"/>
          <w:color w:val="0000FF"/>
          <w:sz w:val="20"/>
          <w:szCs w:val="20"/>
          <w:lang w:eastAsia="pt-BR"/>
        </w:rPr>
        <w:t xml:space="preserve">); </w:t>
      </w:r>
      <w:r w:rsidRPr="005E16A7">
        <w:rPr>
          <w:rFonts w:ascii="Kristen ITC" w:eastAsia="Times New Roman" w:hAnsi="Kristen ITC"/>
          <w:color w:val="0000FF"/>
          <w:sz w:val="20"/>
          <w:szCs w:val="20"/>
          <w:lang w:eastAsia="pt-BR"/>
        </w:rPr>
        <w:br/>
        <w:t xml:space="preserve">12 </w:t>
      </w:r>
      <w:r w:rsidRPr="005E16A7">
        <w:rPr>
          <w:rFonts w:ascii="Kristen ITC" w:eastAsia="Times New Roman" w:hAnsi="Kristen ITC"/>
          <w:i/>
          <w:iCs/>
          <w:strike/>
          <w:color w:val="0000FF"/>
          <w:sz w:val="16"/>
          <w:szCs w:val="16"/>
          <w:vertAlign w:val="subscript"/>
          <w:lang w:eastAsia="pt-BR"/>
        </w:rPr>
        <w:t>(Lembrai)</w:t>
      </w:r>
      <w:r w:rsidRPr="005E16A7">
        <w:rPr>
          <w:rFonts w:ascii="Kristen ITC" w:eastAsia="Times New Roman" w:hAnsi="Kristen ITC"/>
          <w:color w:val="0000FF"/>
          <w:sz w:val="20"/>
          <w:szCs w:val="20"/>
          <w:lang w:eastAsia="pt-BR"/>
        </w:rPr>
        <w:t xml:space="preserve"> que </w:t>
      </w:r>
      <w:r w:rsidRPr="005E16A7">
        <w:rPr>
          <w:rFonts w:ascii="Kristen ITC" w:eastAsia="Times New Roman" w:hAnsi="Kristen ITC"/>
          <w:b/>
          <w:color w:val="0000FF"/>
          <w:sz w:val="24"/>
          <w:szCs w:val="20"/>
          <w:lang w:eastAsia="pt-BR"/>
        </w:rPr>
        <w:t xml:space="preserve">estáveis, naquele tempo, sem </w:t>
      </w:r>
      <w:r w:rsidRPr="005E16A7">
        <w:rPr>
          <w:rFonts w:ascii="Kristen ITC" w:eastAsia="Times New Roman" w:hAnsi="Kristen ITC"/>
          <w:b/>
          <w:i/>
          <w:color w:val="0000FF"/>
          <w:sz w:val="24"/>
          <w:szCs w:val="20"/>
          <w:vertAlign w:val="superscript"/>
          <w:lang w:eastAsia="pt-BR"/>
        </w:rPr>
        <w:t>o</w:t>
      </w:r>
      <w:r w:rsidRPr="005E16A7">
        <w:rPr>
          <w:rFonts w:ascii="Kristen ITC" w:eastAsia="Times New Roman" w:hAnsi="Kristen ITC"/>
          <w:b/>
          <w:color w:val="0000FF"/>
          <w:sz w:val="24"/>
          <w:szCs w:val="20"/>
          <w:lang w:eastAsia="pt-BR"/>
        </w:rPr>
        <w:t xml:space="preserve"> Cristo (tendo vós sido separados da comunidade de Israel), e estrangeiros </w:t>
      </w:r>
      <w:r w:rsidRPr="005E16A7">
        <w:rPr>
          <w:rFonts w:ascii="Kristen ITC" w:eastAsia="Times New Roman" w:hAnsi="Kristen ITC"/>
          <w:b/>
          <w:i/>
          <w:strike/>
          <w:color w:val="0000FF"/>
          <w:sz w:val="20"/>
          <w:szCs w:val="16"/>
          <w:vertAlign w:val="subscript"/>
          <w:lang w:eastAsia="pt-BR"/>
        </w:rPr>
        <w:t>(em relação)</w:t>
      </w:r>
      <w:r w:rsidRPr="005E16A7">
        <w:rPr>
          <w:rFonts w:ascii="Kristen ITC" w:eastAsia="Times New Roman" w:hAnsi="Kristen ITC"/>
          <w:b/>
          <w:color w:val="0000FF"/>
          <w:sz w:val="24"/>
          <w:szCs w:val="20"/>
          <w:lang w:eastAsia="pt-BR"/>
        </w:rPr>
        <w:t xml:space="preserve"> às alianças da promessa, esperança não tendo, e sem Deus no mundo</w:t>
      </w:r>
      <w:r w:rsidRPr="005E16A7">
        <w:rPr>
          <w:rFonts w:ascii="Kristen ITC" w:eastAsia="Times New Roman" w:hAnsi="Kristen ITC"/>
          <w:color w:val="0000FF"/>
          <w:sz w:val="20"/>
          <w:szCs w:val="20"/>
          <w:lang w:eastAsia="pt-BR"/>
        </w:rPr>
        <w:t xml:space="preserve">; </w:t>
      </w:r>
      <w:r w:rsidRPr="005E16A7">
        <w:rPr>
          <w:rFonts w:ascii="Kristen ITC" w:eastAsia="Times New Roman" w:hAnsi="Kristen ITC"/>
          <w:color w:val="0000FF"/>
          <w:sz w:val="20"/>
          <w:szCs w:val="20"/>
          <w:lang w:eastAsia="pt-BR"/>
        </w:rPr>
        <w:br/>
        <w:t xml:space="preserve">13 Agora, porém, em Cristo Jesus, *vós*, aqueles antes estando longe, próximos fostes tornados dentro do sangue de o Cristo, </w:t>
      </w:r>
      <w:r w:rsidRPr="005E16A7">
        <w:rPr>
          <w:rFonts w:ascii="Kristen ITC" w:eastAsia="Times New Roman" w:hAnsi="Kristen ITC"/>
          <w:color w:val="0000FF"/>
          <w:sz w:val="20"/>
          <w:szCs w:val="20"/>
          <w:lang w:eastAsia="pt-BR"/>
        </w:rPr>
        <w:br/>
        <w:t xml:space="preserve">14 Porque *Ele* é a nossa paz, </w:t>
      </w:r>
      <w:r w:rsidRPr="005E16A7">
        <w:rPr>
          <w:rFonts w:ascii="Kristen ITC" w:eastAsia="Times New Roman" w:hAnsi="Kristen ITC"/>
          <w:i/>
          <w:iCs/>
          <w:color w:val="0000FF"/>
          <w:sz w:val="20"/>
          <w:szCs w:val="20"/>
          <w:vertAlign w:val="superscript"/>
          <w:lang w:eastAsia="pt-BR"/>
        </w:rPr>
        <w:t>é</w:t>
      </w:r>
      <w:r w:rsidRPr="005E16A7">
        <w:rPr>
          <w:rFonts w:ascii="Kristen ITC" w:eastAsia="Times New Roman" w:hAnsi="Kristen ITC"/>
          <w:color w:val="0000FF"/>
          <w:sz w:val="20"/>
          <w:szCs w:val="20"/>
          <w:lang w:eastAsia="pt-BR"/>
        </w:rPr>
        <w:t xml:space="preserve"> </w:t>
      </w:r>
      <w:r w:rsidRPr="005E16A7">
        <w:rPr>
          <w:rFonts w:ascii="Kristen ITC" w:eastAsia="Times New Roman" w:hAnsi="Kristen ITC"/>
          <w:b/>
          <w:color w:val="0000FF"/>
          <w:sz w:val="24"/>
          <w:szCs w:val="20"/>
          <w:lang w:eastAsia="pt-BR"/>
        </w:rPr>
        <w:t xml:space="preserve">Aquele havendo feito de ambos </w:t>
      </w:r>
      <w:r w:rsidRPr="005E16A7">
        <w:rPr>
          <w:rFonts w:ascii="Kristen ITC" w:eastAsia="Times New Roman" w:hAnsi="Kristen ITC"/>
          <w:b/>
          <w:i/>
          <w:iCs/>
          <w:color w:val="0000FF"/>
          <w:sz w:val="24"/>
          <w:szCs w:val="20"/>
          <w:vertAlign w:val="superscript"/>
          <w:lang w:eastAsia="pt-BR"/>
        </w:rPr>
        <w:t>os grupos</w:t>
      </w:r>
      <w:r w:rsidRPr="005E16A7">
        <w:rPr>
          <w:rFonts w:ascii="Kristen ITC" w:eastAsia="Times New Roman" w:hAnsi="Kristen ITC"/>
          <w:b/>
          <w:color w:val="0000FF"/>
          <w:sz w:val="24"/>
          <w:szCs w:val="20"/>
          <w:lang w:eastAsia="pt-BR"/>
        </w:rPr>
        <w:t xml:space="preserve"> </w:t>
      </w:r>
      <w:r w:rsidRPr="005E16A7">
        <w:rPr>
          <w:rFonts w:ascii="Kristen ITC" w:eastAsia="Times New Roman" w:hAnsi="Kristen ITC"/>
          <w:b/>
          <w:i/>
          <w:color w:val="0000FF"/>
          <w:sz w:val="24"/>
          <w:szCs w:val="20"/>
          <w:vertAlign w:val="superscript"/>
          <w:lang w:eastAsia="pt-BR"/>
        </w:rPr>
        <w:t>exatamente</w:t>
      </w:r>
      <w:r w:rsidRPr="005E16A7">
        <w:rPr>
          <w:rFonts w:ascii="Kristen ITC" w:eastAsia="Times New Roman" w:hAnsi="Kristen ITC"/>
          <w:b/>
          <w:color w:val="0000FF"/>
          <w:sz w:val="24"/>
          <w:szCs w:val="20"/>
          <w:lang w:eastAsia="pt-BR"/>
        </w:rPr>
        <w:t xml:space="preserve"> um</w:t>
      </w:r>
      <w:r w:rsidRPr="005E16A7">
        <w:rPr>
          <w:rFonts w:ascii="Kristen ITC" w:eastAsia="Times New Roman" w:hAnsi="Kristen ITC"/>
          <w:b/>
          <w:i/>
          <w:iCs/>
          <w:color w:val="0000FF"/>
          <w:sz w:val="24"/>
          <w:szCs w:val="20"/>
          <w:vertAlign w:val="superscript"/>
          <w:lang w:eastAsia="pt-BR"/>
        </w:rPr>
        <w:t xml:space="preserve"> grupo</w:t>
      </w:r>
      <w:r w:rsidRPr="005E16A7">
        <w:rPr>
          <w:rFonts w:ascii="Kristen ITC" w:eastAsia="Times New Roman" w:hAnsi="Kristen ITC"/>
          <w:b/>
          <w:color w:val="0000FF"/>
          <w:sz w:val="24"/>
          <w:szCs w:val="20"/>
          <w:lang w:eastAsia="pt-BR"/>
        </w:rPr>
        <w:t xml:space="preserve">, e o muro intermediário da separação </w:t>
      </w:r>
      <w:r w:rsidRPr="005E16A7">
        <w:rPr>
          <w:rFonts w:ascii="Kristen ITC" w:eastAsia="Times New Roman" w:hAnsi="Kristen ITC"/>
          <w:b/>
          <w:i/>
          <w:iCs/>
          <w:strike/>
          <w:color w:val="0000FF"/>
          <w:sz w:val="20"/>
          <w:szCs w:val="16"/>
          <w:vertAlign w:val="subscript"/>
          <w:lang w:eastAsia="pt-BR"/>
        </w:rPr>
        <w:t>(entre israelitas e gentios)</w:t>
      </w:r>
      <w:r w:rsidRPr="005E16A7">
        <w:rPr>
          <w:rFonts w:ascii="Kristen ITC" w:eastAsia="Times New Roman" w:hAnsi="Kristen ITC"/>
          <w:b/>
          <w:color w:val="0000FF"/>
          <w:sz w:val="24"/>
          <w:szCs w:val="20"/>
          <w:lang w:eastAsia="pt-BR"/>
        </w:rPr>
        <w:t xml:space="preserve"> havendo derrubado</w:t>
      </w:r>
      <w:r w:rsidRPr="005E16A7">
        <w:rPr>
          <w:rFonts w:ascii="Kristen ITC" w:eastAsia="Times New Roman" w:hAnsi="Kristen ITC"/>
          <w:color w:val="0000FF"/>
          <w:sz w:val="20"/>
          <w:szCs w:val="20"/>
          <w:lang w:eastAsia="pt-BR"/>
        </w:rPr>
        <w:t>,</w:t>
      </w:r>
      <w:r w:rsidRPr="005E16A7">
        <w:rPr>
          <w:rFonts w:ascii="Kristen ITC" w:eastAsia="Times New Roman" w:hAnsi="Kristen ITC"/>
          <w:color w:val="0000FF"/>
          <w:sz w:val="20"/>
          <w:szCs w:val="20"/>
          <w:lang w:eastAsia="pt-BR"/>
        </w:rPr>
        <w:br/>
        <w:t xml:space="preserve">15 </w:t>
      </w:r>
      <w:r w:rsidRPr="005E16A7">
        <w:rPr>
          <w:rFonts w:ascii="Kristen ITC" w:eastAsia="Times New Roman" w:hAnsi="Kristen ITC"/>
          <w:b/>
          <w:color w:val="0000FF"/>
          <w:sz w:val="24"/>
          <w:szCs w:val="20"/>
          <w:lang w:eastAsia="pt-BR"/>
        </w:rPr>
        <w:t xml:space="preserve">A </w:t>
      </w:r>
      <w:r w:rsidRPr="005E16A7">
        <w:rPr>
          <w:rFonts w:ascii="Kristen ITC" w:eastAsia="Times New Roman" w:hAnsi="Kristen ITC"/>
          <w:b/>
          <w:i/>
          <w:strike/>
          <w:color w:val="0000FF"/>
          <w:sz w:val="20"/>
          <w:szCs w:val="16"/>
          <w:vertAlign w:val="subscript"/>
          <w:lang w:eastAsia="pt-BR"/>
        </w:rPr>
        <w:t>(essa)</w:t>
      </w:r>
      <w:r w:rsidRPr="005E16A7">
        <w:rPr>
          <w:rFonts w:ascii="Kristen ITC" w:eastAsia="Times New Roman" w:hAnsi="Kristen ITC"/>
          <w:b/>
          <w:color w:val="0000FF"/>
          <w:sz w:val="24"/>
          <w:szCs w:val="20"/>
          <w:lang w:eastAsia="pt-BR"/>
        </w:rPr>
        <w:t xml:space="preserve"> inimizade (</w:t>
      </w:r>
      <w:r w:rsidRPr="005E16A7">
        <w:rPr>
          <w:rFonts w:ascii="Kristen ITC" w:eastAsia="Times New Roman" w:hAnsi="Kristen ITC"/>
          <w:b/>
          <w:i/>
          <w:color w:val="0000FF"/>
          <w:sz w:val="24"/>
          <w:szCs w:val="20"/>
          <w:vertAlign w:val="superscript"/>
          <w:lang w:eastAsia="pt-BR"/>
        </w:rPr>
        <w:t>a saber,</w:t>
      </w:r>
      <w:r w:rsidRPr="005E16A7">
        <w:rPr>
          <w:rFonts w:ascii="Kristen ITC" w:eastAsia="Times New Roman" w:hAnsi="Kristen ITC"/>
          <w:b/>
          <w:color w:val="0000FF"/>
          <w:sz w:val="24"/>
          <w:szCs w:val="20"/>
          <w:lang w:eastAsia="pt-BR"/>
        </w:rPr>
        <w:t xml:space="preserve"> a Lei d</w:t>
      </w:r>
      <w:r w:rsidRPr="005E16A7">
        <w:rPr>
          <w:rFonts w:ascii="Kristen ITC" w:eastAsia="Times New Roman" w:hAnsi="Kristen ITC"/>
          <w:b/>
          <w:i/>
          <w:iCs/>
          <w:color w:val="0000FF"/>
          <w:sz w:val="24"/>
          <w:szCs w:val="20"/>
          <w:vertAlign w:val="superscript"/>
          <w:lang w:eastAsia="pt-BR"/>
        </w:rPr>
        <w:t>os</w:t>
      </w:r>
      <w:r w:rsidRPr="005E16A7">
        <w:rPr>
          <w:rFonts w:ascii="Kristen ITC" w:eastAsia="Times New Roman" w:hAnsi="Kristen ITC"/>
          <w:b/>
          <w:color w:val="0000FF"/>
          <w:sz w:val="24"/>
          <w:szCs w:val="20"/>
          <w:lang w:eastAsia="pt-BR"/>
        </w:rPr>
        <w:t xml:space="preserve"> mandamentos </w:t>
      </w:r>
      <w:r w:rsidRPr="005E16A7">
        <w:rPr>
          <w:rFonts w:ascii="Kristen ITC" w:eastAsia="Times New Roman" w:hAnsi="Kristen ITC"/>
          <w:b/>
          <w:i/>
          <w:iCs/>
          <w:color w:val="0000FF"/>
          <w:sz w:val="24"/>
          <w:szCs w:val="20"/>
          <w:vertAlign w:val="superscript"/>
          <w:lang w:eastAsia="pt-BR"/>
        </w:rPr>
        <w:t>contidos</w:t>
      </w:r>
      <w:r w:rsidRPr="005E16A7">
        <w:rPr>
          <w:rFonts w:ascii="Kristen ITC" w:eastAsia="Times New Roman" w:hAnsi="Kristen ITC"/>
          <w:b/>
          <w:color w:val="0000FF"/>
          <w:sz w:val="24"/>
          <w:szCs w:val="20"/>
          <w:lang w:eastAsia="pt-BR"/>
        </w:rPr>
        <w:t xml:space="preserve"> em ordenanças) havendo Ele abolido em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color w:val="0000FF"/>
          <w:sz w:val="24"/>
          <w:szCs w:val="20"/>
          <w:lang w:eastAsia="pt-BR"/>
        </w:rPr>
        <w:t xml:space="preserve"> Sua carne, a fim de que, </w:t>
      </w:r>
      <w:r w:rsidRPr="005E16A7">
        <w:rPr>
          <w:rFonts w:ascii="Kristen ITC" w:eastAsia="Times New Roman" w:hAnsi="Kristen ITC"/>
          <w:b/>
          <w:i/>
          <w:iCs/>
          <w:color w:val="0000FF"/>
          <w:sz w:val="24"/>
          <w:szCs w:val="20"/>
          <w:vertAlign w:val="superscript"/>
          <w:lang w:eastAsia="pt-BR"/>
        </w:rPr>
        <w:t>d</w:t>
      </w:r>
      <w:r w:rsidRPr="005E16A7">
        <w:rPr>
          <w:rFonts w:ascii="Kristen ITC" w:eastAsia="Times New Roman" w:hAnsi="Kristen ITC"/>
          <w:b/>
          <w:color w:val="0000FF"/>
          <w:sz w:val="24"/>
          <w:szCs w:val="20"/>
          <w:lang w:eastAsia="pt-BR"/>
        </w:rPr>
        <w:t xml:space="preserve">os dois </w:t>
      </w:r>
      <w:r w:rsidRPr="005E16A7">
        <w:rPr>
          <w:rFonts w:ascii="Cambria Math" w:eastAsia="MS Mincho" w:hAnsi="Cambria Math" w:cs="Cambria Math"/>
          <w:b/>
          <w:i/>
          <w:color w:val="0000FF"/>
          <w:sz w:val="24"/>
          <w:szCs w:val="20"/>
          <w:vertAlign w:val="superscript"/>
          <w:lang w:eastAsia="pt-BR"/>
        </w:rPr>
        <w:t>②</w:t>
      </w:r>
      <w:r w:rsidRPr="005E16A7">
        <w:rPr>
          <w:rFonts w:ascii="Kristen ITC" w:eastAsia="Times New Roman" w:hAnsi="Kristen ITC"/>
          <w:b/>
          <w:color w:val="0000FF"/>
          <w:sz w:val="24"/>
          <w:szCs w:val="20"/>
          <w:lang w:eastAsia="pt-BR"/>
        </w:rPr>
        <w:t xml:space="preserve"> </w:t>
      </w:r>
      <w:r w:rsidRPr="005E16A7">
        <w:rPr>
          <w:rFonts w:ascii="Kristen ITC" w:eastAsia="Times New Roman" w:hAnsi="Kristen ITC"/>
          <w:b/>
          <w:bCs/>
          <w:i/>
          <w:iCs/>
          <w:color w:val="0000FF"/>
          <w:sz w:val="24"/>
          <w:szCs w:val="20"/>
          <w:vertAlign w:val="superscript"/>
          <w:lang w:eastAsia="pt-BR"/>
        </w:rPr>
        <w:t>homens</w:t>
      </w:r>
      <w:r w:rsidRPr="005E16A7">
        <w:rPr>
          <w:rFonts w:ascii="Kristen ITC" w:eastAsia="Times New Roman" w:hAnsi="Kristen ITC"/>
          <w:b/>
          <w:color w:val="0000FF"/>
          <w:sz w:val="24"/>
          <w:szCs w:val="20"/>
          <w:lang w:eastAsia="pt-BR"/>
        </w:rPr>
        <w:t xml:space="preserve">, criasse em Si mesmo </w:t>
      </w:r>
      <w:r w:rsidRPr="005E16A7">
        <w:rPr>
          <w:rFonts w:ascii="Kristen ITC" w:eastAsia="Times New Roman" w:hAnsi="Kristen ITC"/>
          <w:b/>
          <w:i/>
          <w:color w:val="0000FF"/>
          <w:sz w:val="24"/>
          <w:szCs w:val="20"/>
          <w:vertAlign w:val="superscript"/>
          <w:lang w:eastAsia="pt-BR"/>
        </w:rPr>
        <w:t>exatamente</w:t>
      </w:r>
      <w:r w:rsidRPr="005E16A7">
        <w:rPr>
          <w:rFonts w:ascii="Kristen ITC" w:eastAsia="Times New Roman" w:hAnsi="Kristen ITC"/>
          <w:b/>
          <w:color w:val="0000FF"/>
          <w:sz w:val="24"/>
          <w:szCs w:val="20"/>
          <w:lang w:eastAsia="pt-BR"/>
        </w:rPr>
        <w:t xml:space="preserve"> um novo homem, </w:t>
      </w:r>
      <w:r w:rsidRPr="005E16A7">
        <w:rPr>
          <w:rFonts w:ascii="Kristen ITC" w:eastAsia="Times New Roman" w:hAnsi="Kristen ITC"/>
          <w:b/>
          <w:i/>
          <w:color w:val="0000FF"/>
          <w:sz w:val="24"/>
          <w:szCs w:val="20"/>
          <w:vertAlign w:val="superscript"/>
          <w:lang w:eastAsia="pt-BR"/>
        </w:rPr>
        <w:t>assim</w:t>
      </w:r>
      <w:r w:rsidRPr="005E16A7">
        <w:rPr>
          <w:rFonts w:ascii="Kristen ITC" w:eastAsia="Times New Roman" w:hAnsi="Kristen ITC"/>
          <w:b/>
          <w:color w:val="0000FF"/>
          <w:sz w:val="24"/>
          <w:szCs w:val="20"/>
          <w:lang w:eastAsia="pt-BR"/>
        </w:rPr>
        <w:t xml:space="preserve"> fazendo </w:t>
      </w:r>
      <w:r w:rsidRPr="005E16A7">
        <w:rPr>
          <w:rFonts w:ascii="Kristen ITC" w:eastAsia="Times New Roman" w:hAnsi="Kristen ITC"/>
          <w:b/>
          <w:i/>
          <w:iCs/>
          <w:color w:val="0000FF"/>
          <w:sz w:val="24"/>
          <w:szCs w:val="20"/>
          <w:vertAlign w:val="superscript"/>
          <w:lang w:eastAsia="pt-BR"/>
        </w:rPr>
        <w:t>a</w:t>
      </w:r>
      <w:r w:rsidRPr="005E16A7">
        <w:rPr>
          <w:rFonts w:ascii="Kristen ITC" w:eastAsia="Times New Roman" w:hAnsi="Kristen ITC"/>
          <w:b/>
          <w:color w:val="0000FF"/>
          <w:sz w:val="24"/>
          <w:szCs w:val="20"/>
          <w:lang w:eastAsia="pt-BR"/>
        </w:rPr>
        <w:t xml:space="preserve"> paz </w:t>
      </w:r>
      <w:r w:rsidRPr="005E16A7">
        <w:rPr>
          <w:rFonts w:ascii="Kristen ITC" w:eastAsia="Times New Roman" w:hAnsi="Kristen ITC"/>
          <w:b/>
          <w:i/>
          <w:iCs/>
          <w:strike/>
          <w:color w:val="0000FF"/>
          <w:sz w:val="20"/>
          <w:szCs w:val="16"/>
          <w:vertAlign w:val="subscript"/>
          <w:lang w:eastAsia="pt-BR"/>
        </w:rPr>
        <w:t>(entre ambos)</w:t>
      </w:r>
      <w:r w:rsidRPr="005E16A7">
        <w:rPr>
          <w:rFonts w:ascii="Kristen ITC" w:eastAsia="Times New Roman" w:hAnsi="Kristen ITC"/>
          <w:b/>
          <w:color w:val="0000FF"/>
          <w:sz w:val="24"/>
          <w:szCs w:val="20"/>
          <w:lang w:eastAsia="pt-BR"/>
        </w:rPr>
        <w:t>,</w:t>
      </w:r>
      <w:r w:rsidRPr="005E16A7">
        <w:rPr>
          <w:rFonts w:ascii="Kristen ITC" w:eastAsia="Times New Roman" w:hAnsi="Kristen ITC"/>
          <w:color w:val="0000FF"/>
          <w:sz w:val="24"/>
          <w:szCs w:val="20"/>
          <w:lang w:eastAsia="pt-BR"/>
        </w:rPr>
        <w:t xml:space="preserve"> </w:t>
      </w:r>
      <w:r w:rsidRPr="005E16A7">
        <w:rPr>
          <w:rFonts w:ascii="Cambria Math" w:eastAsia="MS Mincho" w:hAnsi="Cambria Math" w:cs="Cambria Math"/>
          <w:i/>
          <w:color w:val="0000FF"/>
          <w:sz w:val="20"/>
          <w:szCs w:val="20"/>
          <w:vertAlign w:val="superscript"/>
          <w:lang w:eastAsia="pt-BR"/>
        </w:rPr>
        <w:t>①</w:t>
      </w:r>
      <w:r w:rsidRPr="005E16A7">
        <w:rPr>
          <w:rFonts w:ascii="Kristen ITC" w:eastAsia="Times New Roman" w:hAnsi="Kristen ITC"/>
          <w:i/>
          <w:color w:val="0000FF"/>
          <w:sz w:val="20"/>
          <w:szCs w:val="20"/>
          <w:vertAlign w:val="superscript"/>
          <w:lang w:eastAsia="pt-BR"/>
        </w:rPr>
        <w:t xml:space="preserve"> "em Sua carne": sacrifício e ressurreição dela. </w:t>
      </w:r>
      <w:r w:rsidRPr="005E16A7">
        <w:rPr>
          <w:rFonts w:ascii="Cambria Math" w:eastAsia="MS Mincho" w:hAnsi="Cambria Math" w:cs="Cambria Math"/>
          <w:i/>
          <w:color w:val="0000FF"/>
          <w:sz w:val="20"/>
          <w:szCs w:val="20"/>
          <w:vertAlign w:val="superscript"/>
          <w:lang w:eastAsia="pt-BR"/>
        </w:rPr>
        <w:t>②</w:t>
      </w:r>
      <w:r w:rsidRPr="005E16A7">
        <w:rPr>
          <w:rFonts w:ascii="Kristen ITC" w:eastAsia="MS Mincho" w:hAnsi="Kristen ITC" w:cs="MS Mincho"/>
          <w:i/>
          <w:color w:val="0000FF"/>
          <w:sz w:val="20"/>
          <w:szCs w:val="20"/>
          <w:vertAlign w:val="superscript"/>
          <w:lang w:eastAsia="pt-BR"/>
        </w:rPr>
        <w:t xml:space="preserve"> </w:t>
      </w:r>
      <w:r w:rsidRPr="005E16A7">
        <w:rPr>
          <w:rFonts w:ascii="Kristen ITC" w:eastAsia="Times New Roman" w:hAnsi="Kristen ITC"/>
          <w:i/>
          <w:color w:val="0000FF"/>
          <w:sz w:val="20"/>
          <w:szCs w:val="20"/>
          <w:vertAlign w:val="superscript"/>
          <w:lang w:eastAsia="pt-BR"/>
        </w:rPr>
        <w:t>"os dois": israelitas e gentios.</w:t>
      </w:r>
      <w:r w:rsidRPr="005E16A7">
        <w:rPr>
          <w:rFonts w:ascii="Kristen ITC" w:eastAsia="Times New Roman" w:hAnsi="Kristen ITC"/>
          <w:color w:val="0000FF"/>
          <w:sz w:val="20"/>
          <w:szCs w:val="20"/>
          <w:lang w:eastAsia="pt-BR"/>
        </w:rPr>
        <w:br/>
        <w:t xml:space="preserve">16 E </w:t>
      </w:r>
      <w:r w:rsidRPr="005E16A7">
        <w:rPr>
          <w:rFonts w:ascii="Kristen ITC" w:eastAsia="Times New Roman" w:hAnsi="Kristen ITC"/>
          <w:b/>
          <w:color w:val="0000FF"/>
          <w:sz w:val="24"/>
          <w:szCs w:val="20"/>
          <w:lang w:eastAsia="pt-BR"/>
        </w:rPr>
        <w:t xml:space="preserve">completamente- reconciliasse ambos (dentro de </w:t>
      </w:r>
      <w:r w:rsidRPr="005E16A7">
        <w:rPr>
          <w:rFonts w:ascii="Kristen ITC" w:eastAsia="Times New Roman" w:hAnsi="Kristen ITC"/>
          <w:b/>
          <w:i/>
          <w:color w:val="0000FF"/>
          <w:sz w:val="24"/>
          <w:szCs w:val="20"/>
          <w:vertAlign w:val="superscript"/>
          <w:lang w:eastAsia="pt-BR"/>
        </w:rPr>
        <w:t>exatamente</w:t>
      </w:r>
      <w:r w:rsidRPr="005E16A7">
        <w:rPr>
          <w:rFonts w:ascii="Kristen ITC" w:eastAsia="Times New Roman" w:hAnsi="Kristen ITC"/>
          <w:b/>
          <w:color w:val="0000FF"/>
          <w:sz w:val="24"/>
          <w:szCs w:val="20"/>
          <w:lang w:eastAsia="pt-BR"/>
        </w:rPr>
        <w:t xml:space="preserve"> um</w:t>
      </w:r>
      <w:r w:rsidRPr="005E16A7">
        <w:rPr>
          <w:rFonts w:ascii="Kristen ITC" w:eastAsia="Times New Roman" w:hAnsi="Kristen ITC"/>
          <w:b/>
          <w:i/>
          <w:iCs/>
          <w:color w:val="0000FF"/>
          <w:sz w:val="24"/>
          <w:szCs w:val="20"/>
          <w:vertAlign w:val="superscript"/>
          <w:lang w:eastAsia="pt-BR"/>
        </w:rPr>
        <w:t xml:space="preserve"> </w:t>
      </w:r>
      <w:r w:rsidRPr="005E16A7">
        <w:rPr>
          <w:rFonts w:ascii="Kristen ITC" w:eastAsia="Times New Roman" w:hAnsi="Kristen ITC"/>
          <w:b/>
          <w:color w:val="0000FF"/>
          <w:sz w:val="24"/>
          <w:szCs w:val="20"/>
          <w:lang w:eastAsia="pt-BR"/>
        </w:rPr>
        <w:t>corpo) com Deus</w:t>
      </w:r>
      <w:r w:rsidRPr="005E16A7">
        <w:rPr>
          <w:rFonts w:ascii="Kristen ITC" w:eastAsia="Times New Roman" w:hAnsi="Kristen ITC"/>
          <w:color w:val="0000FF"/>
          <w:sz w:val="20"/>
          <w:szCs w:val="20"/>
          <w:lang w:eastAsia="pt-BR"/>
        </w:rPr>
        <w:t xml:space="preserve">, através da cruz, havendo Ele matado as </w:t>
      </w:r>
      <w:proofErr w:type="spellStart"/>
      <w:r w:rsidRPr="005E16A7">
        <w:rPr>
          <w:rFonts w:ascii="Kristen ITC" w:eastAsia="Times New Roman" w:hAnsi="Kristen ITC"/>
          <w:color w:val="0000FF"/>
          <w:sz w:val="20"/>
          <w:szCs w:val="20"/>
          <w:lang w:eastAsia="pt-BR"/>
        </w:rPr>
        <w:t>inimizadeS</w:t>
      </w:r>
      <w:proofErr w:type="spellEnd"/>
      <w:r w:rsidRPr="005E16A7">
        <w:rPr>
          <w:rFonts w:ascii="Kristen ITC" w:eastAsia="Times New Roman" w:hAnsi="Kristen ITC"/>
          <w:color w:val="0000FF"/>
          <w:sz w:val="20"/>
          <w:szCs w:val="20"/>
          <w:lang w:eastAsia="pt-BR"/>
        </w:rPr>
        <w:t xml:space="preserve">, dentro de Si- mesmo. </w:t>
      </w:r>
      <w:r>
        <w:rPr>
          <w:rFonts w:ascii="Kristen ITC" w:eastAsia="Times New Roman" w:hAnsi="Kristen ITC"/>
          <w:color w:val="0000FF"/>
          <w:sz w:val="20"/>
          <w:szCs w:val="20"/>
          <w:lang w:eastAsia="pt-BR"/>
        </w:rPr>
        <w:br/>
      </w:r>
      <w:r w:rsidRPr="00E35CFB">
        <w:rPr>
          <w:color w:val="C00000"/>
          <w:szCs w:val="16"/>
        </w:rPr>
        <w:t>Ef 2:16 "dentro de Si- mesmo"</w:t>
      </w:r>
      <w:r w:rsidRPr="00E35CFB">
        <w:rPr>
          <w:szCs w:val="16"/>
        </w:rPr>
        <w:t xml:space="preserve"> é melhor tradução (de Lutero, RVG) de {1722 em 846 </w:t>
      </w:r>
      <w:proofErr w:type="spellStart"/>
      <w:r w:rsidRPr="00E35CFB">
        <w:rPr>
          <w:szCs w:val="16"/>
        </w:rPr>
        <w:t>autw</w:t>
      </w:r>
      <w:proofErr w:type="spellEnd"/>
      <w:r w:rsidRPr="00E35CFB">
        <w:rPr>
          <w:szCs w:val="16"/>
        </w:rPr>
        <w:t xml:space="preserve"> (masculino)}, por harmonizar-se com "dentro da Sua carne havendo Ele abolido" do v. 15. Mas a tradução "n[a] mesma" (da KJB, ACF, ARC, Young) referindo-se à cruz (masculino, em grego), também é possível</w:t>
      </w:r>
      <w:r>
        <w:rPr>
          <w:rFonts w:ascii="Kristen ITC" w:eastAsia="Times New Roman" w:hAnsi="Kristen ITC"/>
          <w:color w:val="0000FF"/>
          <w:sz w:val="20"/>
          <w:szCs w:val="20"/>
          <w:lang w:eastAsia="pt-BR"/>
        </w:rPr>
        <w:br/>
      </w:r>
      <w:r w:rsidRPr="005E16A7">
        <w:rPr>
          <w:rFonts w:ascii="Kristen ITC" w:eastAsia="Times New Roman" w:hAnsi="Kristen ITC"/>
          <w:color w:val="0000FF"/>
          <w:sz w:val="20"/>
          <w:szCs w:val="20"/>
          <w:lang w:eastAsia="pt-BR"/>
        </w:rPr>
        <w:br/>
        <w:t xml:space="preserve">17 E, havendo </w:t>
      </w:r>
      <w:r w:rsidRPr="005E16A7">
        <w:rPr>
          <w:rFonts w:ascii="Kristen ITC" w:eastAsia="Times New Roman" w:hAnsi="Kristen ITC"/>
          <w:iCs/>
          <w:color w:val="0000FF"/>
          <w:sz w:val="20"/>
          <w:szCs w:val="20"/>
          <w:lang w:eastAsia="pt-BR"/>
        </w:rPr>
        <w:t>Ele</w:t>
      </w:r>
      <w:r w:rsidRPr="005E16A7">
        <w:rPr>
          <w:rFonts w:ascii="Kristen ITC" w:eastAsia="Times New Roman" w:hAnsi="Kristen ITC"/>
          <w:color w:val="0000FF"/>
          <w:sz w:val="20"/>
          <w:szCs w:val="20"/>
          <w:lang w:eastAsia="pt-BR"/>
        </w:rPr>
        <w:t xml:space="preserve"> vindo, pregou- as- boas- novas </w:t>
      </w:r>
      <w:r w:rsidRPr="005E16A7">
        <w:rPr>
          <w:rFonts w:ascii="Kristen ITC" w:eastAsia="Times New Roman" w:hAnsi="Kristen ITC"/>
          <w:i/>
          <w:iCs/>
          <w:strike/>
          <w:color w:val="0000FF"/>
          <w:sz w:val="16"/>
          <w:szCs w:val="16"/>
          <w:vertAlign w:val="subscript"/>
          <w:lang w:eastAsia="pt-BR"/>
        </w:rPr>
        <w:t>(o evangelho)</w:t>
      </w:r>
      <w:r w:rsidRPr="005E16A7">
        <w:rPr>
          <w:rFonts w:ascii="Kristen ITC" w:eastAsia="Times New Roman" w:hAnsi="Kristen ITC"/>
          <w:color w:val="0000FF"/>
          <w:sz w:val="20"/>
          <w:szCs w:val="20"/>
          <w:lang w:eastAsia="pt-BR"/>
        </w:rPr>
        <w:t xml:space="preserve"> </w:t>
      </w:r>
      <w:r w:rsidRPr="005E16A7">
        <w:rPr>
          <w:rFonts w:ascii="Kristen ITC" w:eastAsia="Times New Roman" w:hAnsi="Kristen ITC"/>
          <w:i/>
          <w:color w:val="0000FF"/>
          <w:sz w:val="20"/>
          <w:szCs w:val="20"/>
          <w:vertAlign w:val="superscript"/>
          <w:lang w:eastAsia="pt-BR"/>
        </w:rPr>
        <w:t>da</w:t>
      </w:r>
      <w:r w:rsidRPr="005E16A7">
        <w:rPr>
          <w:rFonts w:ascii="Kristen ITC" w:eastAsia="Times New Roman" w:hAnsi="Kristen ITC"/>
          <w:color w:val="0000FF"/>
          <w:sz w:val="20"/>
          <w:szCs w:val="20"/>
          <w:lang w:eastAsia="pt-BR"/>
        </w:rPr>
        <w:t xml:space="preserve"> paz a vós outros </w:t>
      </w:r>
      <w:r w:rsidRPr="005E16A7">
        <w:rPr>
          <w:rFonts w:ascii="Kristen ITC" w:eastAsia="Times New Roman" w:hAnsi="Kristen ITC"/>
          <w:i/>
          <w:iCs/>
          <w:strike/>
          <w:color w:val="0000FF"/>
          <w:sz w:val="16"/>
          <w:szCs w:val="16"/>
          <w:vertAlign w:val="subscript"/>
          <w:lang w:eastAsia="pt-BR"/>
        </w:rPr>
        <w:t>(gentios)</w:t>
      </w:r>
      <w:r w:rsidRPr="005E16A7">
        <w:rPr>
          <w:rFonts w:ascii="Kristen ITC" w:eastAsia="Times New Roman" w:hAnsi="Kristen ITC"/>
          <w:color w:val="0000FF"/>
          <w:sz w:val="20"/>
          <w:szCs w:val="20"/>
          <w:lang w:eastAsia="pt-BR"/>
        </w:rPr>
        <w:t xml:space="preserve"> que </w:t>
      </w:r>
      <w:r w:rsidRPr="005E16A7">
        <w:rPr>
          <w:rFonts w:ascii="Kristen ITC" w:eastAsia="Times New Roman" w:hAnsi="Kristen ITC"/>
          <w:i/>
          <w:iCs/>
          <w:color w:val="0000FF"/>
          <w:sz w:val="20"/>
          <w:szCs w:val="20"/>
          <w:vertAlign w:val="superscript"/>
          <w:lang w:eastAsia="pt-BR"/>
        </w:rPr>
        <w:t>estáveis</w:t>
      </w:r>
      <w:r w:rsidRPr="005E16A7">
        <w:rPr>
          <w:rFonts w:ascii="Kristen ITC" w:eastAsia="Times New Roman" w:hAnsi="Kristen ITC"/>
          <w:color w:val="0000FF"/>
          <w:sz w:val="20"/>
          <w:szCs w:val="20"/>
          <w:lang w:eastAsia="pt-BR"/>
        </w:rPr>
        <w:t xml:space="preserve"> longe, e aos </w:t>
      </w:r>
      <w:r w:rsidRPr="005E16A7">
        <w:rPr>
          <w:rFonts w:ascii="Kristen ITC" w:eastAsia="Times New Roman" w:hAnsi="Kristen ITC"/>
          <w:i/>
          <w:iCs/>
          <w:strike/>
          <w:color w:val="0000FF"/>
          <w:sz w:val="16"/>
          <w:szCs w:val="16"/>
          <w:vertAlign w:val="subscript"/>
          <w:lang w:eastAsia="pt-BR"/>
        </w:rPr>
        <w:t>(israelitas)</w:t>
      </w:r>
      <w:r w:rsidRPr="005E16A7">
        <w:rPr>
          <w:rFonts w:ascii="Kristen ITC" w:eastAsia="Times New Roman" w:hAnsi="Kristen ITC"/>
          <w:color w:val="0000FF"/>
          <w:sz w:val="20"/>
          <w:szCs w:val="20"/>
          <w:lang w:eastAsia="pt-BR"/>
        </w:rPr>
        <w:t xml:space="preserve"> </w:t>
      </w:r>
      <w:r w:rsidRPr="005E16A7">
        <w:rPr>
          <w:rFonts w:ascii="Kristen ITC" w:eastAsia="Times New Roman" w:hAnsi="Kristen ITC"/>
          <w:i/>
          <w:iCs/>
          <w:color w:val="0000FF"/>
          <w:sz w:val="20"/>
          <w:szCs w:val="20"/>
          <w:vertAlign w:val="superscript"/>
          <w:lang w:eastAsia="pt-BR"/>
        </w:rPr>
        <w:t>que estavam</w:t>
      </w:r>
      <w:r w:rsidRPr="005E16A7">
        <w:rPr>
          <w:rFonts w:ascii="Kristen ITC" w:eastAsia="Times New Roman" w:hAnsi="Kristen ITC"/>
          <w:color w:val="0000FF"/>
          <w:sz w:val="20"/>
          <w:szCs w:val="20"/>
          <w:lang w:eastAsia="pt-BR"/>
        </w:rPr>
        <w:t xml:space="preserve"> perto; </w:t>
      </w:r>
      <w:r w:rsidRPr="005E16A7">
        <w:rPr>
          <w:rFonts w:ascii="Kristen ITC" w:eastAsia="Times New Roman" w:hAnsi="Kristen ITC"/>
          <w:i/>
          <w:iCs/>
          <w:color w:val="0000FF"/>
          <w:sz w:val="20"/>
          <w:szCs w:val="20"/>
          <w:vertAlign w:val="superscript"/>
          <w:lang w:eastAsia="pt-BR"/>
        </w:rPr>
        <w:t>Is 57:19</w:t>
      </w:r>
      <w:r w:rsidRPr="005E16A7">
        <w:rPr>
          <w:rFonts w:ascii="Kristen ITC" w:eastAsia="Times New Roman" w:hAnsi="Kristen ITC"/>
          <w:color w:val="0000FF"/>
          <w:sz w:val="20"/>
          <w:szCs w:val="20"/>
          <w:lang w:eastAsia="pt-BR"/>
        </w:rPr>
        <w:br/>
        <w:t xml:space="preserve">18 Porque </w:t>
      </w:r>
      <w:r w:rsidRPr="005E16A7">
        <w:rPr>
          <w:rFonts w:ascii="Kristen ITC" w:eastAsia="Times New Roman" w:hAnsi="Kristen ITC"/>
          <w:b/>
          <w:color w:val="0000FF"/>
          <w:sz w:val="24"/>
          <w:szCs w:val="20"/>
          <w:lang w:eastAsia="pt-BR"/>
        </w:rPr>
        <w:t xml:space="preserve">através dEle temos acesso (nós ambos), em </w:t>
      </w:r>
      <w:r w:rsidRPr="005E16A7">
        <w:rPr>
          <w:rFonts w:ascii="Kristen ITC" w:eastAsia="Times New Roman" w:hAnsi="Kristen ITC"/>
          <w:b/>
          <w:i/>
          <w:color w:val="0000FF"/>
          <w:sz w:val="24"/>
          <w:szCs w:val="20"/>
          <w:vertAlign w:val="superscript"/>
          <w:lang w:eastAsia="pt-BR"/>
        </w:rPr>
        <w:t>exatamente</w:t>
      </w:r>
      <w:r w:rsidRPr="005E16A7">
        <w:rPr>
          <w:rFonts w:ascii="Kristen ITC" w:eastAsia="Times New Roman" w:hAnsi="Kristen ITC"/>
          <w:b/>
          <w:color w:val="0000FF"/>
          <w:sz w:val="24"/>
          <w:szCs w:val="20"/>
          <w:lang w:eastAsia="pt-BR"/>
        </w:rPr>
        <w:t xml:space="preserve"> um Espírito </w:t>
      </w:r>
      <w:r w:rsidRPr="005E16A7">
        <w:rPr>
          <w:rFonts w:ascii="Kristen ITC" w:eastAsia="Times New Roman" w:hAnsi="Kristen ITC"/>
          <w:b/>
          <w:i/>
          <w:strike/>
          <w:color w:val="0000FF"/>
          <w:sz w:val="20"/>
          <w:szCs w:val="16"/>
          <w:vertAlign w:val="subscript"/>
          <w:lang w:eastAsia="pt-BR"/>
        </w:rPr>
        <w:t>(Santo)</w:t>
      </w:r>
      <w:r w:rsidRPr="005E16A7">
        <w:rPr>
          <w:rFonts w:ascii="Kristen ITC" w:eastAsia="Times New Roman" w:hAnsi="Kristen ITC"/>
          <w:b/>
          <w:color w:val="0000FF"/>
          <w:sz w:val="24"/>
          <w:szCs w:val="20"/>
          <w:lang w:eastAsia="pt-BR"/>
        </w:rPr>
        <w:t>, a o Pai.</w:t>
      </w:r>
      <w:r w:rsidRPr="005E16A7">
        <w:rPr>
          <w:rFonts w:ascii="Kristen ITC" w:eastAsia="Times New Roman" w:hAnsi="Kristen ITC"/>
          <w:color w:val="0000FF"/>
          <w:sz w:val="20"/>
          <w:szCs w:val="20"/>
          <w:lang w:eastAsia="pt-BR"/>
        </w:rPr>
        <w:br/>
        <w:t xml:space="preserve">19 ¶ Assim, pois, </w:t>
      </w:r>
      <w:r w:rsidRPr="005E16A7">
        <w:rPr>
          <w:rFonts w:ascii="Kristen ITC" w:eastAsia="Times New Roman" w:hAnsi="Kristen ITC"/>
          <w:b/>
          <w:color w:val="0000FF"/>
          <w:sz w:val="24"/>
          <w:szCs w:val="20"/>
          <w:lang w:eastAsia="pt-BR"/>
        </w:rPr>
        <w:t xml:space="preserve">não mais sois estrangeiros nem forasteiros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color w:val="0000FF"/>
          <w:sz w:val="24"/>
          <w:szCs w:val="20"/>
          <w:lang w:eastAsia="pt-BR"/>
        </w:rPr>
        <w:t xml:space="preserve">, mas </w:t>
      </w:r>
      <w:r w:rsidRPr="005E16A7">
        <w:rPr>
          <w:rFonts w:ascii="Kristen ITC" w:eastAsia="Times New Roman" w:hAnsi="Kristen ITC"/>
          <w:b/>
          <w:i/>
          <w:iCs/>
          <w:strike/>
          <w:color w:val="0000FF"/>
          <w:sz w:val="20"/>
          <w:szCs w:val="16"/>
          <w:vertAlign w:val="subscript"/>
          <w:lang w:eastAsia="pt-BR"/>
        </w:rPr>
        <w:t>(sois)</w:t>
      </w:r>
      <w:r w:rsidRPr="005E16A7">
        <w:rPr>
          <w:rFonts w:ascii="Kristen ITC" w:eastAsia="Times New Roman" w:hAnsi="Kristen ITC"/>
          <w:b/>
          <w:color w:val="0000FF"/>
          <w:sz w:val="24"/>
          <w:szCs w:val="20"/>
          <w:lang w:eastAsia="pt-BR"/>
        </w:rPr>
        <w:t xml:space="preserve"> concidadãos dos santos, e </w:t>
      </w:r>
      <w:r w:rsidRPr="005E16A7">
        <w:rPr>
          <w:rFonts w:ascii="Kristen ITC" w:eastAsia="Times New Roman" w:hAnsi="Kristen ITC"/>
          <w:b/>
          <w:i/>
          <w:strike/>
          <w:color w:val="0000FF"/>
          <w:sz w:val="20"/>
          <w:szCs w:val="16"/>
          <w:vertAlign w:val="subscript"/>
          <w:lang w:eastAsia="pt-BR"/>
        </w:rPr>
        <w:t>(sois)</w:t>
      </w:r>
      <w:r w:rsidRPr="005E16A7">
        <w:rPr>
          <w:rFonts w:ascii="Kristen ITC" w:eastAsia="Times New Roman" w:hAnsi="Kristen ITC"/>
          <w:b/>
          <w:color w:val="0000FF"/>
          <w:sz w:val="24"/>
          <w:szCs w:val="20"/>
          <w:lang w:eastAsia="pt-BR"/>
        </w:rPr>
        <w:t xml:space="preserve"> da família de Deus</w:t>
      </w:r>
      <w:r w:rsidRPr="005E16A7">
        <w:rPr>
          <w:rFonts w:ascii="Kristen ITC" w:eastAsia="Times New Roman" w:hAnsi="Kristen ITC"/>
          <w:color w:val="0000FF"/>
          <w:sz w:val="20"/>
          <w:szCs w:val="20"/>
          <w:lang w:eastAsia="pt-BR"/>
        </w:rPr>
        <w:t xml:space="preserve">, </w:t>
      </w:r>
      <w:r w:rsidRPr="005E16A7">
        <w:rPr>
          <w:rFonts w:ascii="Cambria Math" w:eastAsia="MS Mincho" w:hAnsi="Cambria Math" w:cs="Cambria Math"/>
          <w:i/>
          <w:color w:val="0000FF"/>
          <w:sz w:val="20"/>
          <w:szCs w:val="20"/>
          <w:vertAlign w:val="superscript"/>
          <w:lang w:eastAsia="pt-BR"/>
        </w:rPr>
        <w:t>①</w:t>
      </w:r>
      <w:r w:rsidRPr="005E16A7">
        <w:rPr>
          <w:rFonts w:ascii="Kristen ITC" w:eastAsia="Times New Roman" w:hAnsi="Kristen ITC"/>
          <w:i/>
          <w:color w:val="0000FF"/>
          <w:sz w:val="20"/>
          <w:szCs w:val="20"/>
          <w:vertAlign w:val="superscript"/>
          <w:lang w:eastAsia="pt-BR"/>
        </w:rPr>
        <w:t xml:space="preserve"> forasteiro: mora numa cidade, mas não é (nem aceita ser) filho e cidadão dela.</w:t>
      </w:r>
      <w:r w:rsidRPr="005E16A7">
        <w:rPr>
          <w:rFonts w:ascii="Kristen ITC" w:eastAsia="Times New Roman" w:hAnsi="Kristen ITC"/>
          <w:color w:val="0000FF"/>
          <w:sz w:val="20"/>
          <w:szCs w:val="20"/>
          <w:lang w:eastAsia="pt-BR"/>
        </w:rPr>
        <w:br/>
        <w:t xml:space="preserve">20 </w:t>
      </w:r>
      <w:r w:rsidRPr="005E16A7">
        <w:rPr>
          <w:rFonts w:ascii="Kristen ITC" w:eastAsia="Times New Roman" w:hAnsi="Kristen ITC"/>
          <w:b/>
          <w:color w:val="0000FF"/>
          <w:sz w:val="24"/>
          <w:szCs w:val="20"/>
          <w:lang w:eastAsia="pt-BR"/>
        </w:rPr>
        <w:t xml:space="preserve">Havendo vós sido sobre- edificados sobre o fundamento dos apóstolos e </w:t>
      </w:r>
      <w:r w:rsidRPr="005E16A7">
        <w:rPr>
          <w:rFonts w:ascii="Kristen ITC" w:eastAsia="Times New Roman" w:hAnsi="Kristen ITC"/>
          <w:b/>
          <w:i/>
          <w:strike/>
          <w:color w:val="0000FF"/>
          <w:sz w:val="20"/>
          <w:szCs w:val="16"/>
          <w:vertAlign w:val="subscript"/>
          <w:lang w:eastAsia="pt-BR"/>
        </w:rPr>
        <w:t>(que também são)</w:t>
      </w:r>
      <w:r w:rsidRPr="005E16A7">
        <w:rPr>
          <w:rFonts w:ascii="Kristen ITC" w:eastAsia="Times New Roman" w:hAnsi="Kristen ITC"/>
          <w:b/>
          <w:color w:val="0000FF"/>
          <w:sz w:val="24"/>
          <w:szCs w:val="20"/>
          <w:lang w:eastAsia="pt-BR"/>
        </w:rPr>
        <w:t xml:space="preserve">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color w:val="0000FF"/>
          <w:sz w:val="24"/>
          <w:szCs w:val="20"/>
          <w:lang w:eastAsia="pt-BR"/>
        </w:rPr>
        <w:t xml:space="preserve"> profetas; sendo </w:t>
      </w:r>
      <w:r w:rsidRPr="005E16A7">
        <w:rPr>
          <w:rFonts w:ascii="Kristen ITC" w:eastAsia="Times New Roman" w:hAnsi="Kristen ITC"/>
          <w:b/>
          <w:i/>
          <w:iCs/>
          <w:color w:val="0000FF"/>
          <w:sz w:val="24"/>
          <w:szCs w:val="20"/>
          <w:vertAlign w:val="superscript"/>
          <w:lang w:eastAsia="pt-BR"/>
        </w:rPr>
        <w:t>a</w:t>
      </w:r>
      <w:r w:rsidRPr="005E16A7">
        <w:rPr>
          <w:rFonts w:ascii="Kristen ITC" w:eastAsia="Times New Roman" w:hAnsi="Kristen ITC"/>
          <w:b/>
          <w:color w:val="0000FF"/>
          <w:sz w:val="24"/>
          <w:szCs w:val="20"/>
          <w:lang w:eastAsia="pt-BR"/>
        </w:rPr>
        <w:t xml:space="preserve"> principal Pedra da esquina </w:t>
      </w:r>
      <w:r w:rsidRPr="005E16A7">
        <w:rPr>
          <w:rFonts w:ascii="Kristen ITC" w:eastAsia="Times New Roman" w:hAnsi="Kristen ITC"/>
          <w:b/>
          <w:i/>
          <w:iCs/>
          <w:strike/>
          <w:color w:val="0000FF"/>
          <w:sz w:val="20"/>
          <w:szCs w:val="16"/>
          <w:vertAlign w:val="subscript"/>
          <w:lang w:eastAsia="pt-BR"/>
        </w:rPr>
        <w:t>(deste fundamento)</w:t>
      </w:r>
      <w:r w:rsidRPr="005E16A7">
        <w:rPr>
          <w:rFonts w:ascii="Kristen ITC" w:eastAsia="Times New Roman" w:hAnsi="Kristen ITC"/>
          <w:b/>
          <w:color w:val="0000FF"/>
          <w:sz w:val="24"/>
          <w:szCs w:val="20"/>
          <w:lang w:eastAsia="pt-BR"/>
        </w:rPr>
        <w:t xml:space="preserve"> Jesus Cristo, Ele mesmo;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i/>
          <w:color w:val="0000FF"/>
          <w:sz w:val="24"/>
          <w:szCs w:val="20"/>
          <w:vertAlign w:val="superscript"/>
          <w:lang w:eastAsia="pt-BR"/>
        </w:rPr>
        <w:t xml:space="preserve"> nota 2Ts 1:1</w:t>
      </w:r>
      <w:r w:rsidRPr="005E16A7">
        <w:rPr>
          <w:rFonts w:ascii="Kristen ITC" w:eastAsia="Times New Roman" w:hAnsi="Kristen ITC"/>
          <w:i/>
          <w:color w:val="0000FF"/>
          <w:sz w:val="20"/>
          <w:szCs w:val="20"/>
          <w:vertAlign w:val="superscript"/>
          <w:lang w:eastAsia="pt-BR"/>
        </w:rPr>
        <w:t>2, regra de Sharp, correta extensão para plurais.</w:t>
      </w:r>
      <w:r w:rsidRPr="005E16A7">
        <w:rPr>
          <w:rFonts w:ascii="Kristen ITC" w:eastAsia="Times New Roman" w:hAnsi="Kristen ITC"/>
          <w:color w:val="0000FF"/>
          <w:sz w:val="20"/>
          <w:szCs w:val="20"/>
          <w:lang w:eastAsia="pt-BR"/>
        </w:rPr>
        <w:br/>
        <w:t xml:space="preserve">21 </w:t>
      </w:r>
      <w:r w:rsidRPr="005E16A7">
        <w:rPr>
          <w:rFonts w:ascii="Kristen ITC" w:eastAsia="Times New Roman" w:hAnsi="Kristen ITC"/>
          <w:b/>
          <w:color w:val="0000FF"/>
          <w:sz w:val="24"/>
          <w:szCs w:val="20"/>
          <w:lang w:eastAsia="pt-BR"/>
        </w:rPr>
        <w:t xml:space="preserve">Dentro de Quem cada edifício, estando sendo juntamente bem ajustado, cresce para </w:t>
      </w:r>
      <w:r w:rsidRPr="005E16A7">
        <w:rPr>
          <w:rFonts w:ascii="Kristen ITC" w:eastAsia="Times New Roman" w:hAnsi="Kristen ITC"/>
          <w:b/>
          <w:i/>
          <w:iCs/>
          <w:strike/>
          <w:color w:val="0000FF"/>
          <w:sz w:val="20"/>
          <w:szCs w:val="16"/>
          <w:vertAlign w:val="subscript"/>
          <w:lang w:eastAsia="pt-BR"/>
        </w:rPr>
        <w:t>(ser o)</w:t>
      </w:r>
      <w:r w:rsidRPr="005E16A7">
        <w:rPr>
          <w:rFonts w:ascii="Kristen ITC" w:eastAsia="Times New Roman" w:hAnsi="Kristen ITC"/>
          <w:b/>
          <w:color w:val="0000FF"/>
          <w:sz w:val="24"/>
          <w:szCs w:val="20"/>
          <w:lang w:eastAsia="pt-BR"/>
        </w:rPr>
        <w:t xml:space="preserve"> Templo santo, em </w:t>
      </w:r>
      <w:r w:rsidRPr="005E16A7">
        <w:rPr>
          <w:rFonts w:ascii="Kristen ITC" w:eastAsia="Times New Roman" w:hAnsi="Kristen ITC"/>
          <w:b/>
          <w:i/>
          <w:iCs/>
          <w:color w:val="0000FF"/>
          <w:sz w:val="24"/>
          <w:szCs w:val="20"/>
          <w:vertAlign w:val="superscript"/>
          <w:lang w:eastAsia="pt-BR"/>
        </w:rPr>
        <w:t>o</w:t>
      </w:r>
      <w:r w:rsidRPr="005E16A7">
        <w:rPr>
          <w:rFonts w:ascii="Kristen ITC" w:eastAsia="Times New Roman" w:hAnsi="Kristen ITC"/>
          <w:b/>
          <w:color w:val="0000FF"/>
          <w:sz w:val="24"/>
          <w:szCs w:val="20"/>
          <w:lang w:eastAsia="pt-BR"/>
        </w:rPr>
        <w:t xml:space="preserve"> Senhor </w:t>
      </w:r>
      <w:r w:rsidRPr="005E16A7">
        <w:rPr>
          <w:rFonts w:ascii="Kristen ITC" w:eastAsia="Times New Roman" w:hAnsi="Kristen ITC"/>
          <w:b/>
          <w:i/>
          <w:strike/>
          <w:color w:val="0000FF"/>
          <w:sz w:val="20"/>
          <w:szCs w:val="16"/>
          <w:vertAlign w:val="subscript"/>
          <w:lang w:eastAsia="pt-BR"/>
        </w:rPr>
        <w:t>(Jesus)</w:t>
      </w:r>
      <w:r w:rsidRPr="005E16A7">
        <w:rPr>
          <w:rFonts w:ascii="Kristen ITC" w:eastAsia="Times New Roman" w:hAnsi="Kristen ITC"/>
          <w:b/>
          <w:color w:val="0000FF"/>
          <w:sz w:val="24"/>
          <w:szCs w:val="20"/>
          <w:lang w:eastAsia="pt-BR"/>
        </w:rPr>
        <w:t>,</w:t>
      </w:r>
      <w:r w:rsidRPr="005E16A7">
        <w:rPr>
          <w:rFonts w:ascii="Kristen ITC" w:eastAsia="Times New Roman" w:hAnsi="Kristen ITC"/>
          <w:color w:val="0000FF"/>
          <w:sz w:val="20"/>
          <w:szCs w:val="20"/>
          <w:lang w:eastAsia="pt-BR"/>
        </w:rPr>
        <w:br/>
        <w:t xml:space="preserve">22 Dentro de Quem </w:t>
      </w:r>
      <w:r w:rsidRPr="005E16A7">
        <w:rPr>
          <w:rFonts w:ascii="Kristen ITC" w:eastAsia="Times New Roman" w:hAnsi="Kristen ITC"/>
          <w:i/>
          <w:iCs/>
          <w:strike/>
          <w:color w:val="0000FF"/>
          <w:sz w:val="16"/>
          <w:szCs w:val="16"/>
          <w:vertAlign w:val="subscript"/>
          <w:lang w:eastAsia="pt-BR"/>
        </w:rPr>
        <w:t>(Jesus Cristo)</w:t>
      </w:r>
      <w:r w:rsidRPr="005E16A7">
        <w:rPr>
          <w:rFonts w:ascii="Kristen ITC" w:eastAsia="Times New Roman" w:hAnsi="Kristen ITC"/>
          <w:color w:val="0000FF"/>
          <w:sz w:val="20"/>
          <w:szCs w:val="20"/>
          <w:lang w:eastAsia="pt-BR"/>
        </w:rPr>
        <w:t xml:space="preserve">, também *vós*, estais sendo juntamente edificados para </w:t>
      </w:r>
      <w:r w:rsidRPr="005E16A7">
        <w:rPr>
          <w:rFonts w:ascii="Kristen ITC" w:eastAsia="Times New Roman" w:hAnsi="Kristen ITC"/>
          <w:i/>
          <w:iCs/>
          <w:strike/>
          <w:color w:val="0000FF"/>
          <w:sz w:val="16"/>
          <w:szCs w:val="16"/>
          <w:vertAlign w:val="subscript"/>
          <w:lang w:eastAsia="pt-BR"/>
        </w:rPr>
        <w:t>(serdes)</w:t>
      </w:r>
      <w:r w:rsidRPr="005E16A7">
        <w:rPr>
          <w:rFonts w:ascii="Kristen ITC" w:eastAsia="Times New Roman" w:hAnsi="Kristen ITC"/>
          <w:color w:val="0000FF"/>
          <w:sz w:val="20"/>
          <w:szCs w:val="20"/>
          <w:lang w:eastAsia="pt-BR"/>
        </w:rPr>
        <w:t xml:space="preserve"> morada de Deus em </w:t>
      </w:r>
      <w:r w:rsidRPr="005E16A7">
        <w:rPr>
          <w:rFonts w:ascii="Kristen ITC" w:eastAsia="Times New Roman" w:hAnsi="Kristen ITC"/>
          <w:i/>
          <w:iCs/>
          <w:color w:val="0000FF"/>
          <w:sz w:val="20"/>
          <w:szCs w:val="20"/>
          <w:vertAlign w:val="superscript"/>
          <w:lang w:eastAsia="pt-BR"/>
        </w:rPr>
        <w:t>o</w:t>
      </w:r>
      <w:r w:rsidRPr="005E16A7">
        <w:rPr>
          <w:rFonts w:ascii="Kristen ITC" w:eastAsia="Times New Roman" w:hAnsi="Kristen ITC"/>
          <w:color w:val="0000FF"/>
          <w:sz w:val="20"/>
          <w:szCs w:val="20"/>
          <w:lang w:eastAsia="pt-BR"/>
        </w:rPr>
        <w:t xml:space="preserve"> Espírito </w:t>
      </w:r>
      <w:r w:rsidRPr="005E16A7">
        <w:rPr>
          <w:rFonts w:ascii="Kristen ITC" w:eastAsia="Times New Roman" w:hAnsi="Kristen ITC"/>
          <w:i/>
          <w:strike/>
          <w:color w:val="0000FF"/>
          <w:sz w:val="16"/>
          <w:szCs w:val="16"/>
          <w:vertAlign w:val="subscript"/>
          <w:lang w:eastAsia="pt-BR"/>
        </w:rPr>
        <w:t>(Santo)</w:t>
      </w:r>
      <w:r w:rsidRPr="005E16A7">
        <w:rPr>
          <w:rFonts w:ascii="Kristen ITC" w:eastAsia="Times New Roman" w:hAnsi="Kristen ITC"/>
          <w:color w:val="0000FF"/>
          <w:sz w:val="20"/>
          <w:szCs w:val="20"/>
          <w:lang w:eastAsia="pt-BR"/>
        </w:rPr>
        <w:t>.</w:t>
      </w:r>
      <w:r w:rsidR="004A79BF">
        <w:rPr>
          <w:rFonts w:ascii="Kristen ITC" w:eastAsia="Times New Roman" w:hAnsi="Kristen ITC"/>
          <w:color w:val="0000FF"/>
          <w:sz w:val="20"/>
          <w:szCs w:val="20"/>
          <w:lang w:eastAsia="pt-BR"/>
        </w:rPr>
        <w:br/>
      </w:r>
      <w:r w:rsidR="008B6311" w:rsidRPr="001D1C30">
        <w:rPr>
          <w:rFonts w:eastAsiaTheme="minorEastAsia"/>
          <w:lang w:eastAsia="pt-BR"/>
        </w:rPr>
        <w:br/>
      </w:r>
      <w:r w:rsidR="008B6311" w:rsidRPr="001D1C30">
        <w:rPr>
          <w:rFonts w:eastAsiaTheme="minorEastAsia"/>
          <w:lang w:eastAsia="pt-BR"/>
        </w:rPr>
        <w:br/>
      </w:r>
      <w:r w:rsidR="008B6311" w:rsidRPr="001D1C30">
        <w:rPr>
          <w:rFonts w:eastAsiaTheme="minorEastAsia"/>
          <w:lang w:eastAsia="pt-BR"/>
        </w:rPr>
        <w:br/>
        <w:t>********************************</w:t>
      </w:r>
      <w:r w:rsidR="008B6311" w:rsidRPr="001D1C30">
        <w:rPr>
          <w:rFonts w:eastAsiaTheme="minorEastAsia"/>
          <w:lang w:eastAsia="pt-BR"/>
        </w:rPr>
        <w:br/>
      </w:r>
      <w:r w:rsidR="004A79BF">
        <w:rPr>
          <w:rFonts w:eastAsiaTheme="minorEastAsia"/>
          <w:lang w:eastAsia="pt-BR"/>
        </w:rPr>
        <w:br/>
      </w:r>
    </w:p>
    <w:p w:rsidR="008B6311" w:rsidRPr="001D1C30" w:rsidRDefault="008B6311" w:rsidP="008B6311">
      <w:pPr>
        <w:outlineLvl w:val="2"/>
        <w:rPr>
          <w:rFonts w:eastAsiaTheme="minorEastAsia"/>
          <w:b/>
          <w:bCs/>
          <w:color w:val="806000"/>
          <w:sz w:val="28"/>
          <w:szCs w:val="28"/>
          <w:u w:val="single"/>
          <w:lang w:eastAsia="pt-BR"/>
        </w:rPr>
      </w:pPr>
      <w:r w:rsidRPr="001D1C30">
        <w:rPr>
          <w:rFonts w:eastAsiaTheme="minorEastAsia"/>
          <w:b/>
          <w:bCs/>
          <w:color w:val="806000"/>
          <w:sz w:val="28"/>
          <w:szCs w:val="28"/>
          <w:u w:val="single"/>
          <w:lang w:eastAsia="pt-BR"/>
        </w:rPr>
        <w:t>2.2. Argumentos de Hélio:</w:t>
      </w:r>
    </w:p>
    <w:p w:rsidR="00C42772" w:rsidRDefault="00C42772" w:rsidP="00C42772">
      <w:pPr>
        <w:autoSpaceDE w:val="0"/>
        <w:autoSpaceDN w:val="0"/>
        <w:adjustRightInd w:val="0"/>
        <w:spacing w:before="30"/>
        <w:ind w:right="45"/>
        <w:rPr>
          <w:rFonts w:eastAsiaTheme="minorEastAsia"/>
          <w:lang w:eastAsia="pt-BR"/>
        </w:rPr>
      </w:pPr>
      <w:bookmarkStart w:id="4" w:name="_Hlk508572512"/>
      <w:bookmarkStart w:id="5" w:name="_Hlk508716617"/>
      <w:bookmarkStart w:id="6" w:name="_Hlk511307417"/>
      <w:bookmarkStart w:id="7" w:name="_Hlk511335358"/>
      <w:r>
        <w:rPr>
          <w:rFonts w:eastAsiaTheme="minorEastAsia"/>
          <w:lang w:eastAsia="pt-BR"/>
        </w:rPr>
        <w:t>Primeiramente, observe que:</w:t>
      </w:r>
    </w:p>
    <w:p w:rsidR="00C42772" w:rsidRPr="00981408" w:rsidRDefault="00C42772" w:rsidP="00C42772">
      <w:pPr>
        <w:autoSpaceDE w:val="0"/>
        <w:autoSpaceDN w:val="0"/>
        <w:adjustRightInd w:val="0"/>
        <w:spacing w:before="30"/>
        <w:ind w:left="284" w:right="45"/>
        <w:rPr>
          <w:rFonts w:eastAsiaTheme="minorEastAsia"/>
          <w:lang w:eastAsia="pt-BR"/>
        </w:rPr>
      </w:pPr>
      <w:r>
        <w:rPr>
          <w:rFonts w:eastAsiaTheme="minorEastAsia"/>
          <w:lang w:eastAsia="pt-BR"/>
        </w:rPr>
        <w:t>a</w:t>
      </w:r>
      <w:r w:rsidRPr="00953622">
        <w:rPr>
          <w:rFonts w:eastAsiaTheme="minorEastAsia"/>
          <w:lang w:eastAsia="pt-BR"/>
        </w:rPr>
        <w:t xml:space="preserve">. </w:t>
      </w:r>
      <w:r>
        <w:rPr>
          <w:rFonts w:eastAsiaTheme="minorEastAsia"/>
          <w:lang w:eastAsia="pt-BR"/>
        </w:rPr>
        <w:t>A</w:t>
      </w:r>
      <w:r w:rsidRPr="00953622">
        <w:rPr>
          <w:rFonts w:eastAsiaTheme="minorEastAsia"/>
          <w:lang w:eastAsia="pt-BR"/>
        </w:rPr>
        <w:t xml:space="preserve"> passagem, ao contrário dos </w:t>
      </w:r>
      <w:r w:rsidRPr="00953622">
        <w:rPr>
          <w:rFonts w:eastAsiaTheme="minorEastAsia"/>
          <w:color w:val="C00000"/>
          <w:lang w:eastAsia="pt-BR"/>
        </w:rPr>
        <w:t xml:space="preserve">97 </w:t>
      </w:r>
      <w:r w:rsidRPr="00953622">
        <w:rPr>
          <w:rFonts w:eastAsiaTheme="minorEastAsia"/>
          <w:lang w:eastAsia="pt-BR"/>
        </w:rPr>
        <w:t xml:space="preserve">versos citados em </w:t>
      </w:r>
      <w:r w:rsidRPr="00953622">
        <w:rPr>
          <w:rFonts w:eastAsiaTheme="minorEastAsia"/>
          <w:lang w:eastAsia="pt-BR"/>
        </w:rPr>
        <w:br/>
      </w:r>
      <w:hyperlink r:id="rId7" w:history="1">
        <w:r w:rsidRPr="00953622">
          <w:rPr>
            <w:rFonts w:eastAsiaTheme="minorEastAsia"/>
            <w:color w:val="0563C1"/>
            <w:u w:val="single"/>
            <w:lang w:eastAsia="pt-BR"/>
          </w:rPr>
          <w:t>Teologia_Substituicao.01.1Co_10.32.Gl_6.16.Logica_Provam_Igre</w:t>
        </w:r>
        <w:r w:rsidRPr="00953622">
          <w:rPr>
            <w:rFonts w:eastAsiaTheme="minorEastAsia"/>
            <w:color w:val="0563C1"/>
            <w:u w:val="single"/>
            <w:lang w:eastAsia="pt-BR"/>
          </w:rPr>
          <w:t>ja_Difere_Israel-Helio</w:t>
        </w:r>
      </w:hyperlink>
      <w:r w:rsidRPr="00953622">
        <w:rPr>
          <w:rFonts w:eastAsiaTheme="minorEastAsia"/>
          <w:lang w:eastAsia="pt-BR"/>
        </w:rPr>
        <w:br/>
        <w:t xml:space="preserve">, </w:t>
      </w:r>
      <w:r>
        <w:rPr>
          <w:rFonts w:eastAsiaTheme="minorEastAsia"/>
          <w:lang w:eastAsia="pt-BR"/>
        </w:rPr>
        <w:t>não</w:t>
      </w:r>
      <w:r w:rsidRPr="00953622">
        <w:rPr>
          <w:rFonts w:eastAsiaTheme="minorEastAsia"/>
          <w:lang w:eastAsia="pt-BR"/>
        </w:rPr>
        <w:t xml:space="preserve"> é uma página de profecias</w:t>
      </w:r>
      <w:r>
        <w:rPr>
          <w:rFonts w:eastAsiaTheme="minorEastAsia"/>
          <w:lang w:eastAsia="pt-BR"/>
        </w:rPr>
        <w:t xml:space="preserve"> explicitamente </w:t>
      </w:r>
      <w:r w:rsidRPr="00953622">
        <w:rPr>
          <w:rFonts w:eastAsiaTheme="minorEastAsia"/>
          <w:lang w:eastAsia="pt-BR"/>
        </w:rPr>
        <w:t>faz</w:t>
      </w:r>
      <w:r>
        <w:rPr>
          <w:rFonts w:eastAsiaTheme="minorEastAsia"/>
          <w:lang w:eastAsia="pt-BR"/>
        </w:rPr>
        <w:t>endo</w:t>
      </w:r>
      <w:r w:rsidRPr="00953622">
        <w:rPr>
          <w:rFonts w:eastAsiaTheme="minorEastAsia"/>
          <w:lang w:eastAsia="pt-BR"/>
        </w:rPr>
        <w:t xml:space="preserve"> de seu grande foco o anunciar o que Israel será no futuro. </w:t>
      </w:r>
      <w:bookmarkEnd w:id="5"/>
      <w:r w:rsidRPr="00953622">
        <w:rPr>
          <w:rFonts w:eastAsiaTheme="minorEastAsia"/>
          <w:lang w:eastAsia="pt-BR"/>
        </w:rPr>
        <w:br/>
      </w:r>
      <w:bookmarkEnd w:id="7"/>
      <w:r w:rsidRPr="00981408">
        <w:rPr>
          <w:rFonts w:eastAsiaTheme="minorEastAsia"/>
          <w:lang w:eastAsia="pt-BR"/>
        </w:rPr>
        <w:br/>
      </w:r>
      <w:bookmarkStart w:id="8" w:name="_Hlk508726406"/>
      <w:bookmarkStart w:id="9" w:name="_Hlk508726983"/>
      <w:bookmarkStart w:id="10" w:name="_Hlk508716703"/>
      <w:r>
        <w:rPr>
          <w:rFonts w:eastAsiaTheme="minorEastAsia"/>
          <w:lang w:eastAsia="pt-BR"/>
        </w:rPr>
        <w:t>b</w:t>
      </w:r>
      <w:r w:rsidRPr="00953622">
        <w:rPr>
          <w:rFonts w:eastAsiaTheme="minorEastAsia"/>
          <w:lang w:eastAsia="pt-BR"/>
        </w:rPr>
        <w:t xml:space="preserve">. </w:t>
      </w:r>
      <w:r>
        <w:rPr>
          <w:rFonts w:eastAsiaTheme="minorEastAsia"/>
          <w:lang w:eastAsia="pt-BR"/>
        </w:rPr>
        <w:t>Co</w:t>
      </w:r>
      <w:r w:rsidRPr="00953622">
        <w:rPr>
          <w:rFonts w:eastAsiaTheme="minorEastAsia"/>
          <w:lang w:eastAsia="pt-BR"/>
        </w:rPr>
        <w:t xml:space="preserve">mo na linguagem grega </w:t>
      </w:r>
      <w:r>
        <w:rPr>
          <w:rFonts w:eastAsiaTheme="minorEastAsia"/>
          <w:lang w:eastAsia="pt-BR"/>
        </w:rPr>
        <w:t>do século 1 d.C.</w:t>
      </w:r>
      <w:r w:rsidRPr="00953622">
        <w:rPr>
          <w:rFonts w:eastAsiaTheme="minorEastAsia"/>
          <w:lang w:eastAsia="pt-BR"/>
        </w:rPr>
        <w:t xml:space="preserve"> não havia o menor átomo de sombra de possibilidade de "</w:t>
      </w:r>
      <w:r w:rsidRPr="00953622">
        <w:rPr>
          <w:rFonts w:eastAsiaTheme="minorEastAsia"/>
          <w:b/>
          <w:i/>
          <w:color w:val="C00000"/>
          <w:lang w:eastAsia="pt-BR"/>
        </w:rPr>
        <w:t>ekklesia</w:t>
      </w:r>
      <w:r w:rsidRPr="00953622">
        <w:rPr>
          <w:rFonts w:eastAsiaTheme="minorEastAsia"/>
          <w:lang w:eastAsia="pt-BR"/>
        </w:rPr>
        <w:t>" significar Igreja Universal, nada espalhado por todo um país ou toda terra, nada difuso e invisível, mas única e exclusivamente significava uma reunião</w:t>
      </w:r>
      <w:r>
        <w:rPr>
          <w:rFonts w:eastAsiaTheme="minorEastAsia"/>
          <w:lang w:eastAsia="pt-BR"/>
        </w:rPr>
        <w:t xml:space="preserve"> local</w:t>
      </w:r>
      <w:r w:rsidRPr="00953622">
        <w:rPr>
          <w:rFonts w:eastAsiaTheme="minorEastAsia"/>
          <w:lang w:eastAsia="pt-BR"/>
        </w:rPr>
        <w:t xml:space="preserve">, uma assembleia local, portanto passou a significar exclusivamente uma igreja local, independente e soberana, então é cada igreja local que é o corpo do Cristo. </w:t>
      </w:r>
      <w:bookmarkEnd w:id="10"/>
      <w:r w:rsidRPr="00953622">
        <w:rPr>
          <w:rFonts w:eastAsiaTheme="minorEastAsia"/>
          <w:lang w:eastAsia="pt-BR"/>
        </w:rPr>
        <w:br/>
      </w:r>
      <w:r w:rsidRPr="00981408">
        <w:rPr>
          <w:rFonts w:eastAsiaTheme="minorEastAsia"/>
          <w:lang w:eastAsia="pt-BR"/>
        </w:rPr>
        <w:t xml:space="preserve">Leia uns 5 a 10 artigos em </w:t>
      </w:r>
      <w:hyperlink r:id="rId8" w:history="1">
        <w:r w:rsidRPr="00981408">
          <w:rPr>
            <w:rFonts w:eastAsiaTheme="minorEastAsia"/>
            <w:color w:val="0563C1" w:themeColor="hyperlink"/>
            <w:u w:val="single"/>
            <w:lang w:eastAsia="pt-BR"/>
          </w:rPr>
          <w:t>http://solascriptura-tt.org/EclesiologiaEBatistas/</w:t>
        </w:r>
      </w:hyperlink>
      <w:r w:rsidRPr="00981408">
        <w:rPr>
          <w:rFonts w:eastAsiaTheme="minorEastAsia"/>
          <w:lang w:eastAsia="pt-BR"/>
        </w:rPr>
        <w:t xml:space="preserve"> , começando por </w:t>
      </w:r>
      <w:hyperlink r:id="rId9" w:history="1">
        <w:r w:rsidRPr="00981408">
          <w:rPr>
            <w:rFonts w:eastAsiaTheme="minorEastAsia"/>
            <w:color w:val="0563C1" w:themeColor="hyperlink"/>
            <w:u w:val="single"/>
            <w:lang w:eastAsia="pt-BR"/>
          </w:rPr>
          <w:t>http://solascriptura-tt.org/EclesiologiaEBatistas/Hb12.22-23_Esta_Mal_Dividido.Nao_Ha_Igreja_Universal_Difusa-Helio.htm</w:t>
        </w:r>
      </w:hyperlink>
      <w:r w:rsidRPr="00981408">
        <w:rPr>
          <w:rFonts w:eastAsiaTheme="minorEastAsia"/>
          <w:lang w:eastAsia="pt-BR"/>
        </w:rPr>
        <w:t xml:space="preserve"> e </w:t>
      </w:r>
      <w:hyperlink r:id="rId10" w:history="1">
        <w:r w:rsidRPr="00981408">
          <w:rPr>
            <w:rFonts w:eastAsiaTheme="minorEastAsia"/>
            <w:color w:val="0563C1" w:themeColor="hyperlink"/>
            <w:u w:val="single"/>
            <w:lang w:eastAsia="pt-BR"/>
          </w:rPr>
          <w:t>http://solascriptura-tt.org/EclesiologiaEBatistas/IgUniv-TeoriaMito-Montgomery.html</w:t>
        </w:r>
      </w:hyperlink>
      <w:r w:rsidRPr="00981408">
        <w:rPr>
          <w:rFonts w:eastAsiaTheme="minorEastAsia"/>
          <w:lang w:eastAsia="pt-BR"/>
        </w:rPr>
        <w:t xml:space="preserve">. </w:t>
      </w:r>
      <w:r w:rsidRPr="00981408">
        <w:rPr>
          <w:rFonts w:eastAsiaTheme="minorEastAsia"/>
          <w:lang w:eastAsia="pt-BR"/>
        </w:rPr>
        <w:br/>
        <w:t>Do mesmo modo que Deus deu a instituição, a concepção, o modelo da FAMÍLIA, mas</w:t>
      </w:r>
    </w:p>
    <w:p w:rsidR="00C42772" w:rsidRPr="00981408" w:rsidRDefault="00C42772" w:rsidP="00C42772">
      <w:pPr>
        <w:autoSpaceDE w:val="0"/>
        <w:autoSpaceDN w:val="0"/>
        <w:adjustRightInd w:val="0"/>
        <w:spacing w:before="30"/>
        <w:ind w:left="708" w:right="45"/>
        <w:rPr>
          <w:rFonts w:eastAsiaTheme="minorEastAsia"/>
          <w:lang w:eastAsia="pt-BR"/>
        </w:rPr>
      </w:pPr>
      <w:r w:rsidRPr="00981408">
        <w:rPr>
          <w:rFonts w:eastAsiaTheme="minorEastAsia"/>
          <w:lang w:eastAsia="pt-BR"/>
        </w:rPr>
        <w:t xml:space="preserve">. não há um casamento coletivo/ municipal/ nacional/ universal, </w:t>
      </w:r>
      <w:r w:rsidRPr="00981408">
        <w:rPr>
          <w:rFonts w:eastAsiaTheme="minorEastAsia"/>
          <w:lang w:eastAsia="pt-BR"/>
        </w:rPr>
        <w:br/>
        <w:t xml:space="preserve">. não há uma linda e santa conjunção matrimonial (dentro do santo relacionamento sexual dentro do casamento) que seja coletiva/ municipal/ nacional/ universal/ juntando todas as famílias, </w:t>
      </w:r>
      <w:r w:rsidRPr="00981408">
        <w:rPr>
          <w:rFonts w:eastAsiaTheme="minorEastAsia"/>
          <w:lang w:eastAsia="pt-BR"/>
        </w:rPr>
        <w:br/>
        <w:t xml:space="preserve">. não há uma esposa coletiva/ municipal/ nacional/ universal, </w:t>
      </w:r>
      <w:r w:rsidRPr="00981408">
        <w:rPr>
          <w:rFonts w:eastAsiaTheme="minorEastAsia"/>
          <w:lang w:eastAsia="pt-BR"/>
        </w:rPr>
        <w:br/>
        <w:t>. etc.,</w:t>
      </w:r>
    </w:p>
    <w:p w:rsidR="00C42772" w:rsidRDefault="00C42772" w:rsidP="00C42772">
      <w:pPr>
        <w:autoSpaceDE w:val="0"/>
        <w:autoSpaceDN w:val="0"/>
        <w:adjustRightInd w:val="0"/>
        <w:spacing w:before="30"/>
        <w:ind w:left="284" w:right="45"/>
        <w:rPr>
          <w:rFonts w:eastAsiaTheme="minorEastAsia"/>
          <w:lang w:eastAsia="pt-BR"/>
        </w:rPr>
      </w:pPr>
      <w:r w:rsidRPr="00981408">
        <w:rPr>
          <w:rFonts w:eastAsiaTheme="minorEastAsia"/>
          <w:lang w:eastAsia="pt-BR"/>
        </w:rPr>
        <w:t>do mesmo modo também não há uma igreja coletiva/ municipal/ nacional/ universal. Portanto, só existe igreja local, visível, autônoma e independente.</w:t>
      </w:r>
      <w:r w:rsidRPr="00981408">
        <w:rPr>
          <w:rFonts w:eastAsiaTheme="minorEastAsia"/>
          <w:lang w:eastAsia="pt-BR"/>
        </w:rPr>
        <w:br/>
      </w:r>
      <w:bookmarkEnd w:id="8"/>
      <w:bookmarkEnd w:id="9"/>
      <w:r>
        <w:rPr>
          <w:rFonts w:eastAsiaTheme="minorEastAsia"/>
          <w:lang w:eastAsia="pt-BR"/>
        </w:rPr>
        <w:br/>
        <w:t>c</w:t>
      </w:r>
      <w:r w:rsidRPr="00953622">
        <w:rPr>
          <w:rFonts w:eastAsiaTheme="minorEastAsia"/>
          <w:lang w:eastAsia="pt-BR"/>
        </w:rPr>
        <w:t xml:space="preserve">. </w:t>
      </w:r>
      <w:r>
        <w:rPr>
          <w:rFonts w:eastAsiaTheme="minorEastAsia"/>
          <w:lang w:eastAsia="pt-BR"/>
        </w:rPr>
        <w:t>M</w:t>
      </w:r>
      <w:r w:rsidRPr="00953622">
        <w:rPr>
          <w:rFonts w:eastAsiaTheme="minorEastAsia"/>
          <w:lang w:eastAsia="pt-BR"/>
        </w:rPr>
        <w:t xml:space="preserve">esmo se foi dito que gentios convertidos e judeus convertidos formam um só corpo, isto se refere a crentes </w:t>
      </w:r>
      <w:r w:rsidRPr="00953622">
        <w:rPr>
          <w:rFonts w:eastAsiaTheme="minorEastAsia"/>
          <w:i/>
          <w:lang w:eastAsia="pt-BR"/>
        </w:rPr>
        <w:t>individuais</w:t>
      </w:r>
      <w:r w:rsidRPr="00953622">
        <w:rPr>
          <w:rFonts w:eastAsiaTheme="minorEastAsia"/>
          <w:lang w:eastAsia="pt-BR"/>
        </w:rPr>
        <w:t xml:space="preserve"> das igrejas </w:t>
      </w:r>
      <w:r w:rsidRPr="00953622">
        <w:rPr>
          <w:rFonts w:eastAsiaTheme="minorEastAsia"/>
          <w:i/>
          <w:u w:val="single"/>
          <w:lang w:eastAsia="pt-BR"/>
        </w:rPr>
        <w:t>locais</w:t>
      </w:r>
      <w:r w:rsidRPr="00953622">
        <w:rPr>
          <w:rFonts w:eastAsiaTheme="minorEastAsia"/>
          <w:lang w:eastAsia="pt-BR"/>
        </w:rPr>
        <w:t xml:space="preserve"> da Dispensação das Igrejas Locais, absolutamente nada implicando sobre o futuro da nação de Israel. </w:t>
      </w:r>
      <w:r>
        <w:rPr>
          <w:rFonts w:eastAsiaTheme="minorEastAsia"/>
          <w:lang w:eastAsia="pt-BR"/>
        </w:rPr>
        <w:br/>
      </w:r>
      <w:r>
        <w:rPr>
          <w:rFonts w:eastAsiaTheme="minorEastAsia"/>
          <w:lang w:eastAsia="pt-BR"/>
        </w:rPr>
        <w:br/>
        <w:t xml:space="preserve">d. </w:t>
      </w:r>
      <w:r w:rsidRPr="00953622">
        <w:rPr>
          <w:rFonts w:eastAsiaTheme="minorEastAsia"/>
          <w:lang w:eastAsia="pt-BR"/>
        </w:rPr>
        <w:t xml:space="preserve">Mesmo se foi dito que cada crente individual e cada igreja local herda todas as bênçãos </w:t>
      </w:r>
      <w:r w:rsidRPr="00953622">
        <w:rPr>
          <w:rFonts w:eastAsiaTheme="minorEastAsia"/>
          <w:i/>
          <w:u w:val="single"/>
          <w:lang w:eastAsia="pt-BR"/>
        </w:rPr>
        <w:t>espirituais</w:t>
      </w:r>
      <w:r w:rsidRPr="00953622">
        <w:rPr>
          <w:rFonts w:eastAsiaTheme="minorEastAsia"/>
          <w:lang w:eastAsia="pt-BR"/>
        </w:rPr>
        <w:t xml:space="preserve"> dadas à nação de Israel,</w:t>
      </w:r>
      <w:r>
        <w:rPr>
          <w:rFonts w:eastAsiaTheme="minorEastAsia"/>
          <w:lang w:eastAsia="pt-BR"/>
        </w:rPr>
        <w:br/>
      </w:r>
      <w:bookmarkStart w:id="11" w:name="_Hlk511335582"/>
      <w:r>
        <w:rPr>
          <w:rFonts w:eastAsiaTheme="minorEastAsia"/>
          <w:lang w:eastAsia="pt-BR"/>
        </w:rPr>
        <w:t>a</w:t>
      </w:r>
      <w:r w:rsidRPr="00953622">
        <w:rPr>
          <w:rFonts w:eastAsiaTheme="minorEastAsia"/>
          <w:lang w:eastAsia="pt-BR"/>
        </w:rPr>
        <w:t xml:space="preserve"> passagem não diz meia letra que a nação de Israel não herdará alguma qualquer das bênçãos </w:t>
      </w:r>
      <w:r w:rsidRPr="00953622">
        <w:rPr>
          <w:rFonts w:eastAsiaTheme="minorEastAsia"/>
          <w:i/>
          <w:u w:val="single"/>
          <w:lang w:eastAsia="pt-BR"/>
        </w:rPr>
        <w:t>materiais</w:t>
      </w:r>
      <w:r w:rsidRPr="00953622">
        <w:rPr>
          <w:rFonts w:eastAsiaTheme="minorEastAsia"/>
          <w:lang w:eastAsia="pt-BR"/>
        </w:rPr>
        <w:t xml:space="preserve"> dadas exclusivamente a ela, não diz meia letra que há a tal de Igreja Universal, não diz meia letra que ela terminou a existência da nação de Israel e a substituiu e repôs, e ficou com todas as bênçãos materiais prometidas exclusivamente a ela.</w:t>
      </w:r>
    </w:p>
    <w:p w:rsidR="008B6311" w:rsidRPr="001D1C30" w:rsidRDefault="00C42772" w:rsidP="00C42772">
      <w:pPr>
        <w:autoSpaceDE w:val="0"/>
        <w:autoSpaceDN w:val="0"/>
        <w:adjustRightInd w:val="0"/>
        <w:spacing w:before="30"/>
        <w:ind w:right="45"/>
        <w:rPr>
          <w:rFonts w:eastAsiaTheme="minorEastAsia"/>
          <w:lang w:eastAsia="pt-BR"/>
        </w:rPr>
      </w:pPr>
      <w:r w:rsidRPr="00981408">
        <w:rPr>
          <w:rFonts w:eastAsiaTheme="minorEastAsia"/>
          <w:lang w:eastAsia="pt-BR"/>
        </w:rPr>
        <w:br/>
      </w:r>
      <w:bookmarkEnd w:id="4"/>
      <w:r w:rsidRPr="00953622">
        <w:rPr>
          <w:rFonts w:eastAsiaTheme="minorEastAsia"/>
          <w:lang w:eastAsia="pt-BR"/>
        </w:rPr>
        <w:t>Ressaltad</w:t>
      </w:r>
      <w:r>
        <w:rPr>
          <w:rFonts w:eastAsiaTheme="minorEastAsia"/>
          <w:lang w:eastAsia="pt-BR"/>
        </w:rPr>
        <w:t>a</w:t>
      </w:r>
      <w:r w:rsidRPr="00953622">
        <w:rPr>
          <w:rFonts w:eastAsiaTheme="minorEastAsia"/>
          <w:lang w:eastAsia="pt-BR"/>
        </w:rPr>
        <w:t>s ess</w:t>
      </w:r>
      <w:r>
        <w:rPr>
          <w:rFonts w:eastAsiaTheme="minorEastAsia"/>
          <w:lang w:eastAsia="pt-BR"/>
        </w:rPr>
        <w:t>a</w:t>
      </w:r>
      <w:r w:rsidRPr="00953622">
        <w:rPr>
          <w:rFonts w:eastAsiaTheme="minorEastAsia"/>
          <w:lang w:eastAsia="pt-BR"/>
        </w:rPr>
        <w:t xml:space="preserve">s importantes </w:t>
      </w:r>
      <w:r>
        <w:rPr>
          <w:rFonts w:eastAsiaTheme="minorEastAsia"/>
          <w:lang w:eastAsia="pt-BR"/>
        </w:rPr>
        <w:t>observações logo acima</w:t>
      </w:r>
      <w:r w:rsidRPr="00953622">
        <w:rPr>
          <w:rFonts w:eastAsiaTheme="minorEastAsia"/>
          <w:lang w:eastAsia="pt-BR"/>
        </w:rPr>
        <w:t>, prossigamos para analisar a passagem, e façamos isso usando as 2 supremas regras da sadia interpretação, as quais prevalecem sobre todas as demais regras, isto é, as outras regras somente podem começar a começar a ser cogitadas para uso quando tais 2 regras supremas não resolveram o entendimento que devemos ter da passagem.</w:t>
      </w:r>
      <w:bookmarkEnd w:id="11"/>
      <w:r>
        <w:rPr>
          <w:rFonts w:eastAsiaTheme="minorEastAsia"/>
          <w:lang w:eastAsia="pt-BR"/>
        </w:rPr>
        <w:t xml:space="preserve"> </w:t>
      </w:r>
      <w:bookmarkEnd w:id="6"/>
      <w:r w:rsidRPr="001D1C30">
        <w:rPr>
          <w:rFonts w:eastAsiaTheme="minorEastAsia"/>
          <w:lang w:eastAsia="pt-BR"/>
        </w:rPr>
        <w:br/>
      </w:r>
      <w:r w:rsidRPr="001D1C30">
        <w:rPr>
          <w:rFonts w:eastAsiaTheme="minorEastAsia"/>
          <w:lang w:eastAsia="pt-BR"/>
        </w:rPr>
        <w:br/>
      </w:r>
      <w:r w:rsidR="008B6311" w:rsidRPr="001D1C30">
        <w:rPr>
          <w:rFonts w:eastAsiaTheme="minorEastAsia"/>
          <w:lang w:eastAsia="pt-BR"/>
        </w:rPr>
        <w:t xml:space="preserve">1) </w:t>
      </w:r>
      <w:proofErr w:type="spellStart"/>
      <w:r w:rsidR="008B6311" w:rsidRPr="001D1C30">
        <w:rPr>
          <w:rFonts w:eastAsiaTheme="minorEastAsia"/>
          <w:lang w:eastAsia="pt-BR"/>
        </w:rPr>
        <w:t>Lembre</w:t>
      </w:r>
      <w:proofErr w:type="spellEnd"/>
      <w:r w:rsidR="008B6311" w:rsidRPr="001D1C30">
        <w:rPr>
          <w:rFonts w:eastAsiaTheme="minorEastAsia"/>
          <w:lang w:eastAsia="pt-BR"/>
        </w:rPr>
        <w:t xml:space="preserve"> da </w:t>
      </w:r>
      <w:r w:rsidR="008B6311" w:rsidRPr="001D1C30">
        <w:rPr>
          <w:rFonts w:eastAsiaTheme="minorEastAsia"/>
          <w:b/>
          <w:lang w:eastAsia="pt-BR"/>
        </w:rPr>
        <w:t>Regra 1.1</w:t>
      </w:r>
      <w:r w:rsidR="008B6311" w:rsidRPr="001D1C30">
        <w:rPr>
          <w:rFonts w:eastAsiaTheme="minorEastAsia"/>
          <w:lang w:eastAsia="pt-BR"/>
        </w:rPr>
        <w:t>. "</w:t>
      </w:r>
      <w:r w:rsidR="008B6311" w:rsidRPr="001D1C30">
        <w:rPr>
          <w:rFonts w:eastAsiaTheme="minorEastAsia"/>
          <w:i/>
          <w:vertAlign w:val="superscript"/>
          <w:lang w:eastAsia="pt-BR"/>
        </w:rPr>
        <w:t xml:space="preserve">Interprete normal- literalmente-da forma mais simples- descomplicada- óbvia- evidente: tome cada palavra no seu significado literal - usual - ordinário - primário, a não ser que os fatos do contexto imediato, estudados à luz de passagens relacionadas e de verdades axiomáticas e fundamentais, claramente </w:t>
      </w:r>
      <w:proofErr w:type="gramStart"/>
      <w:r w:rsidR="008B6311" w:rsidRPr="001D1C30">
        <w:rPr>
          <w:rFonts w:eastAsiaTheme="minorEastAsia"/>
          <w:i/>
          <w:vertAlign w:val="superscript"/>
          <w:lang w:eastAsia="pt-BR"/>
        </w:rPr>
        <w:t>indiquem(</w:t>
      </w:r>
      <w:proofErr w:type="gramEnd"/>
      <w:r w:rsidR="008B6311" w:rsidRPr="001D1C30">
        <w:rPr>
          <w:rFonts w:eastAsiaTheme="minorEastAsia"/>
          <w:i/>
          <w:vertAlign w:val="superscript"/>
          <w:lang w:eastAsia="pt-BR"/>
        </w:rPr>
        <w:t>e irretrucavelmente forcem) o contrário</w:t>
      </w:r>
      <w:r w:rsidR="008B6311" w:rsidRPr="001D1C30">
        <w:rPr>
          <w:rFonts w:eastAsiaTheme="minorEastAsia"/>
          <w:lang w:eastAsia="pt-BR"/>
        </w:rPr>
        <w:t>":</w:t>
      </w:r>
    </w:p>
    <w:p w:rsidR="008B6311" w:rsidRPr="001D1C30" w:rsidRDefault="004A79BF" w:rsidP="008B6311">
      <w:pPr>
        <w:autoSpaceDE w:val="0"/>
        <w:autoSpaceDN w:val="0"/>
        <w:adjustRightInd w:val="0"/>
        <w:spacing w:before="30"/>
        <w:ind w:left="284" w:right="45"/>
        <w:rPr>
          <w:rFonts w:ascii="Kristen ITC" w:eastAsia="Times New Roman" w:hAnsi="Kristen ITC"/>
          <w:b/>
          <w:color w:val="0000FF"/>
          <w:szCs w:val="20"/>
          <w:lang w:eastAsia="pt-BR"/>
        </w:rPr>
      </w:pPr>
      <w:r w:rsidRPr="005E16A7">
        <w:rPr>
          <w:rFonts w:ascii="Kristen ITC" w:eastAsia="Times New Roman" w:hAnsi="Kristen ITC"/>
          <w:color w:val="0000FF"/>
          <w:sz w:val="20"/>
          <w:szCs w:val="20"/>
          <w:lang w:eastAsia="pt-BR"/>
        </w:rPr>
        <w:t xml:space="preserve">19 ¶ Assim, pois, </w:t>
      </w:r>
      <w:r w:rsidRPr="004A79BF">
        <w:rPr>
          <w:rFonts w:ascii="Kristen ITC" w:eastAsia="Times New Roman" w:hAnsi="Kristen ITC"/>
          <w:color w:val="0000FF"/>
          <w:sz w:val="20"/>
          <w:szCs w:val="20"/>
          <w:highlight w:val="lightGray"/>
          <w:lang w:eastAsia="pt-BR"/>
        </w:rPr>
        <w:t xml:space="preserve">vós </w:t>
      </w:r>
      <w:r w:rsidRPr="005E16A7">
        <w:rPr>
          <w:rFonts w:ascii="Kristen ITC" w:eastAsia="Times New Roman" w:hAnsi="Kristen ITC"/>
          <w:b/>
          <w:color w:val="0000FF"/>
          <w:sz w:val="24"/>
          <w:szCs w:val="20"/>
          <w:lang w:eastAsia="pt-BR"/>
        </w:rPr>
        <w:t xml:space="preserve">não mais sois estrangeiros nem forasteiros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color w:val="0000FF"/>
          <w:sz w:val="24"/>
          <w:szCs w:val="20"/>
          <w:lang w:eastAsia="pt-BR"/>
        </w:rPr>
        <w:t xml:space="preserve">, mas </w:t>
      </w:r>
      <w:r w:rsidRPr="005E16A7">
        <w:rPr>
          <w:rFonts w:ascii="Kristen ITC" w:eastAsia="Times New Roman" w:hAnsi="Kristen ITC"/>
          <w:b/>
          <w:i/>
          <w:iCs/>
          <w:strike/>
          <w:color w:val="0000FF"/>
          <w:sz w:val="20"/>
          <w:szCs w:val="16"/>
          <w:vertAlign w:val="subscript"/>
          <w:lang w:eastAsia="pt-BR"/>
        </w:rPr>
        <w:t>(</w:t>
      </w:r>
      <w:r w:rsidRPr="004A79BF">
        <w:rPr>
          <w:rFonts w:ascii="Kristen ITC" w:eastAsia="Times New Roman" w:hAnsi="Kristen ITC"/>
          <w:b/>
          <w:i/>
          <w:iCs/>
          <w:strike/>
          <w:color w:val="0000FF"/>
          <w:sz w:val="20"/>
          <w:szCs w:val="16"/>
          <w:highlight w:val="lightGray"/>
          <w:vertAlign w:val="subscript"/>
          <w:lang w:eastAsia="pt-BR"/>
        </w:rPr>
        <w:t xml:space="preserve">vós </w:t>
      </w:r>
      <w:r w:rsidRPr="005E16A7">
        <w:rPr>
          <w:rFonts w:ascii="Kristen ITC" w:eastAsia="Times New Roman" w:hAnsi="Kristen ITC"/>
          <w:b/>
          <w:i/>
          <w:iCs/>
          <w:strike/>
          <w:color w:val="0000FF"/>
          <w:sz w:val="20"/>
          <w:szCs w:val="16"/>
          <w:vertAlign w:val="subscript"/>
          <w:lang w:eastAsia="pt-BR"/>
        </w:rPr>
        <w:t>sois)</w:t>
      </w:r>
      <w:r w:rsidRPr="005E16A7">
        <w:rPr>
          <w:rFonts w:ascii="Kristen ITC" w:eastAsia="Times New Roman" w:hAnsi="Kristen ITC"/>
          <w:b/>
          <w:color w:val="0000FF"/>
          <w:sz w:val="24"/>
          <w:szCs w:val="20"/>
          <w:lang w:eastAsia="pt-BR"/>
        </w:rPr>
        <w:t xml:space="preserve"> concidadãos dos santos, e </w:t>
      </w:r>
      <w:r w:rsidRPr="005E16A7">
        <w:rPr>
          <w:rFonts w:ascii="Kristen ITC" w:eastAsia="Times New Roman" w:hAnsi="Kristen ITC"/>
          <w:b/>
          <w:i/>
          <w:strike/>
          <w:color w:val="0000FF"/>
          <w:sz w:val="20"/>
          <w:szCs w:val="16"/>
          <w:vertAlign w:val="subscript"/>
          <w:lang w:eastAsia="pt-BR"/>
        </w:rPr>
        <w:t>(sois)</w:t>
      </w:r>
      <w:r w:rsidRPr="005E16A7">
        <w:rPr>
          <w:rFonts w:ascii="Kristen ITC" w:eastAsia="Times New Roman" w:hAnsi="Kristen ITC"/>
          <w:b/>
          <w:color w:val="0000FF"/>
          <w:sz w:val="24"/>
          <w:szCs w:val="20"/>
          <w:lang w:eastAsia="pt-BR"/>
        </w:rPr>
        <w:t xml:space="preserve"> da família de Deus</w:t>
      </w:r>
      <w:r w:rsidRPr="005E16A7">
        <w:rPr>
          <w:rFonts w:ascii="Kristen ITC" w:eastAsia="Times New Roman" w:hAnsi="Kristen ITC"/>
          <w:color w:val="0000FF"/>
          <w:sz w:val="20"/>
          <w:szCs w:val="20"/>
          <w:lang w:eastAsia="pt-BR"/>
        </w:rPr>
        <w:t xml:space="preserve">, </w:t>
      </w:r>
      <w:r w:rsidRPr="005E16A7">
        <w:rPr>
          <w:rFonts w:ascii="Cambria Math" w:eastAsia="MS Mincho" w:hAnsi="Cambria Math" w:cs="Cambria Math"/>
          <w:i/>
          <w:color w:val="0000FF"/>
          <w:sz w:val="20"/>
          <w:szCs w:val="20"/>
          <w:vertAlign w:val="superscript"/>
          <w:lang w:eastAsia="pt-BR"/>
        </w:rPr>
        <w:t>①</w:t>
      </w:r>
      <w:r w:rsidRPr="005E16A7">
        <w:rPr>
          <w:rFonts w:ascii="Kristen ITC" w:eastAsia="Times New Roman" w:hAnsi="Kristen ITC"/>
          <w:i/>
          <w:color w:val="0000FF"/>
          <w:sz w:val="20"/>
          <w:szCs w:val="20"/>
          <w:vertAlign w:val="superscript"/>
          <w:lang w:eastAsia="pt-BR"/>
        </w:rPr>
        <w:t xml:space="preserve"> forasteiro: mora numa cidade, mas não é (nem aceita ser) filho e cidadão dela.</w:t>
      </w:r>
      <w:r w:rsidRPr="005E16A7">
        <w:rPr>
          <w:rFonts w:ascii="Kristen ITC" w:eastAsia="Times New Roman" w:hAnsi="Kristen ITC"/>
          <w:color w:val="0000FF"/>
          <w:sz w:val="20"/>
          <w:szCs w:val="20"/>
          <w:lang w:eastAsia="pt-BR"/>
        </w:rPr>
        <w:br/>
        <w:t xml:space="preserve">20 </w:t>
      </w:r>
      <w:r w:rsidRPr="005E16A7">
        <w:rPr>
          <w:rFonts w:ascii="Kristen ITC" w:eastAsia="Times New Roman" w:hAnsi="Kristen ITC"/>
          <w:b/>
          <w:color w:val="0000FF"/>
          <w:sz w:val="24"/>
          <w:szCs w:val="20"/>
          <w:lang w:eastAsia="pt-BR"/>
        </w:rPr>
        <w:t xml:space="preserve">Havendo </w:t>
      </w:r>
      <w:r w:rsidRPr="005E16A7">
        <w:rPr>
          <w:rFonts w:ascii="Kristen ITC" w:eastAsia="Times New Roman" w:hAnsi="Kristen ITC"/>
          <w:b/>
          <w:color w:val="0000FF"/>
          <w:sz w:val="24"/>
          <w:szCs w:val="20"/>
          <w:highlight w:val="lightGray"/>
          <w:lang w:eastAsia="pt-BR"/>
        </w:rPr>
        <w:t xml:space="preserve">vós </w:t>
      </w:r>
      <w:r w:rsidRPr="005E16A7">
        <w:rPr>
          <w:rFonts w:ascii="Kristen ITC" w:eastAsia="Times New Roman" w:hAnsi="Kristen ITC"/>
          <w:b/>
          <w:color w:val="0000FF"/>
          <w:sz w:val="24"/>
          <w:szCs w:val="20"/>
          <w:lang w:eastAsia="pt-BR"/>
        </w:rPr>
        <w:t xml:space="preserve">sido sobre- edificados sobre o fundamento dos apóstolos e </w:t>
      </w:r>
      <w:r w:rsidRPr="005E16A7">
        <w:rPr>
          <w:rFonts w:ascii="Kristen ITC" w:eastAsia="Times New Roman" w:hAnsi="Kristen ITC"/>
          <w:b/>
          <w:i/>
          <w:strike/>
          <w:color w:val="0000FF"/>
          <w:sz w:val="20"/>
          <w:szCs w:val="16"/>
          <w:vertAlign w:val="subscript"/>
          <w:lang w:eastAsia="pt-BR"/>
        </w:rPr>
        <w:t>(que também são)</w:t>
      </w:r>
      <w:r w:rsidRPr="005E16A7">
        <w:rPr>
          <w:rFonts w:ascii="Kristen ITC" w:eastAsia="Times New Roman" w:hAnsi="Kristen ITC"/>
          <w:b/>
          <w:color w:val="0000FF"/>
          <w:sz w:val="24"/>
          <w:szCs w:val="20"/>
          <w:lang w:eastAsia="pt-BR"/>
        </w:rPr>
        <w:t xml:space="preserve">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color w:val="0000FF"/>
          <w:sz w:val="24"/>
          <w:szCs w:val="20"/>
          <w:lang w:eastAsia="pt-BR"/>
        </w:rPr>
        <w:t xml:space="preserve"> profetas; sendo </w:t>
      </w:r>
      <w:r w:rsidRPr="005E16A7">
        <w:rPr>
          <w:rFonts w:ascii="Kristen ITC" w:eastAsia="Times New Roman" w:hAnsi="Kristen ITC"/>
          <w:b/>
          <w:i/>
          <w:iCs/>
          <w:color w:val="0000FF"/>
          <w:sz w:val="24"/>
          <w:szCs w:val="20"/>
          <w:vertAlign w:val="superscript"/>
          <w:lang w:eastAsia="pt-BR"/>
        </w:rPr>
        <w:t>a</w:t>
      </w:r>
      <w:r w:rsidRPr="005E16A7">
        <w:rPr>
          <w:rFonts w:ascii="Kristen ITC" w:eastAsia="Times New Roman" w:hAnsi="Kristen ITC"/>
          <w:b/>
          <w:color w:val="0000FF"/>
          <w:sz w:val="24"/>
          <w:szCs w:val="20"/>
          <w:lang w:eastAsia="pt-BR"/>
        </w:rPr>
        <w:t xml:space="preserve"> principal Pedra da esquina </w:t>
      </w:r>
      <w:r w:rsidRPr="005E16A7">
        <w:rPr>
          <w:rFonts w:ascii="Kristen ITC" w:eastAsia="Times New Roman" w:hAnsi="Kristen ITC"/>
          <w:b/>
          <w:i/>
          <w:iCs/>
          <w:strike/>
          <w:color w:val="0000FF"/>
          <w:sz w:val="20"/>
          <w:szCs w:val="16"/>
          <w:vertAlign w:val="subscript"/>
          <w:lang w:eastAsia="pt-BR"/>
        </w:rPr>
        <w:t>(deste fundamento)</w:t>
      </w:r>
      <w:r w:rsidRPr="005E16A7">
        <w:rPr>
          <w:rFonts w:ascii="Kristen ITC" w:eastAsia="Times New Roman" w:hAnsi="Kristen ITC"/>
          <w:b/>
          <w:color w:val="0000FF"/>
          <w:sz w:val="24"/>
          <w:szCs w:val="20"/>
          <w:lang w:eastAsia="pt-BR"/>
        </w:rPr>
        <w:t xml:space="preserve"> Jesus Cristo, Ele mesmo; </w:t>
      </w:r>
      <w:r w:rsidRPr="005E16A7">
        <w:rPr>
          <w:rFonts w:ascii="Cambria Math" w:eastAsia="MS Mincho" w:hAnsi="Cambria Math" w:cs="Cambria Math"/>
          <w:b/>
          <w:i/>
          <w:color w:val="0000FF"/>
          <w:sz w:val="24"/>
          <w:szCs w:val="20"/>
          <w:vertAlign w:val="superscript"/>
          <w:lang w:eastAsia="pt-BR"/>
        </w:rPr>
        <w:t>①</w:t>
      </w:r>
      <w:r w:rsidRPr="005E16A7">
        <w:rPr>
          <w:rFonts w:ascii="Kristen ITC" w:eastAsia="Times New Roman" w:hAnsi="Kristen ITC"/>
          <w:b/>
          <w:i/>
          <w:color w:val="0000FF"/>
          <w:sz w:val="24"/>
          <w:szCs w:val="20"/>
          <w:vertAlign w:val="superscript"/>
          <w:lang w:eastAsia="pt-BR"/>
        </w:rPr>
        <w:t xml:space="preserve"> nota 2Ts 1:1</w:t>
      </w:r>
      <w:r w:rsidRPr="005E16A7">
        <w:rPr>
          <w:rFonts w:ascii="Kristen ITC" w:eastAsia="Times New Roman" w:hAnsi="Kristen ITC"/>
          <w:i/>
          <w:color w:val="0000FF"/>
          <w:sz w:val="20"/>
          <w:szCs w:val="20"/>
          <w:vertAlign w:val="superscript"/>
          <w:lang w:eastAsia="pt-BR"/>
        </w:rPr>
        <w:t>2, regra de Sharp, correta extensão para plurais.</w:t>
      </w:r>
      <w:r w:rsidRPr="005E16A7">
        <w:rPr>
          <w:rFonts w:ascii="Kristen ITC" w:eastAsia="Times New Roman" w:hAnsi="Kristen ITC"/>
          <w:color w:val="0000FF"/>
          <w:sz w:val="20"/>
          <w:szCs w:val="20"/>
          <w:lang w:eastAsia="pt-BR"/>
        </w:rPr>
        <w:br/>
        <w:t xml:space="preserve">21 </w:t>
      </w:r>
      <w:r w:rsidRPr="005E16A7">
        <w:rPr>
          <w:rFonts w:ascii="Kristen ITC" w:eastAsia="Times New Roman" w:hAnsi="Kristen ITC"/>
          <w:b/>
          <w:color w:val="0000FF"/>
          <w:sz w:val="24"/>
          <w:szCs w:val="20"/>
          <w:lang w:eastAsia="pt-BR"/>
        </w:rPr>
        <w:t xml:space="preserve">Dentro de Quem cada edifício, estando sendo juntamente bem ajustado, cresce para </w:t>
      </w:r>
      <w:r w:rsidRPr="005E16A7">
        <w:rPr>
          <w:rFonts w:ascii="Kristen ITC" w:eastAsia="Times New Roman" w:hAnsi="Kristen ITC"/>
          <w:b/>
          <w:i/>
          <w:iCs/>
          <w:strike/>
          <w:color w:val="0000FF"/>
          <w:sz w:val="20"/>
          <w:szCs w:val="16"/>
          <w:vertAlign w:val="subscript"/>
          <w:lang w:eastAsia="pt-BR"/>
        </w:rPr>
        <w:t>(ser o)</w:t>
      </w:r>
      <w:r w:rsidRPr="005E16A7">
        <w:rPr>
          <w:rFonts w:ascii="Kristen ITC" w:eastAsia="Times New Roman" w:hAnsi="Kristen ITC"/>
          <w:b/>
          <w:color w:val="0000FF"/>
          <w:sz w:val="24"/>
          <w:szCs w:val="20"/>
          <w:lang w:eastAsia="pt-BR"/>
        </w:rPr>
        <w:t xml:space="preserve"> Templo santo, em </w:t>
      </w:r>
      <w:r w:rsidRPr="005E16A7">
        <w:rPr>
          <w:rFonts w:ascii="Kristen ITC" w:eastAsia="Times New Roman" w:hAnsi="Kristen ITC"/>
          <w:b/>
          <w:i/>
          <w:iCs/>
          <w:color w:val="0000FF"/>
          <w:sz w:val="24"/>
          <w:szCs w:val="20"/>
          <w:vertAlign w:val="superscript"/>
          <w:lang w:eastAsia="pt-BR"/>
        </w:rPr>
        <w:t>o</w:t>
      </w:r>
      <w:r w:rsidRPr="005E16A7">
        <w:rPr>
          <w:rFonts w:ascii="Kristen ITC" w:eastAsia="Times New Roman" w:hAnsi="Kristen ITC"/>
          <w:b/>
          <w:color w:val="0000FF"/>
          <w:sz w:val="24"/>
          <w:szCs w:val="20"/>
          <w:lang w:eastAsia="pt-BR"/>
        </w:rPr>
        <w:t xml:space="preserve"> Senhor </w:t>
      </w:r>
      <w:r w:rsidRPr="005E16A7">
        <w:rPr>
          <w:rFonts w:ascii="Kristen ITC" w:eastAsia="Times New Roman" w:hAnsi="Kristen ITC"/>
          <w:b/>
          <w:i/>
          <w:strike/>
          <w:color w:val="0000FF"/>
          <w:sz w:val="20"/>
          <w:szCs w:val="16"/>
          <w:vertAlign w:val="subscript"/>
          <w:lang w:eastAsia="pt-BR"/>
        </w:rPr>
        <w:t>(Jesus)</w:t>
      </w:r>
      <w:r w:rsidRPr="005E16A7">
        <w:rPr>
          <w:rFonts w:ascii="Kristen ITC" w:eastAsia="Times New Roman" w:hAnsi="Kristen ITC"/>
          <w:b/>
          <w:color w:val="0000FF"/>
          <w:sz w:val="24"/>
          <w:szCs w:val="20"/>
          <w:lang w:eastAsia="pt-BR"/>
        </w:rPr>
        <w:t>,</w:t>
      </w:r>
      <w:r w:rsidRPr="005E16A7">
        <w:rPr>
          <w:rFonts w:ascii="Kristen ITC" w:eastAsia="Times New Roman" w:hAnsi="Kristen ITC"/>
          <w:color w:val="0000FF"/>
          <w:sz w:val="20"/>
          <w:szCs w:val="20"/>
          <w:lang w:eastAsia="pt-BR"/>
        </w:rPr>
        <w:br/>
        <w:t xml:space="preserve">22 Dentro de Quem </w:t>
      </w:r>
      <w:r w:rsidRPr="005E16A7">
        <w:rPr>
          <w:rFonts w:ascii="Kristen ITC" w:eastAsia="Times New Roman" w:hAnsi="Kristen ITC"/>
          <w:i/>
          <w:iCs/>
          <w:strike/>
          <w:color w:val="0000FF"/>
          <w:sz w:val="16"/>
          <w:szCs w:val="16"/>
          <w:vertAlign w:val="subscript"/>
          <w:lang w:eastAsia="pt-BR"/>
        </w:rPr>
        <w:t>(Jesus Cristo)</w:t>
      </w:r>
      <w:r w:rsidRPr="005E16A7">
        <w:rPr>
          <w:rFonts w:ascii="Kristen ITC" w:eastAsia="Times New Roman" w:hAnsi="Kristen ITC"/>
          <w:color w:val="0000FF"/>
          <w:sz w:val="20"/>
          <w:szCs w:val="20"/>
          <w:lang w:eastAsia="pt-BR"/>
        </w:rPr>
        <w:t xml:space="preserve">, também </w:t>
      </w:r>
      <w:r w:rsidRPr="005E16A7">
        <w:rPr>
          <w:rFonts w:ascii="Kristen ITC" w:eastAsia="Times New Roman" w:hAnsi="Kristen ITC"/>
          <w:color w:val="0000FF"/>
          <w:sz w:val="20"/>
          <w:szCs w:val="20"/>
          <w:highlight w:val="lightGray"/>
          <w:lang w:eastAsia="pt-BR"/>
        </w:rPr>
        <w:t>*vós*</w:t>
      </w:r>
      <w:r w:rsidRPr="005E16A7">
        <w:rPr>
          <w:rFonts w:ascii="Kristen ITC" w:eastAsia="Times New Roman" w:hAnsi="Kristen ITC"/>
          <w:color w:val="0000FF"/>
          <w:sz w:val="20"/>
          <w:szCs w:val="20"/>
          <w:lang w:eastAsia="pt-BR"/>
        </w:rPr>
        <w:t xml:space="preserve">, estais sendo juntamente edificados para </w:t>
      </w:r>
      <w:r w:rsidRPr="005E16A7">
        <w:rPr>
          <w:rFonts w:ascii="Kristen ITC" w:eastAsia="Times New Roman" w:hAnsi="Kristen ITC"/>
          <w:i/>
          <w:iCs/>
          <w:strike/>
          <w:color w:val="0000FF"/>
          <w:sz w:val="16"/>
          <w:szCs w:val="16"/>
          <w:vertAlign w:val="subscript"/>
          <w:lang w:eastAsia="pt-BR"/>
        </w:rPr>
        <w:t>(serdes)</w:t>
      </w:r>
      <w:r w:rsidRPr="005E16A7">
        <w:rPr>
          <w:rFonts w:ascii="Kristen ITC" w:eastAsia="Times New Roman" w:hAnsi="Kristen ITC"/>
          <w:color w:val="0000FF"/>
          <w:sz w:val="20"/>
          <w:szCs w:val="20"/>
          <w:lang w:eastAsia="pt-BR"/>
        </w:rPr>
        <w:t xml:space="preserve"> morada de Deus em </w:t>
      </w:r>
      <w:r w:rsidRPr="005E16A7">
        <w:rPr>
          <w:rFonts w:ascii="Kristen ITC" w:eastAsia="Times New Roman" w:hAnsi="Kristen ITC"/>
          <w:i/>
          <w:iCs/>
          <w:color w:val="0000FF"/>
          <w:sz w:val="20"/>
          <w:szCs w:val="20"/>
          <w:vertAlign w:val="superscript"/>
          <w:lang w:eastAsia="pt-BR"/>
        </w:rPr>
        <w:t>o</w:t>
      </w:r>
      <w:r w:rsidRPr="005E16A7">
        <w:rPr>
          <w:rFonts w:ascii="Kristen ITC" w:eastAsia="Times New Roman" w:hAnsi="Kristen ITC"/>
          <w:color w:val="0000FF"/>
          <w:sz w:val="20"/>
          <w:szCs w:val="20"/>
          <w:lang w:eastAsia="pt-BR"/>
        </w:rPr>
        <w:t xml:space="preserve"> Espírito </w:t>
      </w:r>
      <w:r w:rsidRPr="005E16A7">
        <w:rPr>
          <w:rFonts w:ascii="Kristen ITC" w:eastAsia="Times New Roman" w:hAnsi="Kristen ITC"/>
          <w:i/>
          <w:strike/>
          <w:color w:val="0000FF"/>
          <w:sz w:val="16"/>
          <w:szCs w:val="16"/>
          <w:vertAlign w:val="subscript"/>
          <w:lang w:eastAsia="pt-BR"/>
        </w:rPr>
        <w:t>(Santo)</w:t>
      </w:r>
      <w:r w:rsidRPr="005E16A7">
        <w:rPr>
          <w:rFonts w:ascii="Kristen ITC" w:eastAsia="Times New Roman" w:hAnsi="Kristen ITC"/>
          <w:color w:val="0000FF"/>
          <w:sz w:val="20"/>
          <w:szCs w:val="20"/>
          <w:lang w:eastAsia="pt-BR"/>
        </w:rPr>
        <w:t>.</w:t>
      </w:r>
      <w:r>
        <w:rPr>
          <w:rFonts w:ascii="Kristen ITC" w:eastAsia="Times New Roman" w:hAnsi="Kristen ITC"/>
          <w:color w:val="0000FF"/>
          <w:sz w:val="20"/>
          <w:szCs w:val="20"/>
          <w:lang w:eastAsia="pt-BR"/>
        </w:rPr>
        <w:br/>
      </w:r>
    </w:p>
    <w:p w:rsidR="00C42772" w:rsidRPr="00953622" w:rsidRDefault="00C42772" w:rsidP="00C42772">
      <w:pPr>
        <w:autoSpaceDE w:val="0"/>
        <w:autoSpaceDN w:val="0"/>
        <w:adjustRightInd w:val="0"/>
        <w:spacing w:before="30"/>
        <w:ind w:right="45"/>
        <w:rPr>
          <w:rFonts w:eastAsiaTheme="minorEastAsia"/>
          <w:lang w:eastAsia="pt-BR"/>
        </w:rPr>
      </w:pPr>
      <w:bookmarkStart w:id="12" w:name="_Hlk511335654"/>
      <w:r w:rsidRPr="00953622">
        <w:rPr>
          <w:rFonts w:eastAsiaTheme="minorEastAsia"/>
          <w:lang w:eastAsia="pt-BR"/>
        </w:rPr>
        <w:t>Responda para si mesmo:</w:t>
      </w:r>
      <w:r w:rsidRPr="00953622">
        <w:rPr>
          <w:rFonts w:eastAsiaTheme="minorEastAsia"/>
          <w:lang w:eastAsia="pt-BR"/>
        </w:rPr>
        <w:br/>
      </w:r>
      <w:r>
        <w:rPr>
          <w:rFonts w:eastAsiaTheme="minorEastAsia"/>
          <w:lang w:eastAsia="pt-BR"/>
        </w:rPr>
        <w:t>a</w:t>
      </w:r>
      <w:r w:rsidRPr="00953622">
        <w:rPr>
          <w:rFonts w:eastAsiaTheme="minorEastAsia"/>
          <w:lang w:eastAsia="pt-BR"/>
        </w:rPr>
        <w:t xml:space="preserve">. É aqui, em todo o texto em foco, </w:t>
      </w:r>
      <w:r w:rsidRPr="00953622">
        <w:rPr>
          <w:rFonts w:eastAsiaTheme="minorEastAsia"/>
          <w:i/>
          <w:lang w:eastAsia="pt-BR"/>
        </w:rPr>
        <w:t>explicitamente dito</w:t>
      </w:r>
      <w:r w:rsidRPr="00953622">
        <w:rPr>
          <w:rFonts w:eastAsiaTheme="minorEastAsia"/>
          <w:lang w:eastAsia="pt-BR"/>
        </w:rPr>
        <w:t xml:space="preserve"> que há uma tal de Igreja Universal, e que ela é a terminação, a continuação, substituição, reposição de Israel? Não!</w:t>
      </w:r>
      <w:r w:rsidRPr="00953622">
        <w:rPr>
          <w:rFonts w:eastAsiaTheme="minorEastAsia"/>
          <w:lang w:eastAsia="pt-BR"/>
        </w:rPr>
        <w:br/>
      </w:r>
      <w:bookmarkStart w:id="13" w:name="_Hlk508727190"/>
      <w:r>
        <w:rPr>
          <w:rFonts w:eastAsiaTheme="minorEastAsia"/>
          <w:lang w:eastAsia="pt-BR"/>
        </w:rPr>
        <w:t>b</w:t>
      </w:r>
      <w:r w:rsidRPr="00953622">
        <w:rPr>
          <w:rFonts w:eastAsiaTheme="minorEastAsia"/>
          <w:lang w:eastAsia="pt-BR"/>
        </w:rPr>
        <w:t>. Há aqui</w:t>
      </w:r>
      <w:bookmarkStart w:id="14" w:name="_Hlk508717016"/>
      <w:r w:rsidRPr="00953622">
        <w:rPr>
          <w:rFonts w:eastAsiaTheme="minorEastAsia"/>
          <w:lang w:eastAsia="pt-BR"/>
        </w:rPr>
        <w:t xml:space="preserve">, neste texto em foco, </w:t>
      </w:r>
      <w:bookmarkEnd w:id="14"/>
      <w:r w:rsidRPr="00953622">
        <w:rPr>
          <w:rFonts w:eastAsiaTheme="minorEastAsia"/>
          <w:lang w:eastAsia="pt-BR"/>
        </w:rPr>
        <w:t>alguma palavra que, ao ser literal- normalmente interpretada, a mais sadia lógica irresistivelmente implique, force sem deixar saída, que a Igreja é a terminação, continuação, substituição, reposição de Israel? Não!</w:t>
      </w:r>
      <w:bookmarkEnd w:id="13"/>
      <w:r w:rsidRPr="00953622">
        <w:rPr>
          <w:rFonts w:eastAsiaTheme="minorEastAsia"/>
          <w:lang w:eastAsia="pt-BR"/>
        </w:rPr>
        <w:br/>
      </w:r>
      <w:bookmarkStart w:id="15" w:name="_Hlk508797125"/>
      <w:r>
        <w:rPr>
          <w:rFonts w:eastAsiaTheme="minorEastAsia"/>
          <w:lang w:eastAsia="pt-BR"/>
        </w:rPr>
        <w:t>c</w:t>
      </w:r>
      <w:r w:rsidRPr="00953622">
        <w:rPr>
          <w:rFonts w:eastAsiaTheme="minorEastAsia"/>
          <w:lang w:eastAsia="pt-BR"/>
        </w:rPr>
        <w:t xml:space="preserve">. </w:t>
      </w:r>
      <w:bookmarkStart w:id="16" w:name="_Hlk508717412"/>
      <w:r w:rsidRPr="00953622">
        <w:rPr>
          <w:rFonts w:eastAsiaTheme="minorEastAsia"/>
          <w:lang w:eastAsia="pt-BR"/>
        </w:rPr>
        <w:t>Há aqui</w:t>
      </w:r>
      <w:bookmarkStart w:id="17" w:name="_Hlk508716972"/>
      <w:r w:rsidRPr="00953622">
        <w:rPr>
          <w:rFonts w:eastAsiaTheme="minorEastAsia"/>
          <w:lang w:eastAsia="pt-BR"/>
        </w:rPr>
        <w:t>, neste texto em foco,</w:t>
      </w:r>
      <w:bookmarkEnd w:id="17"/>
      <w:r w:rsidRPr="00953622">
        <w:rPr>
          <w:rFonts w:eastAsiaTheme="minorEastAsia"/>
          <w:lang w:eastAsia="pt-BR"/>
        </w:rPr>
        <w:t xml:space="preserve"> </w:t>
      </w:r>
      <w:bookmarkEnd w:id="16"/>
      <w:r w:rsidRPr="00953622">
        <w:rPr>
          <w:rFonts w:eastAsiaTheme="minorEastAsia"/>
          <w:lang w:eastAsia="pt-BR"/>
        </w:rPr>
        <w:t xml:space="preserve">algo que sobrepuje todos os </w:t>
      </w:r>
      <w:r w:rsidRPr="00953622">
        <w:rPr>
          <w:rFonts w:eastAsiaTheme="minorEastAsia"/>
          <w:color w:val="FF0000"/>
          <w:lang w:eastAsia="pt-BR"/>
        </w:rPr>
        <w:t xml:space="preserve">73 </w:t>
      </w:r>
      <w:r w:rsidRPr="00953622">
        <w:rPr>
          <w:rFonts w:eastAsiaTheme="minorEastAsia"/>
          <w:lang w:eastAsia="pt-BR"/>
        </w:rPr>
        <w:t xml:space="preserve">versos do NT (ver </w:t>
      </w:r>
      <w:hyperlink r:id="rId11"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w:t>
      </w:r>
      <w:bookmarkStart w:id="18" w:name="_Hlk508717134"/>
      <w:r w:rsidRPr="00953622">
        <w:rPr>
          <w:rFonts w:eastAsiaTheme="minorEastAsia"/>
          <w:lang w:eastAsia="pt-BR"/>
        </w:rPr>
        <w:t>, os quais versos</w:t>
      </w:r>
      <w:bookmarkEnd w:id="18"/>
      <w:r w:rsidRPr="00953622">
        <w:rPr>
          <w:rFonts w:eastAsiaTheme="minorEastAsia"/>
          <w:lang w:eastAsia="pt-BR"/>
        </w:rPr>
        <w:t xml:space="preserve"> têm a palavra Israel e nenhuma ocorrência desta palavra tem nada que exija que seja interpretada como diferente da nação de Israel? Não!</w:t>
      </w:r>
      <w:r w:rsidRPr="00953622">
        <w:rPr>
          <w:rFonts w:eastAsiaTheme="minorEastAsia"/>
          <w:lang w:eastAsia="pt-BR"/>
        </w:rPr>
        <w:br/>
      </w:r>
      <w:bookmarkEnd w:id="15"/>
      <w:r>
        <w:rPr>
          <w:rFonts w:eastAsiaTheme="minorEastAsia"/>
          <w:lang w:eastAsia="pt-BR"/>
        </w:rPr>
        <w:t>d</w:t>
      </w:r>
      <w:r w:rsidRPr="00953622">
        <w:rPr>
          <w:rFonts w:eastAsiaTheme="minorEastAsia"/>
          <w:lang w:eastAsia="pt-BR"/>
        </w:rPr>
        <w:t xml:space="preserve">. Há aqui, neste texto em foco, algo que sobrepuje todos os </w:t>
      </w:r>
      <w:r w:rsidRPr="00953622">
        <w:rPr>
          <w:rFonts w:eastAsiaTheme="minorEastAsia"/>
          <w:color w:val="FF0000"/>
          <w:lang w:eastAsia="pt-BR"/>
        </w:rPr>
        <w:t xml:space="preserve">97 </w:t>
      </w:r>
      <w:r w:rsidRPr="00953622">
        <w:rPr>
          <w:rFonts w:eastAsiaTheme="minorEastAsia"/>
          <w:lang w:eastAsia="pt-BR"/>
        </w:rPr>
        <w:t xml:space="preserve">versos (ver </w:t>
      </w:r>
      <w:hyperlink r:id="rId12"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 xml:space="preserve">) do VT, nos quais versos Deus deu exclusivamente aos Israelitas promessas FÍSICAS [materiais] que ainda [e sempre] serão aplicáveis </w:t>
      </w:r>
      <w:bookmarkStart w:id="19" w:name="_Hlk508727264"/>
      <w:r w:rsidRPr="00953622">
        <w:rPr>
          <w:rFonts w:eastAsiaTheme="minorEastAsia"/>
          <w:lang w:eastAsia="pt-BR"/>
        </w:rPr>
        <w:t xml:space="preserve">exclusivamente </w:t>
      </w:r>
      <w:bookmarkEnd w:id="19"/>
      <w:r w:rsidRPr="00953622">
        <w:rPr>
          <w:rFonts w:eastAsiaTheme="minorEastAsia"/>
          <w:lang w:eastAsia="pt-BR"/>
        </w:rPr>
        <w:t xml:space="preserve">aos judeus, promessas que ainda esperam cumprimento, o qual será literal? Não! </w:t>
      </w:r>
      <w:r w:rsidRPr="00953622">
        <w:rPr>
          <w:rFonts w:eastAsiaTheme="minorEastAsia"/>
          <w:lang w:eastAsia="pt-BR"/>
        </w:rPr>
        <w:br/>
      </w:r>
      <w:r>
        <w:rPr>
          <w:rFonts w:eastAsiaTheme="minorEastAsia"/>
          <w:lang w:eastAsia="pt-BR"/>
        </w:rPr>
        <w:t>e</w:t>
      </w:r>
      <w:r w:rsidRPr="00953622">
        <w:rPr>
          <w:rFonts w:eastAsiaTheme="minorEastAsia"/>
          <w:lang w:eastAsia="pt-BR"/>
        </w:rPr>
        <w:t>. Em particular, há aqui, neste texto em foco, alguma palavra que, sendo literal- normalmente interpretada, irresistivelmente exija (diretamente ou por sadia lógica) que tenham sido canceladas as promessas de Deus:</w:t>
      </w:r>
    </w:p>
    <w:p w:rsidR="00C42772" w:rsidRPr="00953622" w:rsidRDefault="00C42772" w:rsidP="00C42772">
      <w:pPr>
        <w:autoSpaceDE w:val="0"/>
        <w:autoSpaceDN w:val="0"/>
        <w:adjustRightInd w:val="0"/>
        <w:spacing w:before="30"/>
        <w:ind w:left="284" w:right="45"/>
        <w:rPr>
          <w:rFonts w:eastAsiaTheme="minorEastAsia"/>
          <w:lang w:eastAsia="pt-BR"/>
        </w:rPr>
      </w:pPr>
      <w:r w:rsidRPr="00953622">
        <w:rPr>
          <w:rFonts w:eastAsiaTheme="minorEastAsia"/>
          <w:lang w:eastAsia="pt-BR"/>
        </w:rPr>
        <w:t>.. Reajuntar o povo judeu na terra de Israel, 19 versos (Ez 36:24-29; 37:21-28; 39:25-29)? Não!</w:t>
      </w:r>
      <w:r w:rsidRPr="00953622">
        <w:rPr>
          <w:rFonts w:eastAsiaTheme="minorEastAsia"/>
          <w:lang w:eastAsia="pt-BR"/>
        </w:rPr>
        <w:br/>
        <w:t>.. Dar a terra de Israel ao povo judeu para sempre, 14 versos Gn 17:8; Sl 105:8-11; 1Cr 16:15-18; Ez 37:25-28; Rm 11:29)? Não!</w:t>
      </w:r>
      <w:r w:rsidRPr="00953622">
        <w:rPr>
          <w:rFonts w:eastAsiaTheme="minorEastAsia"/>
          <w:lang w:eastAsia="pt-BR"/>
        </w:rPr>
        <w:br/>
        <w:t>.. Abençoar a nação de Israel acima de todas as outras nações da terra, 23 versos (Is 49:22-23;60:3-22; Jr 33:9)? Não!</w:t>
      </w:r>
      <w:r w:rsidRPr="00953622">
        <w:rPr>
          <w:rFonts w:eastAsiaTheme="minorEastAsia"/>
          <w:lang w:eastAsia="pt-BR"/>
        </w:rPr>
        <w:br/>
        <w:t>.. Lutar (pessoalmente) pelos judeus contra todos os seus inimigos gentios, no dia do Senhor, 31 versos (Ez 38:17 - 39:22; Zc 14:3,12)? Não!</w:t>
      </w:r>
      <w:r w:rsidRPr="00953622">
        <w:rPr>
          <w:rFonts w:eastAsiaTheme="minorEastAsia"/>
          <w:lang w:eastAsia="pt-BR"/>
        </w:rPr>
        <w:br/>
        <w:t>.. Salvar todo judeu que ainda esteja vivo quando Jesus retornar, 11 versos (Zc 12:10-13:2,9; Rm 11:26; Jr 31:33-34)? Não!</w:t>
      </w:r>
    </w:p>
    <w:p w:rsidR="008B6311" w:rsidRPr="001D1C30" w:rsidRDefault="00C42772" w:rsidP="00C42772">
      <w:pPr>
        <w:autoSpaceDE w:val="0"/>
        <w:autoSpaceDN w:val="0"/>
        <w:adjustRightInd w:val="0"/>
        <w:spacing w:before="30"/>
        <w:ind w:right="45"/>
        <w:rPr>
          <w:rFonts w:ascii="Kristen ITC" w:eastAsia="Times New Roman" w:hAnsi="Kristen ITC"/>
          <w:b/>
          <w:color w:val="0000FF"/>
          <w:sz w:val="20"/>
          <w:szCs w:val="20"/>
        </w:rPr>
      </w:pPr>
      <w:bookmarkStart w:id="20" w:name="_Hlk508717715"/>
      <w:r>
        <w:rPr>
          <w:rFonts w:eastAsiaTheme="minorEastAsia"/>
          <w:lang w:eastAsia="pt-BR"/>
        </w:rPr>
        <w:t>f</w:t>
      </w:r>
      <w:r w:rsidRPr="00953622">
        <w:rPr>
          <w:rFonts w:eastAsiaTheme="minorEastAsia"/>
          <w:lang w:eastAsia="pt-BR"/>
        </w:rPr>
        <w:t xml:space="preserve">. Um pequeno desafio para você dar de presente a seus atormentadores substituidores de Israel pela tal de Igreja Universal, irmão: Diga-lhes: </w:t>
      </w:r>
      <w:bookmarkEnd w:id="20"/>
      <w:r w:rsidRPr="00953622">
        <w:rPr>
          <w:rFonts w:eastAsiaTheme="minorEastAsia"/>
          <w:lang w:eastAsia="pt-BR"/>
        </w:rPr>
        <w:t>"</w:t>
      </w:r>
      <w:r w:rsidRPr="00953622">
        <w:rPr>
          <w:rFonts w:eastAsiaTheme="minorEastAsia"/>
          <w:i/>
          <w:lang w:eastAsia="pt-BR"/>
        </w:rPr>
        <w:t>Se vocês têm algum grama de real sinceridade (e oro e espero que tenham toneladas), poderão tomar todos os 97 versos</w:t>
      </w:r>
      <w:r w:rsidRPr="00953622">
        <w:rPr>
          <w:rFonts w:eastAsiaTheme="minorEastAsia"/>
          <w:lang w:eastAsia="pt-BR"/>
        </w:rPr>
        <w:t xml:space="preserve"> (ver </w:t>
      </w:r>
      <w:hyperlink r:id="rId13" w:history="1">
        <w:r w:rsidRPr="00953622">
          <w:rPr>
            <w:rFonts w:eastAsiaTheme="minorEastAsia"/>
            <w:color w:val="0563C1"/>
            <w:u w:val="single"/>
            <w:lang w:eastAsia="pt-BR"/>
          </w:rPr>
          <w:t>Teologia_Substituicao.01.1Co_10.32.Gl_6.16.Logica_Provam_Igreja_Difere_Israel-Helio</w:t>
        </w:r>
      </w:hyperlink>
      <w:r w:rsidRPr="00953622">
        <w:rPr>
          <w:rFonts w:eastAsiaTheme="minorEastAsia"/>
          <w:lang w:eastAsia="pt-BR"/>
        </w:rPr>
        <w:br/>
        <w:t xml:space="preserve">), </w:t>
      </w:r>
      <w:r w:rsidRPr="00953622">
        <w:rPr>
          <w:rFonts w:eastAsiaTheme="minorEastAsia"/>
          <w:i/>
          <w:lang w:eastAsia="pt-BR"/>
        </w:rPr>
        <w:t xml:space="preserve">e, em todos eles sem exceção, dizer que entender 'Igreja Universal' onde está escrito ou subentendido 'Israel' faz todo um maravilhoso bom sentido, tão bom sentido que é irrefutável"??? Por exemplo, quanto a </w:t>
      </w:r>
      <w:bookmarkStart w:id="21" w:name="_Hlk508727592"/>
      <w:r w:rsidRPr="00953622">
        <w:rPr>
          <w:rFonts w:eastAsiaTheme="minorEastAsia"/>
          <w:i/>
          <w:lang w:eastAsia="pt-BR"/>
        </w:rPr>
        <w:t>Ez 38:18-19</w:t>
      </w:r>
      <w:bookmarkEnd w:id="21"/>
      <w:r w:rsidRPr="00953622">
        <w:rPr>
          <w:rFonts w:eastAsiaTheme="minorEastAsia"/>
          <w:i/>
          <w:lang w:eastAsia="pt-BR"/>
        </w:rPr>
        <w:t>, podem vocês entender assim:</w:t>
      </w:r>
      <w:r w:rsidRPr="00953622">
        <w:rPr>
          <w:rFonts w:eastAsiaTheme="minorEastAsia"/>
          <w:lang w:eastAsia="pt-BR"/>
        </w:rPr>
        <w:t xml:space="preserve"> '</w:t>
      </w:r>
      <w:r w:rsidRPr="00953622">
        <w:rPr>
          <w:rFonts w:ascii="Segoe UI" w:eastAsia="Times New Roman" w:hAnsi="Segoe UI" w:cs="Segoe UI"/>
          <w:b/>
          <w:bCs/>
          <w:color w:val="FF0000"/>
          <w:position w:val="4"/>
          <w:sz w:val="8"/>
          <w:szCs w:val="14"/>
          <w:lang w:val="x-none" w:eastAsia="pt-BR"/>
        </w:rPr>
        <w:t xml:space="preserve">18 </w:t>
      </w:r>
      <w:r w:rsidRPr="00953622">
        <w:rPr>
          <w:rFonts w:ascii="Kristen ITC" w:eastAsia="Times New Roman" w:hAnsi="Kristen ITC" w:cs="Kristen ITC"/>
          <w:b/>
          <w:color w:val="DF0000"/>
          <w:sz w:val="16"/>
          <w:szCs w:val="20"/>
          <w:lang w:val="x-none" w:eastAsia="pt-BR"/>
        </w:rPr>
        <w:t xml:space="preserve">Sucederá, porém, naquele mesmo dia, no dia </w:t>
      </w:r>
      <w:r w:rsidRPr="00953622">
        <w:rPr>
          <w:rFonts w:ascii="Kristen ITC" w:eastAsia="Times New Roman" w:hAnsi="Kristen ITC" w:cs="Kristen ITC"/>
          <w:b/>
          <w:color w:val="808080"/>
          <w:sz w:val="16"/>
          <w:szCs w:val="20"/>
          <w:lang w:val="x-none" w:eastAsia="pt-BR"/>
        </w:rPr>
        <w:t>[</w:t>
      </w:r>
      <w:r w:rsidRPr="00953622">
        <w:rPr>
          <w:rFonts w:ascii="Kristen ITC" w:eastAsia="Times New Roman" w:hAnsi="Kristen ITC" w:cs="Kristen ITC"/>
          <w:b/>
          <w:i/>
          <w:iCs/>
          <w:color w:val="808080"/>
          <w:sz w:val="16"/>
          <w:szCs w:val="20"/>
          <w:lang w:val="x-none" w:eastAsia="pt-BR"/>
        </w:rPr>
        <w:t>em que</w:t>
      </w:r>
      <w:r w:rsidRPr="00953622">
        <w:rPr>
          <w:rFonts w:ascii="Kristen ITC" w:eastAsia="Times New Roman" w:hAnsi="Kristen ITC" w:cs="Kristen ITC"/>
          <w:b/>
          <w:color w:val="808080"/>
          <w:sz w:val="16"/>
          <w:szCs w:val="20"/>
          <w:lang w:val="x-none" w:eastAsia="pt-BR"/>
        </w:rPr>
        <w:t>]</w:t>
      </w:r>
      <w:r w:rsidRPr="00953622">
        <w:rPr>
          <w:rFonts w:ascii="Kristen ITC" w:eastAsia="Times New Roman" w:hAnsi="Kristen ITC" w:cs="Kristen ITC"/>
          <w:b/>
          <w:color w:val="DF0000"/>
          <w:sz w:val="16"/>
          <w:szCs w:val="20"/>
          <w:lang w:val="x-none" w:eastAsia="pt-BR"/>
        </w:rPr>
        <w:t xml:space="preserve"> vier Gogue contra a terra de Israel</w:t>
      </w:r>
      <w:r w:rsidRPr="00953622">
        <w:rPr>
          <w:rFonts w:ascii="Kristen ITC" w:eastAsia="Times New Roman" w:hAnsi="Kristen ITC" w:cs="Kristen ITC"/>
          <w:b/>
          <w:color w:val="DF0000"/>
          <w:sz w:val="16"/>
          <w:szCs w:val="20"/>
          <w:lang w:eastAsia="pt-BR"/>
        </w:rPr>
        <w:t xml:space="preserve"> </w:t>
      </w:r>
      <w:r w:rsidRPr="00953622">
        <w:rPr>
          <w:rFonts w:ascii="Wide Latin" w:eastAsia="Times New Roman" w:hAnsi="Wide Latin" w:cs="Kristen ITC"/>
          <w:color w:val="00B050"/>
          <w:sz w:val="16"/>
          <w:szCs w:val="20"/>
          <w:lang w:eastAsia="pt-BR"/>
        </w:rPr>
        <w:t>{Isto é, a terra da Igreja Universal}</w:t>
      </w:r>
      <w:r w:rsidRPr="00953622">
        <w:rPr>
          <w:rFonts w:ascii="Wide Latin" w:eastAsia="Times New Roman" w:hAnsi="Wide Latin" w:cs="Kristen ITC"/>
          <w:color w:val="00B050"/>
          <w:sz w:val="16"/>
          <w:szCs w:val="20"/>
          <w:lang w:val="x-none" w:eastAsia="pt-BR"/>
        </w:rPr>
        <w:t>,</w:t>
      </w:r>
      <w:r w:rsidRPr="00953622">
        <w:rPr>
          <w:rFonts w:ascii="Kristen ITC" w:eastAsia="Times New Roman" w:hAnsi="Kristen ITC" w:cs="Kristen ITC"/>
          <w:b/>
          <w:color w:val="00B050"/>
          <w:sz w:val="16"/>
          <w:szCs w:val="20"/>
          <w:lang w:val="x-none" w:eastAsia="pt-BR"/>
        </w:rPr>
        <w:t xml:space="preserve"> </w:t>
      </w:r>
      <w:r w:rsidRPr="00953622">
        <w:rPr>
          <w:rFonts w:ascii="Kristen ITC" w:eastAsia="Times New Roman" w:hAnsi="Kristen ITC" w:cs="Kristen ITC"/>
          <w:b/>
          <w:color w:val="DF0000"/>
          <w:sz w:val="16"/>
          <w:szCs w:val="20"/>
          <w:lang w:val="x-none" w:eastAsia="pt-BR"/>
        </w:rPr>
        <w:t xml:space="preserve">diz o Senhor DEUS, que a Minha indignação subirá à Minha </w:t>
      </w:r>
      <w:proofErr w:type="gramStart"/>
      <w:r w:rsidRPr="00953622">
        <w:rPr>
          <w:rFonts w:ascii="Kristen ITC" w:eastAsia="Times New Roman" w:hAnsi="Kristen ITC" w:cs="Kristen ITC"/>
          <w:b/>
          <w:color w:val="DF0000"/>
          <w:sz w:val="16"/>
          <w:szCs w:val="20"/>
          <w:lang w:val="x-none" w:eastAsia="pt-BR"/>
        </w:rPr>
        <w:t>face</w:t>
      </w:r>
      <w:r w:rsidRPr="00953622">
        <w:rPr>
          <w:rFonts w:ascii="Kristen ITC" w:eastAsia="Times New Roman" w:hAnsi="Kristen ITC" w:cs="Kristen ITC"/>
          <w:b/>
          <w:color w:val="0000FF"/>
          <w:sz w:val="16"/>
          <w:szCs w:val="20"/>
          <w:lang w:val="x-none" w:eastAsia="pt-BR"/>
        </w:rPr>
        <w:t xml:space="preserve">  </w:t>
      </w:r>
      <w:r w:rsidRPr="00953622">
        <w:rPr>
          <w:rFonts w:ascii="Kristen ITC" w:eastAsia="Times New Roman" w:hAnsi="Kristen ITC" w:cs="Kristen ITC"/>
          <w:b/>
          <w:color w:val="DF0000"/>
          <w:sz w:val="16"/>
          <w:szCs w:val="20"/>
          <w:lang w:val="x-none" w:eastAsia="pt-BR"/>
        </w:rPr>
        <w:t>.</w:t>
      </w:r>
      <w:proofErr w:type="gramEnd"/>
      <w:r w:rsidRPr="00953622">
        <w:rPr>
          <w:rFonts w:ascii="Kristen ITC" w:eastAsia="Times New Roman" w:hAnsi="Kristen ITC" w:cs="Kristen ITC"/>
          <w:b/>
          <w:color w:val="0000FF"/>
          <w:sz w:val="16"/>
          <w:szCs w:val="20"/>
          <w:lang w:val="x-none" w:eastAsia="pt-BR"/>
        </w:rPr>
        <w:t xml:space="preserve"> </w:t>
      </w:r>
      <w:r w:rsidRPr="00953622">
        <w:rPr>
          <w:rFonts w:ascii="Segoe UI" w:eastAsia="Times New Roman" w:hAnsi="Segoe UI" w:cs="Segoe UI"/>
          <w:b/>
          <w:bCs/>
          <w:color w:val="FF0000"/>
          <w:position w:val="4"/>
          <w:sz w:val="12"/>
          <w:szCs w:val="14"/>
          <w:lang w:val="x-none" w:eastAsia="pt-BR"/>
        </w:rPr>
        <w:t xml:space="preserve"> 19 </w:t>
      </w:r>
      <w:r w:rsidRPr="00953622">
        <w:rPr>
          <w:rFonts w:ascii="Kristen ITC" w:eastAsia="Times New Roman" w:hAnsi="Kristen ITC" w:cs="Kristen ITC"/>
          <w:b/>
          <w:color w:val="DF0000"/>
          <w:sz w:val="16"/>
          <w:szCs w:val="20"/>
          <w:lang w:val="x-none" w:eastAsia="pt-BR"/>
        </w:rPr>
        <w:t>Porque disse no Meu zelo, no fogo do Meu furor, que, certamente, naquele dia haverá grande tremor sobre a terra de Israel</w:t>
      </w:r>
      <w:r w:rsidRPr="00953622">
        <w:rPr>
          <w:rFonts w:ascii="Kristen ITC" w:eastAsia="Times New Roman" w:hAnsi="Kristen ITC" w:cs="Kristen ITC"/>
          <w:b/>
          <w:color w:val="DF0000"/>
          <w:sz w:val="16"/>
          <w:szCs w:val="20"/>
          <w:lang w:eastAsia="pt-BR"/>
        </w:rPr>
        <w:t xml:space="preserve"> </w:t>
      </w:r>
      <w:r w:rsidRPr="00953622">
        <w:rPr>
          <w:rFonts w:ascii="Wide Latin" w:eastAsia="Times New Roman" w:hAnsi="Wide Latin" w:cs="Kristen ITC"/>
          <w:color w:val="00B050"/>
          <w:sz w:val="16"/>
          <w:szCs w:val="20"/>
          <w:lang w:eastAsia="pt-BR"/>
        </w:rPr>
        <w:t>{Isto é, a terra da Igreja Universal}</w:t>
      </w:r>
      <w:r w:rsidRPr="00953622">
        <w:rPr>
          <w:rFonts w:ascii="Kristen ITC" w:eastAsia="Times New Roman" w:hAnsi="Kristen ITC" w:cs="Kristen ITC"/>
          <w:b/>
          <w:color w:val="DF0000"/>
          <w:sz w:val="16"/>
          <w:szCs w:val="20"/>
          <w:lang w:eastAsia="pt-BR"/>
        </w:rPr>
        <w:t>'</w:t>
      </w:r>
      <w:r w:rsidRPr="00953622">
        <w:rPr>
          <w:rFonts w:ascii="Segoe UI" w:eastAsia="Times New Roman" w:hAnsi="Segoe UI" w:cs="Segoe UI"/>
          <w:b/>
          <w:bCs/>
          <w:color w:val="FF0000"/>
          <w:position w:val="4"/>
          <w:sz w:val="12"/>
          <w:szCs w:val="14"/>
          <w:lang w:val="x-none" w:eastAsia="pt-BR"/>
        </w:rPr>
        <w:t xml:space="preserve"> </w:t>
      </w:r>
      <w:r w:rsidRPr="00953622">
        <w:rPr>
          <w:rFonts w:ascii="Segoe UI" w:eastAsia="Times New Roman" w:hAnsi="Segoe UI" w:cs="Segoe UI"/>
          <w:b/>
          <w:bCs/>
          <w:color w:val="FF0000"/>
          <w:position w:val="4"/>
          <w:sz w:val="12"/>
          <w:szCs w:val="14"/>
          <w:lang w:eastAsia="pt-BR"/>
        </w:rPr>
        <w:t xml:space="preserve"> </w:t>
      </w:r>
      <w:r w:rsidRPr="00953622">
        <w:rPr>
          <w:rFonts w:eastAsiaTheme="minorEastAsia"/>
          <w:lang w:eastAsia="pt-BR"/>
        </w:rPr>
        <w:t>???</w:t>
      </w:r>
      <w:r w:rsidRPr="00953622">
        <w:rPr>
          <w:rFonts w:eastAsiaTheme="minorEastAsia"/>
          <w:sz w:val="28"/>
          <w:lang w:eastAsia="pt-BR"/>
        </w:rPr>
        <w:t xml:space="preserve">" </w:t>
      </w:r>
      <w:r w:rsidRPr="00953622">
        <w:rPr>
          <w:rFonts w:eastAsiaTheme="minorEastAsia"/>
          <w:sz w:val="28"/>
          <w:lang w:eastAsia="pt-BR"/>
        </w:rPr>
        <w:br/>
      </w:r>
      <w:r w:rsidRPr="00953622">
        <w:rPr>
          <w:rFonts w:eastAsiaTheme="minorEastAsia"/>
          <w:lang w:eastAsia="pt-BR"/>
        </w:rPr>
        <w:t xml:space="preserve">E você mesmo, irmão, bem e facilmente poderá conceber e escrever em papel e dar de presente a seus atormentadores substituidores de Israel pela tal de Igreja Universal mais 3 a 30 desafios semelhantes a este </w:t>
      </w:r>
      <w:bookmarkStart w:id="22" w:name="_Hlk508727620"/>
      <w:r w:rsidRPr="00953622">
        <w:rPr>
          <w:rFonts w:eastAsiaTheme="minorEastAsia"/>
          <w:lang w:eastAsia="pt-BR"/>
        </w:rPr>
        <w:t>(de Ez 38:18-19)</w:t>
      </w:r>
      <w:bookmarkEnd w:id="22"/>
      <w:r w:rsidRPr="00953622">
        <w:rPr>
          <w:rFonts w:eastAsiaTheme="minorEastAsia"/>
          <w:lang w:eastAsia="pt-BR"/>
        </w:rPr>
        <w:t xml:space="preserve">. Sei que você pode fazer isso, bastando não permitir que </w:t>
      </w:r>
      <w:r>
        <w:rPr>
          <w:rFonts w:eastAsiaTheme="minorEastAsia"/>
          <w:lang w:eastAsia="pt-BR"/>
        </w:rPr>
        <w:t xml:space="preserve">eles </w:t>
      </w:r>
      <w:r w:rsidRPr="00953622">
        <w:rPr>
          <w:rFonts w:eastAsiaTheme="minorEastAsia"/>
          <w:lang w:eastAsia="pt-BR"/>
        </w:rPr>
        <w:t>fujam do campo da literalidade- normal.</w:t>
      </w:r>
      <w:r w:rsidRPr="001D1C30">
        <w:rPr>
          <w:rFonts w:eastAsiaTheme="minorEastAsia"/>
          <w:lang w:eastAsia="pt-BR"/>
        </w:rPr>
        <w:br/>
      </w:r>
      <w:bookmarkEnd w:id="12"/>
      <w:r w:rsidR="008B6311" w:rsidRPr="001D1C30">
        <w:rPr>
          <w:rFonts w:eastAsiaTheme="minorEastAsia"/>
          <w:lang w:eastAsia="pt-BR"/>
        </w:rPr>
        <w:br/>
      </w:r>
      <w:r w:rsidR="008B6311" w:rsidRPr="001D1C30">
        <w:rPr>
          <w:rFonts w:eastAsia="Times New Roman"/>
          <w:b/>
          <w:color w:val="0000FF"/>
          <w:lang w:eastAsia="pt-BR"/>
        </w:rPr>
        <w:br/>
      </w:r>
      <w:r w:rsidR="008B6311" w:rsidRPr="001D1C30">
        <w:rPr>
          <w:rFonts w:eastAsia="Times New Roman"/>
          <w:b/>
          <w:color w:val="0000FF"/>
          <w:lang w:eastAsia="pt-BR"/>
        </w:rPr>
        <w:br/>
      </w:r>
      <w:bookmarkStart w:id="23" w:name="_Hlk508727853"/>
      <w:r w:rsidRPr="001D1C30">
        <w:rPr>
          <w:rFonts w:eastAsiaTheme="minorEastAsia"/>
          <w:lang w:eastAsia="pt-BR"/>
        </w:rPr>
        <w:t xml:space="preserve">2) Agora, se e onde ela for realmente necessária, apliquemos a </w:t>
      </w:r>
      <w:r w:rsidRPr="001D1C30">
        <w:rPr>
          <w:rFonts w:eastAsiaTheme="minorEastAsia"/>
          <w:b/>
          <w:lang w:eastAsia="pt-BR"/>
        </w:rPr>
        <w:t xml:space="preserve">Regra </w:t>
      </w:r>
      <w:r>
        <w:rPr>
          <w:rFonts w:eastAsiaTheme="minorEastAsia"/>
          <w:b/>
          <w:lang w:eastAsia="pt-BR"/>
        </w:rPr>
        <w:t>1</w:t>
      </w:r>
      <w:r w:rsidRPr="001D1C30">
        <w:rPr>
          <w:rFonts w:eastAsiaTheme="minorEastAsia"/>
          <w:b/>
          <w:lang w:eastAsia="pt-BR"/>
        </w:rPr>
        <w:t>.2.</w:t>
      </w:r>
      <w:r w:rsidRPr="001D1C30">
        <w:rPr>
          <w:rFonts w:eastAsiaTheme="minorEastAsia"/>
          <w:lang w:eastAsia="pt-BR"/>
        </w:rPr>
        <w:t>: "</w:t>
      </w:r>
      <w:r w:rsidRPr="001D1C30">
        <w:rPr>
          <w:rFonts w:eastAsiaTheme="minorEastAsia"/>
          <w:i/>
          <w:lang w:eastAsia="pt-BR"/>
        </w:rPr>
        <w:t>em todo e cada assunto, sempre, sem exceção, deixe que as 1 ou 2 passagens "claras- explícitas- com 1 só interpretação normal-literal (simples- descomplicada- óbvia- evidente, que faça bom senso na Bíblia, indisputada por todos os literalistas) e que seja possível em leitura sequencial" expliquem as 100 ou 200 passagens não absolutamente claras- explícitas, ou que tenham alguma ambiguidade (2 possíveis interpretações aparentemente normais- literais) admitida por alguns literalistas,"</w:t>
      </w:r>
      <w:r w:rsidRPr="001D1C30">
        <w:rPr>
          <w:rFonts w:eastAsiaTheme="minorEastAsia"/>
          <w:lang w:eastAsia="pt-BR"/>
        </w:rPr>
        <w:t xml:space="preserve"> </w:t>
      </w:r>
      <w:bookmarkEnd w:id="23"/>
      <w:r w:rsidRPr="001D1C30">
        <w:rPr>
          <w:rFonts w:eastAsiaTheme="minorEastAsia"/>
          <w:lang w:eastAsia="pt-BR"/>
        </w:rPr>
        <w:br/>
      </w:r>
      <w:r w:rsidRPr="001D1C30">
        <w:rPr>
          <w:rFonts w:eastAsiaTheme="minorEastAsia"/>
          <w:lang w:eastAsia="pt-BR"/>
        </w:rPr>
        <w:br/>
      </w:r>
      <w:bookmarkStart w:id="24" w:name="_Hlk508798006"/>
      <w:r w:rsidRPr="00953622">
        <w:rPr>
          <w:rFonts w:eastAsiaTheme="minorEastAsia"/>
          <w:lang w:eastAsia="pt-BR"/>
        </w:rPr>
        <w:t xml:space="preserve">Tomemos cada verso </w:t>
      </w:r>
      <w:r>
        <w:rPr>
          <w:rFonts w:eastAsiaTheme="minorEastAsia"/>
          <w:lang w:eastAsia="pt-BR"/>
        </w:rPr>
        <w:t>da passagem que a Teologia da Substituição quer deturpar</w:t>
      </w:r>
      <w:r w:rsidRPr="00953622">
        <w:rPr>
          <w:rFonts w:eastAsiaTheme="minorEastAsia"/>
          <w:lang w:eastAsia="pt-BR"/>
        </w:rPr>
        <w:t xml:space="preserve"> e o analisemos quanto à Regra 1.2., mas somente se isso for absolutamente indispensável.</w:t>
      </w:r>
      <w:bookmarkEnd w:id="24"/>
      <w:r w:rsidR="008B6311" w:rsidRPr="001D1C30">
        <w:rPr>
          <w:rFonts w:eastAsiaTheme="minorEastAsia"/>
          <w:lang w:eastAsia="pt-BR"/>
        </w:rPr>
        <w:br/>
      </w:r>
      <w:r w:rsidR="008B6311" w:rsidRPr="001D1C30">
        <w:rPr>
          <w:rFonts w:eastAsiaTheme="minorEastAsia"/>
          <w:lang w:eastAsia="pt-BR"/>
        </w:rPr>
        <w:br/>
      </w:r>
      <w:r w:rsidR="008B6311" w:rsidRPr="001D1C30">
        <w:rPr>
          <w:b/>
        </w:rPr>
        <w:t>Verso</w:t>
      </w:r>
      <w:r w:rsidR="00EE0A51">
        <w:rPr>
          <w:b/>
        </w:rPr>
        <w:t>s</w:t>
      </w:r>
      <w:r w:rsidR="008B6311" w:rsidRPr="001D1C30">
        <w:rPr>
          <w:b/>
        </w:rPr>
        <w:t xml:space="preserve"> </w:t>
      </w:r>
      <w:r w:rsidR="004A79BF">
        <w:rPr>
          <w:b/>
        </w:rPr>
        <w:t>19</w:t>
      </w:r>
      <w:r w:rsidR="00EE0A51">
        <w:rPr>
          <w:b/>
        </w:rPr>
        <w:t>-21</w:t>
      </w:r>
      <w:r w:rsidR="008B6311" w:rsidRPr="001D1C30">
        <w:rPr>
          <w:b/>
        </w:rPr>
        <w:t>:</w:t>
      </w:r>
      <w:r w:rsidR="008B6311" w:rsidRPr="001D1C30">
        <w:t xml:space="preserve"> O</w:t>
      </w:r>
      <w:r w:rsidR="00EE0A51">
        <w:t>s</w:t>
      </w:r>
      <w:r w:rsidR="008B6311" w:rsidRPr="001D1C30">
        <w:t xml:space="preserve"> reli e pensei bem sobre ele</w:t>
      </w:r>
      <w:r w:rsidR="00EE0A51">
        <w:t>s</w:t>
      </w:r>
      <w:r w:rsidR="008B6311" w:rsidRPr="001D1C30">
        <w:t xml:space="preserve">. </w:t>
      </w:r>
      <w:r w:rsidR="008B6311" w:rsidRPr="001D1C30">
        <w:br/>
      </w:r>
      <w:r w:rsidR="00EE0A51" w:rsidRPr="005E16A7">
        <w:rPr>
          <w:rFonts w:ascii="Kristen ITC" w:eastAsia="Times New Roman" w:hAnsi="Kristen ITC"/>
          <w:color w:val="0000FF"/>
          <w:sz w:val="18"/>
          <w:szCs w:val="20"/>
          <w:lang w:eastAsia="pt-BR"/>
        </w:rPr>
        <w:t xml:space="preserve">19 ¶ Assim, pois, </w:t>
      </w:r>
      <w:r w:rsidR="00EE0A51" w:rsidRPr="00EE0A51">
        <w:rPr>
          <w:rFonts w:ascii="Kristen ITC" w:eastAsia="Times New Roman" w:hAnsi="Kristen ITC"/>
          <w:color w:val="0000FF"/>
          <w:sz w:val="18"/>
          <w:szCs w:val="20"/>
          <w:highlight w:val="lightGray"/>
          <w:lang w:eastAsia="pt-BR"/>
        </w:rPr>
        <w:t xml:space="preserve">vós </w:t>
      </w:r>
      <w:r w:rsidR="00EE0A51" w:rsidRPr="005E16A7">
        <w:rPr>
          <w:rFonts w:ascii="Kristen ITC" w:eastAsia="Times New Roman" w:hAnsi="Kristen ITC"/>
          <w:b/>
          <w:color w:val="0000FF"/>
          <w:szCs w:val="20"/>
          <w:lang w:eastAsia="pt-BR"/>
        </w:rPr>
        <w:t xml:space="preserve">não mais sois estrangeiros nem forasteiros </w:t>
      </w:r>
      <w:r w:rsidR="00EE0A51" w:rsidRPr="005E16A7">
        <w:rPr>
          <w:rFonts w:ascii="Cambria Math" w:eastAsia="MS Mincho" w:hAnsi="Cambria Math" w:cs="Cambria Math"/>
          <w:b/>
          <w:i/>
          <w:color w:val="0000FF"/>
          <w:szCs w:val="20"/>
          <w:vertAlign w:val="superscript"/>
          <w:lang w:eastAsia="pt-BR"/>
        </w:rPr>
        <w:t>①</w:t>
      </w:r>
      <w:r w:rsidR="00EE0A51" w:rsidRPr="005E16A7">
        <w:rPr>
          <w:rFonts w:ascii="Kristen ITC" w:eastAsia="Times New Roman" w:hAnsi="Kristen ITC"/>
          <w:b/>
          <w:color w:val="0000FF"/>
          <w:szCs w:val="20"/>
          <w:lang w:eastAsia="pt-BR"/>
        </w:rPr>
        <w:t xml:space="preserve">, mas </w:t>
      </w:r>
      <w:r w:rsidR="00EE0A51" w:rsidRPr="005E16A7">
        <w:rPr>
          <w:rFonts w:ascii="Kristen ITC" w:eastAsia="Times New Roman" w:hAnsi="Kristen ITC"/>
          <w:b/>
          <w:i/>
          <w:iCs/>
          <w:strike/>
          <w:color w:val="0000FF"/>
          <w:sz w:val="18"/>
          <w:szCs w:val="16"/>
          <w:vertAlign w:val="subscript"/>
          <w:lang w:eastAsia="pt-BR"/>
        </w:rPr>
        <w:t>(</w:t>
      </w:r>
      <w:r w:rsidR="00EE0A51" w:rsidRPr="00EE0A51">
        <w:rPr>
          <w:rFonts w:ascii="Kristen ITC" w:eastAsia="Times New Roman" w:hAnsi="Kristen ITC"/>
          <w:b/>
          <w:i/>
          <w:iCs/>
          <w:strike/>
          <w:color w:val="0000FF"/>
          <w:sz w:val="18"/>
          <w:szCs w:val="16"/>
          <w:highlight w:val="lightGray"/>
          <w:vertAlign w:val="subscript"/>
          <w:lang w:eastAsia="pt-BR"/>
        </w:rPr>
        <w:t xml:space="preserve">vós </w:t>
      </w:r>
      <w:r w:rsidR="00EE0A51" w:rsidRPr="005E16A7">
        <w:rPr>
          <w:rFonts w:ascii="Kristen ITC" w:eastAsia="Times New Roman" w:hAnsi="Kristen ITC"/>
          <w:b/>
          <w:i/>
          <w:iCs/>
          <w:strike/>
          <w:color w:val="0000FF"/>
          <w:sz w:val="18"/>
          <w:szCs w:val="16"/>
          <w:vertAlign w:val="subscript"/>
          <w:lang w:eastAsia="pt-BR"/>
        </w:rPr>
        <w:t>sois)</w:t>
      </w:r>
      <w:r w:rsidR="00EE0A51" w:rsidRPr="005E16A7">
        <w:rPr>
          <w:rFonts w:ascii="Kristen ITC" w:eastAsia="Times New Roman" w:hAnsi="Kristen ITC"/>
          <w:b/>
          <w:color w:val="0000FF"/>
          <w:szCs w:val="20"/>
          <w:lang w:eastAsia="pt-BR"/>
        </w:rPr>
        <w:t xml:space="preserve"> concidadãos dos santos, e </w:t>
      </w:r>
      <w:r w:rsidR="00EE0A51" w:rsidRPr="005E16A7">
        <w:rPr>
          <w:rFonts w:ascii="Kristen ITC" w:eastAsia="Times New Roman" w:hAnsi="Kristen ITC"/>
          <w:b/>
          <w:i/>
          <w:strike/>
          <w:color w:val="0000FF"/>
          <w:sz w:val="18"/>
          <w:szCs w:val="16"/>
          <w:vertAlign w:val="subscript"/>
          <w:lang w:eastAsia="pt-BR"/>
        </w:rPr>
        <w:t>(sois)</w:t>
      </w:r>
      <w:r w:rsidR="00EE0A51" w:rsidRPr="005E16A7">
        <w:rPr>
          <w:rFonts w:ascii="Kristen ITC" w:eastAsia="Times New Roman" w:hAnsi="Kristen ITC"/>
          <w:b/>
          <w:color w:val="0000FF"/>
          <w:szCs w:val="20"/>
          <w:lang w:eastAsia="pt-BR"/>
        </w:rPr>
        <w:t xml:space="preserve"> da família de Deus</w:t>
      </w:r>
      <w:r w:rsidR="00EE0A51" w:rsidRPr="005E16A7">
        <w:rPr>
          <w:rFonts w:ascii="Kristen ITC" w:eastAsia="Times New Roman" w:hAnsi="Kristen ITC"/>
          <w:color w:val="0000FF"/>
          <w:sz w:val="18"/>
          <w:szCs w:val="20"/>
          <w:lang w:eastAsia="pt-BR"/>
        </w:rPr>
        <w:t xml:space="preserve">, </w:t>
      </w:r>
      <w:r w:rsidR="00EE0A51" w:rsidRPr="005E16A7">
        <w:rPr>
          <w:rFonts w:ascii="Cambria Math" w:eastAsia="MS Mincho" w:hAnsi="Cambria Math" w:cs="Cambria Math"/>
          <w:i/>
          <w:color w:val="0000FF"/>
          <w:sz w:val="18"/>
          <w:szCs w:val="20"/>
          <w:vertAlign w:val="superscript"/>
          <w:lang w:eastAsia="pt-BR"/>
        </w:rPr>
        <w:t>①</w:t>
      </w:r>
      <w:r w:rsidR="00EE0A51" w:rsidRPr="005E16A7">
        <w:rPr>
          <w:rFonts w:ascii="Kristen ITC" w:eastAsia="Times New Roman" w:hAnsi="Kristen ITC"/>
          <w:i/>
          <w:color w:val="0000FF"/>
          <w:sz w:val="18"/>
          <w:szCs w:val="20"/>
          <w:vertAlign w:val="superscript"/>
          <w:lang w:eastAsia="pt-BR"/>
        </w:rPr>
        <w:t xml:space="preserve"> forasteiro: mora numa cidade, mas não é (nem aceita ser) filho e cidadão dela.</w:t>
      </w:r>
      <w:r w:rsidR="00EE0A51" w:rsidRPr="005E16A7">
        <w:rPr>
          <w:rFonts w:ascii="Kristen ITC" w:eastAsia="Times New Roman" w:hAnsi="Kristen ITC"/>
          <w:color w:val="0000FF"/>
          <w:sz w:val="18"/>
          <w:szCs w:val="20"/>
          <w:lang w:eastAsia="pt-BR"/>
        </w:rPr>
        <w:br/>
        <w:t xml:space="preserve">20 </w:t>
      </w:r>
      <w:bookmarkStart w:id="25" w:name="_Hlk509307730"/>
      <w:r w:rsidR="00EE0A51" w:rsidRPr="005E16A7">
        <w:rPr>
          <w:rFonts w:ascii="Kristen ITC" w:eastAsia="Times New Roman" w:hAnsi="Kristen ITC"/>
          <w:b/>
          <w:color w:val="0000FF"/>
          <w:szCs w:val="20"/>
          <w:lang w:eastAsia="pt-BR"/>
        </w:rPr>
        <w:t xml:space="preserve">Havendo </w:t>
      </w:r>
      <w:r w:rsidR="00EE0A51" w:rsidRPr="005E16A7">
        <w:rPr>
          <w:rFonts w:ascii="Kristen ITC" w:eastAsia="Times New Roman" w:hAnsi="Kristen ITC"/>
          <w:b/>
          <w:color w:val="0000FF"/>
          <w:szCs w:val="20"/>
          <w:highlight w:val="lightGray"/>
          <w:lang w:eastAsia="pt-BR"/>
        </w:rPr>
        <w:t xml:space="preserve">vós </w:t>
      </w:r>
      <w:r w:rsidR="00EE0A51" w:rsidRPr="005E16A7">
        <w:rPr>
          <w:rFonts w:ascii="Kristen ITC" w:eastAsia="Times New Roman" w:hAnsi="Kristen ITC"/>
          <w:b/>
          <w:color w:val="0000FF"/>
          <w:szCs w:val="20"/>
          <w:lang w:eastAsia="pt-BR"/>
        </w:rPr>
        <w:t xml:space="preserve">sido sobre- edificados </w:t>
      </w:r>
      <w:bookmarkEnd w:id="25"/>
      <w:r w:rsidR="00EE0A51" w:rsidRPr="005E16A7">
        <w:rPr>
          <w:rFonts w:ascii="Kristen ITC" w:eastAsia="Times New Roman" w:hAnsi="Kristen ITC"/>
          <w:b/>
          <w:color w:val="0000FF"/>
          <w:szCs w:val="20"/>
          <w:lang w:eastAsia="pt-BR"/>
        </w:rPr>
        <w:t xml:space="preserve">sobre o fundamento dos apóstolos e </w:t>
      </w:r>
      <w:r w:rsidR="00EE0A51" w:rsidRPr="005E16A7">
        <w:rPr>
          <w:rFonts w:ascii="Kristen ITC" w:eastAsia="Times New Roman" w:hAnsi="Kristen ITC"/>
          <w:b/>
          <w:i/>
          <w:strike/>
          <w:color w:val="0000FF"/>
          <w:sz w:val="18"/>
          <w:szCs w:val="16"/>
          <w:vertAlign w:val="subscript"/>
          <w:lang w:eastAsia="pt-BR"/>
        </w:rPr>
        <w:t>(que também são)</w:t>
      </w:r>
      <w:r w:rsidR="00EE0A51" w:rsidRPr="005E16A7">
        <w:rPr>
          <w:rFonts w:ascii="Kristen ITC" w:eastAsia="Times New Roman" w:hAnsi="Kristen ITC"/>
          <w:b/>
          <w:color w:val="0000FF"/>
          <w:szCs w:val="20"/>
          <w:lang w:eastAsia="pt-BR"/>
        </w:rPr>
        <w:t xml:space="preserve"> </w:t>
      </w:r>
      <w:r w:rsidR="00EE0A51" w:rsidRPr="005E16A7">
        <w:rPr>
          <w:rFonts w:ascii="Cambria Math" w:eastAsia="MS Mincho" w:hAnsi="Cambria Math" w:cs="Cambria Math"/>
          <w:b/>
          <w:i/>
          <w:color w:val="0000FF"/>
          <w:szCs w:val="20"/>
          <w:vertAlign w:val="superscript"/>
          <w:lang w:eastAsia="pt-BR"/>
        </w:rPr>
        <w:t>①</w:t>
      </w:r>
      <w:r w:rsidR="00EE0A51" w:rsidRPr="005E16A7">
        <w:rPr>
          <w:rFonts w:ascii="Kristen ITC" w:eastAsia="Times New Roman" w:hAnsi="Kristen ITC"/>
          <w:b/>
          <w:color w:val="0000FF"/>
          <w:szCs w:val="20"/>
          <w:lang w:eastAsia="pt-BR"/>
        </w:rPr>
        <w:t xml:space="preserve"> profetas; sendo </w:t>
      </w:r>
      <w:r w:rsidR="00EE0A51" w:rsidRPr="005E16A7">
        <w:rPr>
          <w:rFonts w:ascii="Kristen ITC" w:eastAsia="Times New Roman" w:hAnsi="Kristen ITC"/>
          <w:b/>
          <w:i/>
          <w:iCs/>
          <w:color w:val="0000FF"/>
          <w:szCs w:val="20"/>
          <w:vertAlign w:val="superscript"/>
          <w:lang w:eastAsia="pt-BR"/>
        </w:rPr>
        <w:t>a</w:t>
      </w:r>
      <w:r w:rsidR="00EE0A51" w:rsidRPr="005E16A7">
        <w:rPr>
          <w:rFonts w:ascii="Kristen ITC" w:eastAsia="Times New Roman" w:hAnsi="Kristen ITC"/>
          <w:b/>
          <w:color w:val="0000FF"/>
          <w:szCs w:val="20"/>
          <w:lang w:eastAsia="pt-BR"/>
        </w:rPr>
        <w:t xml:space="preserve"> principal Pedra da esquina </w:t>
      </w:r>
      <w:r w:rsidR="00EE0A51" w:rsidRPr="005E16A7">
        <w:rPr>
          <w:rFonts w:ascii="Kristen ITC" w:eastAsia="Times New Roman" w:hAnsi="Kristen ITC"/>
          <w:b/>
          <w:i/>
          <w:iCs/>
          <w:strike/>
          <w:color w:val="0000FF"/>
          <w:sz w:val="18"/>
          <w:szCs w:val="16"/>
          <w:vertAlign w:val="subscript"/>
          <w:lang w:eastAsia="pt-BR"/>
        </w:rPr>
        <w:t>(deste fundamento)</w:t>
      </w:r>
      <w:r w:rsidR="00EE0A51" w:rsidRPr="005E16A7">
        <w:rPr>
          <w:rFonts w:ascii="Kristen ITC" w:eastAsia="Times New Roman" w:hAnsi="Kristen ITC"/>
          <w:b/>
          <w:color w:val="0000FF"/>
          <w:szCs w:val="20"/>
          <w:lang w:eastAsia="pt-BR"/>
        </w:rPr>
        <w:t xml:space="preserve"> Jesus Cristo, Ele mesmo; </w:t>
      </w:r>
      <w:r w:rsidR="00EE0A51" w:rsidRPr="005E16A7">
        <w:rPr>
          <w:rFonts w:ascii="Cambria Math" w:eastAsia="MS Mincho" w:hAnsi="Cambria Math" w:cs="Cambria Math"/>
          <w:b/>
          <w:i/>
          <w:color w:val="0000FF"/>
          <w:szCs w:val="20"/>
          <w:vertAlign w:val="superscript"/>
          <w:lang w:eastAsia="pt-BR"/>
        </w:rPr>
        <w:t>①</w:t>
      </w:r>
      <w:r w:rsidR="00EE0A51" w:rsidRPr="005E16A7">
        <w:rPr>
          <w:rFonts w:ascii="Kristen ITC" w:eastAsia="Times New Roman" w:hAnsi="Kristen ITC"/>
          <w:b/>
          <w:i/>
          <w:color w:val="0000FF"/>
          <w:szCs w:val="20"/>
          <w:vertAlign w:val="superscript"/>
          <w:lang w:eastAsia="pt-BR"/>
        </w:rPr>
        <w:t xml:space="preserve"> nota 2Ts 1:1</w:t>
      </w:r>
      <w:r w:rsidR="00EE0A51" w:rsidRPr="005E16A7">
        <w:rPr>
          <w:rFonts w:ascii="Kristen ITC" w:eastAsia="Times New Roman" w:hAnsi="Kristen ITC"/>
          <w:i/>
          <w:color w:val="0000FF"/>
          <w:sz w:val="18"/>
          <w:szCs w:val="20"/>
          <w:vertAlign w:val="superscript"/>
          <w:lang w:eastAsia="pt-BR"/>
        </w:rPr>
        <w:t>2, regra de Sharp, correta extensão para plurais.</w:t>
      </w:r>
      <w:r w:rsidR="00EE0A51" w:rsidRPr="005E16A7">
        <w:rPr>
          <w:rFonts w:ascii="Kristen ITC" w:eastAsia="Times New Roman" w:hAnsi="Kristen ITC"/>
          <w:color w:val="0000FF"/>
          <w:sz w:val="18"/>
          <w:szCs w:val="20"/>
          <w:lang w:eastAsia="pt-BR"/>
        </w:rPr>
        <w:br/>
        <w:t xml:space="preserve">21 </w:t>
      </w:r>
      <w:r w:rsidR="00EE0A51" w:rsidRPr="005E16A7">
        <w:rPr>
          <w:rFonts w:ascii="Kristen ITC" w:eastAsia="Times New Roman" w:hAnsi="Kristen ITC"/>
          <w:b/>
          <w:color w:val="0000FF"/>
          <w:szCs w:val="20"/>
          <w:lang w:eastAsia="pt-BR"/>
        </w:rPr>
        <w:t xml:space="preserve">Dentro de Quem cada edifício, estando sendo juntamente bem ajustado, cresce para </w:t>
      </w:r>
      <w:r w:rsidR="00EE0A51" w:rsidRPr="005E16A7">
        <w:rPr>
          <w:rFonts w:ascii="Kristen ITC" w:eastAsia="Times New Roman" w:hAnsi="Kristen ITC"/>
          <w:b/>
          <w:i/>
          <w:iCs/>
          <w:strike/>
          <w:color w:val="0000FF"/>
          <w:sz w:val="18"/>
          <w:szCs w:val="16"/>
          <w:vertAlign w:val="subscript"/>
          <w:lang w:eastAsia="pt-BR"/>
        </w:rPr>
        <w:t>(ser o)</w:t>
      </w:r>
      <w:r w:rsidR="00EE0A51" w:rsidRPr="005E16A7">
        <w:rPr>
          <w:rFonts w:ascii="Kristen ITC" w:eastAsia="Times New Roman" w:hAnsi="Kristen ITC"/>
          <w:b/>
          <w:color w:val="0000FF"/>
          <w:szCs w:val="20"/>
          <w:lang w:eastAsia="pt-BR"/>
        </w:rPr>
        <w:t xml:space="preserve"> Templo santo, em </w:t>
      </w:r>
      <w:r w:rsidR="00EE0A51" w:rsidRPr="005E16A7">
        <w:rPr>
          <w:rFonts w:ascii="Kristen ITC" w:eastAsia="Times New Roman" w:hAnsi="Kristen ITC"/>
          <w:b/>
          <w:i/>
          <w:iCs/>
          <w:color w:val="0000FF"/>
          <w:szCs w:val="20"/>
          <w:vertAlign w:val="superscript"/>
          <w:lang w:eastAsia="pt-BR"/>
        </w:rPr>
        <w:t>o</w:t>
      </w:r>
      <w:r w:rsidR="00EE0A51" w:rsidRPr="005E16A7">
        <w:rPr>
          <w:rFonts w:ascii="Kristen ITC" w:eastAsia="Times New Roman" w:hAnsi="Kristen ITC"/>
          <w:b/>
          <w:color w:val="0000FF"/>
          <w:szCs w:val="20"/>
          <w:lang w:eastAsia="pt-BR"/>
        </w:rPr>
        <w:t xml:space="preserve"> Senhor </w:t>
      </w:r>
      <w:r w:rsidR="00EE0A51" w:rsidRPr="005E16A7">
        <w:rPr>
          <w:rFonts w:ascii="Kristen ITC" w:eastAsia="Times New Roman" w:hAnsi="Kristen ITC"/>
          <w:b/>
          <w:i/>
          <w:strike/>
          <w:color w:val="0000FF"/>
          <w:sz w:val="18"/>
          <w:szCs w:val="16"/>
          <w:vertAlign w:val="subscript"/>
          <w:lang w:eastAsia="pt-BR"/>
        </w:rPr>
        <w:t>(Jesus)</w:t>
      </w:r>
      <w:r w:rsidR="00EE0A51" w:rsidRPr="005E16A7">
        <w:rPr>
          <w:rFonts w:ascii="Kristen ITC" w:eastAsia="Times New Roman" w:hAnsi="Kristen ITC"/>
          <w:b/>
          <w:color w:val="0000FF"/>
          <w:szCs w:val="20"/>
          <w:lang w:eastAsia="pt-BR"/>
        </w:rPr>
        <w:t>,</w:t>
      </w:r>
      <w:r w:rsidR="00EE0A51" w:rsidRPr="005E16A7">
        <w:rPr>
          <w:rFonts w:ascii="Kristen ITC" w:eastAsia="Times New Roman" w:hAnsi="Kristen ITC"/>
          <w:color w:val="0000FF"/>
          <w:sz w:val="18"/>
          <w:szCs w:val="20"/>
          <w:lang w:eastAsia="pt-BR"/>
        </w:rPr>
        <w:br/>
        <w:t xml:space="preserve">22 Dentro de Quem </w:t>
      </w:r>
      <w:r w:rsidR="00EE0A51" w:rsidRPr="005E16A7">
        <w:rPr>
          <w:rFonts w:ascii="Kristen ITC" w:eastAsia="Times New Roman" w:hAnsi="Kristen ITC"/>
          <w:i/>
          <w:iCs/>
          <w:strike/>
          <w:color w:val="0000FF"/>
          <w:sz w:val="14"/>
          <w:szCs w:val="16"/>
          <w:vertAlign w:val="subscript"/>
          <w:lang w:eastAsia="pt-BR"/>
        </w:rPr>
        <w:t>(Jesus Cristo)</w:t>
      </w:r>
      <w:r w:rsidR="00EE0A51" w:rsidRPr="005E16A7">
        <w:rPr>
          <w:rFonts w:ascii="Kristen ITC" w:eastAsia="Times New Roman" w:hAnsi="Kristen ITC"/>
          <w:color w:val="0000FF"/>
          <w:sz w:val="18"/>
          <w:szCs w:val="20"/>
          <w:lang w:eastAsia="pt-BR"/>
        </w:rPr>
        <w:t xml:space="preserve">, também </w:t>
      </w:r>
      <w:r w:rsidR="00EE0A51" w:rsidRPr="005E16A7">
        <w:rPr>
          <w:rFonts w:ascii="Kristen ITC" w:eastAsia="Times New Roman" w:hAnsi="Kristen ITC"/>
          <w:color w:val="0000FF"/>
          <w:sz w:val="18"/>
          <w:szCs w:val="20"/>
          <w:highlight w:val="lightGray"/>
          <w:lang w:eastAsia="pt-BR"/>
        </w:rPr>
        <w:t>*vós*</w:t>
      </w:r>
      <w:r w:rsidR="00EE0A51" w:rsidRPr="005E16A7">
        <w:rPr>
          <w:rFonts w:ascii="Kristen ITC" w:eastAsia="Times New Roman" w:hAnsi="Kristen ITC"/>
          <w:color w:val="0000FF"/>
          <w:sz w:val="18"/>
          <w:szCs w:val="20"/>
          <w:lang w:eastAsia="pt-BR"/>
        </w:rPr>
        <w:t xml:space="preserve">, estais sendo juntamente edificados para </w:t>
      </w:r>
      <w:r w:rsidR="00EE0A51" w:rsidRPr="005E16A7">
        <w:rPr>
          <w:rFonts w:ascii="Kristen ITC" w:eastAsia="Times New Roman" w:hAnsi="Kristen ITC"/>
          <w:i/>
          <w:iCs/>
          <w:strike/>
          <w:color w:val="0000FF"/>
          <w:sz w:val="14"/>
          <w:szCs w:val="16"/>
          <w:vertAlign w:val="subscript"/>
          <w:lang w:eastAsia="pt-BR"/>
        </w:rPr>
        <w:t>(serdes)</w:t>
      </w:r>
      <w:r w:rsidR="00EE0A51" w:rsidRPr="005E16A7">
        <w:rPr>
          <w:rFonts w:ascii="Kristen ITC" w:eastAsia="Times New Roman" w:hAnsi="Kristen ITC"/>
          <w:color w:val="0000FF"/>
          <w:sz w:val="18"/>
          <w:szCs w:val="20"/>
          <w:lang w:eastAsia="pt-BR"/>
        </w:rPr>
        <w:t xml:space="preserve"> morada de Deus em </w:t>
      </w:r>
      <w:r w:rsidR="00EE0A51" w:rsidRPr="005E16A7">
        <w:rPr>
          <w:rFonts w:ascii="Kristen ITC" w:eastAsia="Times New Roman" w:hAnsi="Kristen ITC"/>
          <w:i/>
          <w:iCs/>
          <w:color w:val="0000FF"/>
          <w:sz w:val="18"/>
          <w:szCs w:val="20"/>
          <w:vertAlign w:val="superscript"/>
          <w:lang w:eastAsia="pt-BR"/>
        </w:rPr>
        <w:t>o</w:t>
      </w:r>
      <w:r w:rsidR="00EE0A51" w:rsidRPr="005E16A7">
        <w:rPr>
          <w:rFonts w:ascii="Kristen ITC" w:eastAsia="Times New Roman" w:hAnsi="Kristen ITC"/>
          <w:color w:val="0000FF"/>
          <w:sz w:val="18"/>
          <w:szCs w:val="20"/>
          <w:lang w:eastAsia="pt-BR"/>
        </w:rPr>
        <w:t xml:space="preserve"> Espírito </w:t>
      </w:r>
      <w:r w:rsidR="00EE0A51" w:rsidRPr="005E16A7">
        <w:rPr>
          <w:rFonts w:ascii="Kristen ITC" w:eastAsia="Times New Roman" w:hAnsi="Kristen ITC"/>
          <w:i/>
          <w:strike/>
          <w:color w:val="0000FF"/>
          <w:sz w:val="14"/>
          <w:szCs w:val="16"/>
          <w:vertAlign w:val="subscript"/>
          <w:lang w:eastAsia="pt-BR"/>
        </w:rPr>
        <w:t>(Santo)</w:t>
      </w:r>
      <w:r w:rsidR="00EE0A51" w:rsidRPr="005E16A7">
        <w:rPr>
          <w:rFonts w:ascii="Kristen ITC" w:eastAsia="Times New Roman" w:hAnsi="Kristen ITC"/>
          <w:color w:val="0000FF"/>
          <w:sz w:val="18"/>
          <w:szCs w:val="20"/>
          <w:lang w:eastAsia="pt-BR"/>
        </w:rPr>
        <w:t>.</w:t>
      </w:r>
      <w:r w:rsidR="008B6311" w:rsidRPr="00EE0A51">
        <w:rPr>
          <w:rFonts w:ascii="Kristen ITC" w:eastAsia="Times New Roman" w:hAnsi="Kristen ITC"/>
          <w:b/>
          <w:color w:val="0000FF"/>
          <w:sz w:val="18"/>
          <w:szCs w:val="20"/>
        </w:rPr>
        <w:t>.</w:t>
      </w:r>
    </w:p>
    <w:p w:rsidR="008B6311" w:rsidRDefault="008B6311" w:rsidP="008B6311">
      <w:pPr>
        <w:autoSpaceDE w:val="0"/>
        <w:autoSpaceDN w:val="0"/>
        <w:adjustRightInd w:val="0"/>
        <w:spacing w:before="30"/>
        <w:ind w:left="284" w:right="45"/>
        <w:rPr>
          <w:rFonts w:eastAsiaTheme="minorEastAsia"/>
          <w:lang w:eastAsia="pt-BR"/>
        </w:rPr>
      </w:pPr>
      <w:r w:rsidRPr="001D1C30">
        <w:rPr>
          <w:rFonts w:eastAsiaTheme="minorEastAsia"/>
          <w:lang w:eastAsia="pt-BR"/>
        </w:rPr>
        <w:t>Irmão, tenho obrigação de ser honesto e reconhecer que</w:t>
      </w:r>
      <w:r>
        <w:rPr>
          <w:rFonts w:eastAsiaTheme="minorEastAsia"/>
          <w:lang w:eastAsia="pt-BR"/>
        </w:rPr>
        <w:t>,</w:t>
      </w:r>
      <w:r w:rsidRPr="001D1C30">
        <w:rPr>
          <w:rFonts w:eastAsiaTheme="minorEastAsia"/>
          <w:lang w:eastAsia="pt-BR"/>
        </w:rPr>
        <w:t xml:space="preserve"> se</w:t>
      </w:r>
      <w:r>
        <w:rPr>
          <w:rFonts w:eastAsiaTheme="minorEastAsia"/>
          <w:lang w:eastAsia="pt-BR"/>
        </w:rPr>
        <w:t xml:space="preserve">, de toda a Bíblia, </w:t>
      </w:r>
      <w:r w:rsidRPr="001D1C30">
        <w:rPr>
          <w:rFonts w:eastAsiaTheme="minorEastAsia"/>
          <w:lang w:eastAsia="pt-BR"/>
        </w:rPr>
        <w:t xml:space="preserve">somente </w:t>
      </w:r>
      <w:r w:rsidR="00EE0A51">
        <w:rPr>
          <w:rFonts w:eastAsiaTheme="minorEastAsia"/>
          <w:lang w:eastAsia="pt-BR"/>
        </w:rPr>
        <w:t>estes 4</w:t>
      </w:r>
      <w:r w:rsidRPr="001D1C30">
        <w:rPr>
          <w:rFonts w:eastAsiaTheme="minorEastAsia"/>
          <w:lang w:eastAsia="pt-BR"/>
        </w:rPr>
        <w:t xml:space="preserve"> verso</w:t>
      </w:r>
      <w:r w:rsidR="00EE0A51">
        <w:rPr>
          <w:rFonts w:eastAsiaTheme="minorEastAsia"/>
          <w:lang w:eastAsia="pt-BR"/>
        </w:rPr>
        <w:t>s</w:t>
      </w:r>
      <w:r w:rsidRPr="001D1C30">
        <w:rPr>
          <w:rFonts w:eastAsiaTheme="minorEastAsia"/>
          <w:lang w:eastAsia="pt-BR"/>
        </w:rPr>
        <w:t xml:space="preserve"> </w:t>
      </w:r>
      <w:r>
        <w:rPr>
          <w:rFonts w:eastAsiaTheme="minorEastAsia"/>
          <w:lang w:eastAsia="pt-BR"/>
        </w:rPr>
        <w:t>tivesse</w:t>
      </w:r>
      <w:r w:rsidR="00EE0A51">
        <w:rPr>
          <w:rFonts w:eastAsiaTheme="minorEastAsia"/>
          <w:lang w:eastAsia="pt-BR"/>
        </w:rPr>
        <w:t>m</w:t>
      </w:r>
      <w:r>
        <w:rPr>
          <w:rFonts w:eastAsiaTheme="minorEastAsia"/>
          <w:lang w:eastAsia="pt-BR"/>
        </w:rPr>
        <w:t xml:space="preserve"> chegado aos nossos olhos em nossa vida</w:t>
      </w:r>
      <w:r w:rsidRPr="001D1C30">
        <w:rPr>
          <w:rFonts w:eastAsiaTheme="minorEastAsia"/>
          <w:lang w:eastAsia="pt-BR"/>
        </w:rPr>
        <w:t>, então, para muitos dos atormentadores seus, irmão, substituidores de Israel pela tal de Igreja Universal, pelo menos à primeira vista, algumas palavras talvez pareceriam ter alguma pequena indefinição, alguma pequena névoa, alguma pequena ambiguidade, isto é, te</w:t>
      </w:r>
      <w:r>
        <w:rPr>
          <w:rFonts w:eastAsiaTheme="minorEastAsia"/>
          <w:lang w:eastAsia="pt-BR"/>
        </w:rPr>
        <w:t>r</w:t>
      </w:r>
      <w:r w:rsidRPr="001D1C30">
        <w:rPr>
          <w:rFonts w:eastAsiaTheme="minorEastAsia"/>
          <w:lang w:eastAsia="pt-BR"/>
        </w:rPr>
        <w:t xml:space="preserve"> 2 sentidos que seriam tecnicamente possíveis:</w:t>
      </w:r>
    </w:p>
    <w:p w:rsidR="008B6311" w:rsidRDefault="006E36B7" w:rsidP="008B6311">
      <w:pPr>
        <w:autoSpaceDE w:val="0"/>
        <w:autoSpaceDN w:val="0"/>
        <w:adjustRightInd w:val="0"/>
        <w:spacing w:before="30"/>
        <w:ind w:left="708" w:right="45"/>
        <w:rPr>
          <w:rFonts w:eastAsiaTheme="minorEastAsia"/>
          <w:b/>
          <w:lang w:eastAsia="pt-BR"/>
        </w:rPr>
      </w:pPr>
      <w:r>
        <w:rPr>
          <w:rFonts w:eastAsiaTheme="minorEastAsia"/>
          <w:lang w:eastAsia="pt-BR"/>
        </w:rPr>
        <w:br/>
      </w:r>
      <w:r w:rsidR="008B6311" w:rsidRPr="001D1C30">
        <w:rPr>
          <w:rFonts w:eastAsiaTheme="minorEastAsia"/>
          <w:lang w:eastAsia="pt-BR"/>
        </w:rPr>
        <w:t>- 1º sentido</w:t>
      </w:r>
      <w:r w:rsidR="00093E2E">
        <w:rPr>
          <w:rFonts w:eastAsiaTheme="minorEastAsia"/>
          <w:lang w:eastAsia="pt-BR"/>
        </w:rPr>
        <w:t xml:space="preserve"> </w:t>
      </w:r>
      <w:r w:rsidR="00093E2E">
        <w:t xml:space="preserve">(literal- normal </w:t>
      </w:r>
      <w:r w:rsidR="00093E2E" w:rsidRPr="008223D0">
        <w:rPr>
          <w:vertAlign w:val="superscript"/>
        </w:rPr>
        <w:t>(simples- descomplicado- óbvio- evidente)</w:t>
      </w:r>
      <w:r w:rsidR="00093E2E">
        <w:t>)</w:t>
      </w:r>
      <w:r w:rsidR="008B6311" w:rsidRPr="001D1C30">
        <w:rPr>
          <w:rFonts w:eastAsiaTheme="minorEastAsia"/>
          <w:lang w:eastAsia="pt-BR"/>
        </w:rPr>
        <w:t xml:space="preserve">: </w:t>
      </w:r>
      <w:r w:rsidR="004A79BF">
        <w:rPr>
          <w:rFonts w:eastAsiaTheme="minorEastAsia"/>
          <w:lang w:eastAsia="pt-BR"/>
        </w:rPr>
        <w:br/>
      </w:r>
      <w:r w:rsidR="00B47988" w:rsidRPr="00B47988">
        <w:rPr>
          <w:b/>
          <w:u w:val="single"/>
        </w:rPr>
        <w:t>verso 19:</w:t>
      </w:r>
      <w:r w:rsidR="00B47988">
        <w:br/>
      </w:r>
      <w:r w:rsidR="004A79BF">
        <w:t xml:space="preserve">. </w:t>
      </w:r>
      <w:r w:rsidR="00093E2E">
        <w:t>"</w:t>
      </w:r>
      <w:r w:rsidR="004A79BF" w:rsidRPr="004A79BF">
        <w:rPr>
          <w:rFonts w:ascii="Kristen ITC" w:hAnsi="Kristen ITC"/>
          <w:color w:val="0000FF"/>
          <w:highlight w:val="lightGray"/>
        </w:rPr>
        <w:t>vós</w:t>
      </w:r>
      <w:r w:rsidR="00093E2E">
        <w:t>"</w:t>
      </w:r>
      <w:r w:rsidR="004A79BF">
        <w:t xml:space="preserve">, </w:t>
      </w:r>
      <w:r w:rsidR="00485E7B">
        <w:t>na sentença</w:t>
      </w:r>
      <w:r w:rsidR="004A79BF">
        <w:t xml:space="preserve"> "</w:t>
      </w:r>
      <w:r w:rsidR="004A79BF" w:rsidRPr="004A79BF">
        <w:t>vós não mais sois estrangeiros nem forasteiros</w:t>
      </w:r>
      <w:r w:rsidR="004A79BF">
        <w:t xml:space="preserve">", </w:t>
      </w:r>
      <w:r w:rsidR="00441F54">
        <w:t xml:space="preserve">pode ser muito facilmente entendido olhando o contexto anterior bem próximo, muito próximo: </w:t>
      </w:r>
      <w:r w:rsidR="00441F54" w:rsidRPr="00441F54">
        <w:rPr>
          <w:sz w:val="18"/>
          <w:szCs w:val="18"/>
        </w:rPr>
        <w:t>"</w:t>
      </w:r>
      <w:r w:rsidR="00441F54" w:rsidRPr="00441F54">
        <w:rPr>
          <w:rFonts w:ascii="Kristen ITC" w:eastAsia="Times New Roman" w:hAnsi="Kristen ITC"/>
          <w:color w:val="0000FF"/>
          <w:sz w:val="18"/>
          <w:szCs w:val="18"/>
          <w:lang w:eastAsia="pt-BR"/>
        </w:rPr>
        <w:t>Ef 2:</w:t>
      </w:r>
      <w:r w:rsidR="00441F54" w:rsidRPr="005E16A7">
        <w:rPr>
          <w:rFonts w:ascii="Kristen ITC" w:eastAsia="Times New Roman" w:hAnsi="Kristen ITC"/>
          <w:color w:val="0000FF"/>
          <w:sz w:val="18"/>
          <w:szCs w:val="18"/>
          <w:lang w:eastAsia="pt-BR"/>
        </w:rPr>
        <w:t>11 ¶ Portanto, lembrai-vos de que *</w:t>
      </w:r>
      <w:r w:rsidR="00441F54" w:rsidRPr="00441F54">
        <w:rPr>
          <w:rFonts w:ascii="Kristen ITC" w:eastAsia="Times New Roman" w:hAnsi="Kristen ITC"/>
          <w:b/>
          <w:color w:val="0000FF"/>
          <w:sz w:val="18"/>
          <w:szCs w:val="18"/>
          <w:lang w:eastAsia="pt-BR"/>
        </w:rPr>
        <w:t>VÓS</w:t>
      </w:r>
      <w:r w:rsidR="00441F54" w:rsidRPr="005E16A7">
        <w:rPr>
          <w:rFonts w:ascii="Kristen ITC" w:eastAsia="Times New Roman" w:hAnsi="Kristen ITC"/>
          <w:color w:val="0000FF"/>
          <w:sz w:val="18"/>
          <w:szCs w:val="18"/>
          <w:lang w:eastAsia="pt-BR"/>
        </w:rPr>
        <w:t xml:space="preserve">*, em tempos passados, </w:t>
      </w:r>
      <w:r w:rsidR="00441F54" w:rsidRPr="005E16A7">
        <w:rPr>
          <w:rFonts w:ascii="Kristen ITC" w:eastAsia="Times New Roman" w:hAnsi="Kristen ITC"/>
          <w:b/>
          <w:i/>
          <w:iCs/>
          <w:color w:val="0000FF"/>
          <w:sz w:val="18"/>
          <w:szCs w:val="18"/>
          <w:vertAlign w:val="superscript"/>
          <w:lang w:eastAsia="pt-BR"/>
        </w:rPr>
        <w:t>éreis</w:t>
      </w:r>
      <w:r w:rsidR="00441F54" w:rsidRPr="005E16A7">
        <w:rPr>
          <w:rFonts w:ascii="Kristen ITC" w:eastAsia="Times New Roman" w:hAnsi="Kristen ITC"/>
          <w:b/>
          <w:color w:val="0000FF"/>
          <w:sz w:val="18"/>
          <w:szCs w:val="18"/>
          <w:lang w:eastAsia="pt-BR"/>
        </w:rPr>
        <w:t xml:space="preserve"> os </w:t>
      </w:r>
      <w:r w:rsidR="00441F54" w:rsidRPr="00441F54">
        <w:rPr>
          <w:rFonts w:ascii="Kristen ITC" w:eastAsia="Times New Roman" w:hAnsi="Kristen ITC"/>
          <w:b/>
          <w:color w:val="0000FF"/>
          <w:sz w:val="18"/>
          <w:szCs w:val="18"/>
          <w:lang w:eastAsia="pt-BR"/>
        </w:rPr>
        <w:t xml:space="preserve">GENTIOS </w:t>
      </w:r>
      <w:r w:rsidR="00441F54" w:rsidRPr="005E16A7">
        <w:rPr>
          <w:rFonts w:ascii="Kristen ITC" w:eastAsia="Times New Roman" w:hAnsi="Kristen ITC"/>
          <w:b/>
          <w:color w:val="0000FF"/>
          <w:sz w:val="18"/>
          <w:szCs w:val="18"/>
          <w:lang w:eastAsia="pt-BR"/>
        </w:rPr>
        <w:t>n</w:t>
      </w:r>
      <w:r w:rsidR="00441F54" w:rsidRPr="005E16A7">
        <w:rPr>
          <w:rFonts w:ascii="Kristen ITC" w:eastAsia="Times New Roman" w:hAnsi="Kristen ITC"/>
          <w:b/>
          <w:i/>
          <w:iCs/>
          <w:color w:val="0000FF"/>
          <w:sz w:val="18"/>
          <w:szCs w:val="18"/>
          <w:vertAlign w:val="superscript"/>
          <w:lang w:eastAsia="pt-BR"/>
        </w:rPr>
        <w:t>a</w:t>
      </w:r>
      <w:r w:rsidR="00441F54" w:rsidRPr="005E16A7">
        <w:rPr>
          <w:rFonts w:ascii="Kristen ITC" w:eastAsia="Times New Roman" w:hAnsi="Kristen ITC"/>
          <w:b/>
          <w:color w:val="0000FF"/>
          <w:sz w:val="18"/>
          <w:szCs w:val="18"/>
          <w:lang w:eastAsia="pt-BR"/>
        </w:rPr>
        <w:t xml:space="preserve"> carne</w:t>
      </w:r>
      <w:r w:rsidR="00441F54" w:rsidRPr="005E16A7">
        <w:rPr>
          <w:rFonts w:ascii="Kristen ITC" w:eastAsia="Times New Roman" w:hAnsi="Kristen ITC"/>
          <w:color w:val="0000FF"/>
          <w:sz w:val="18"/>
          <w:szCs w:val="18"/>
          <w:lang w:eastAsia="pt-BR"/>
        </w:rPr>
        <w:t xml:space="preserve">, </w:t>
      </w:r>
      <w:r w:rsidR="00441F54" w:rsidRPr="005E16A7">
        <w:rPr>
          <w:rFonts w:ascii="Kristen ITC" w:eastAsia="Times New Roman" w:hAnsi="Kristen ITC"/>
          <w:i/>
          <w:iCs/>
          <w:color w:val="0000FF"/>
          <w:sz w:val="18"/>
          <w:szCs w:val="18"/>
          <w:vertAlign w:val="superscript"/>
          <w:lang w:eastAsia="pt-BR"/>
        </w:rPr>
        <w:t>éreis</w:t>
      </w:r>
      <w:r w:rsidR="00441F54" w:rsidRPr="005E16A7">
        <w:rPr>
          <w:rFonts w:ascii="Kristen ITC" w:eastAsia="Times New Roman" w:hAnsi="Kristen ITC"/>
          <w:color w:val="0000FF"/>
          <w:sz w:val="18"/>
          <w:szCs w:val="18"/>
          <w:lang w:eastAsia="pt-BR"/>
        </w:rPr>
        <w:t xml:space="preserve"> aqueles sendo chamados de incircuncisão por aqueles sendo chamados de circuncisão (</w:t>
      </w:r>
      <w:r w:rsidR="00441F54" w:rsidRPr="005E16A7">
        <w:rPr>
          <w:rFonts w:ascii="Kristen ITC" w:eastAsia="Times New Roman" w:hAnsi="Kristen ITC"/>
          <w:i/>
          <w:iCs/>
          <w:color w:val="0000FF"/>
          <w:sz w:val="18"/>
          <w:szCs w:val="18"/>
          <w:vertAlign w:val="superscript"/>
          <w:lang w:eastAsia="pt-BR"/>
        </w:rPr>
        <w:t>circuncisão</w:t>
      </w:r>
      <w:r w:rsidR="00441F54" w:rsidRPr="005E16A7">
        <w:rPr>
          <w:rFonts w:ascii="Kristen ITC" w:eastAsia="Times New Roman" w:hAnsi="Kristen ITC"/>
          <w:color w:val="0000FF"/>
          <w:sz w:val="18"/>
          <w:szCs w:val="18"/>
          <w:lang w:eastAsia="pt-BR"/>
        </w:rPr>
        <w:t xml:space="preserve"> n</w:t>
      </w:r>
      <w:r w:rsidR="00441F54" w:rsidRPr="005E16A7">
        <w:rPr>
          <w:rFonts w:ascii="Kristen ITC" w:eastAsia="Times New Roman" w:hAnsi="Kristen ITC"/>
          <w:i/>
          <w:iCs/>
          <w:color w:val="0000FF"/>
          <w:sz w:val="18"/>
          <w:szCs w:val="18"/>
          <w:vertAlign w:val="superscript"/>
          <w:lang w:eastAsia="pt-BR"/>
        </w:rPr>
        <w:t>a</w:t>
      </w:r>
      <w:r w:rsidR="00441F54" w:rsidRPr="005E16A7">
        <w:rPr>
          <w:rFonts w:ascii="Kristen ITC" w:eastAsia="Times New Roman" w:hAnsi="Kristen ITC"/>
          <w:color w:val="0000FF"/>
          <w:sz w:val="18"/>
          <w:szCs w:val="18"/>
          <w:lang w:eastAsia="pt-BR"/>
        </w:rPr>
        <w:t xml:space="preserve"> carne, feita por mãos </w:t>
      </w:r>
      <w:r w:rsidR="00441F54" w:rsidRPr="005E16A7">
        <w:rPr>
          <w:rFonts w:ascii="Kristen ITC" w:eastAsia="Times New Roman" w:hAnsi="Kristen ITC"/>
          <w:i/>
          <w:iCs/>
          <w:color w:val="0000FF"/>
          <w:sz w:val="18"/>
          <w:szCs w:val="18"/>
          <w:vertAlign w:val="superscript"/>
          <w:lang w:eastAsia="pt-BR"/>
        </w:rPr>
        <w:t>de homens</w:t>
      </w:r>
      <w:r w:rsidR="00441F54" w:rsidRPr="005E16A7">
        <w:rPr>
          <w:rFonts w:ascii="Kristen ITC" w:eastAsia="Times New Roman" w:hAnsi="Kristen ITC"/>
          <w:color w:val="0000FF"/>
          <w:sz w:val="18"/>
          <w:szCs w:val="18"/>
          <w:lang w:eastAsia="pt-BR"/>
        </w:rPr>
        <w:t xml:space="preserve">); </w:t>
      </w:r>
      <w:r w:rsidR="00441F54" w:rsidRPr="005E16A7">
        <w:rPr>
          <w:rFonts w:ascii="Kristen ITC" w:eastAsia="Times New Roman" w:hAnsi="Kristen ITC"/>
          <w:color w:val="0000FF"/>
          <w:sz w:val="18"/>
          <w:szCs w:val="18"/>
          <w:lang w:eastAsia="pt-BR"/>
        </w:rPr>
        <w:br/>
        <w:t xml:space="preserve">12 </w:t>
      </w:r>
      <w:r w:rsidR="00441F54" w:rsidRPr="005E16A7">
        <w:rPr>
          <w:rFonts w:ascii="Kristen ITC" w:eastAsia="Times New Roman" w:hAnsi="Kristen ITC"/>
          <w:i/>
          <w:iCs/>
          <w:strike/>
          <w:color w:val="0000FF"/>
          <w:sz w:val="18"/>
          <w:szCs w:val="18"/>
          <w:vertAlign w:val="subscript"/>
          <w:lang w:eastAsia="pt-BR"/>
        </w:rPr>
        <w:t>(Lembrai)</w:t>
      </w:r>
      <w:r w:rsidR="00441F54" w:rsidRPr="005E16A7">
        <w:rPr>
          <w:rFonts w:ascii="Kristen ITC" w:eastAsia="Times New Roman" w:hAnsi="Kristen ITC"/>
          <w:color w:val="0000FF"/>
          <w:sz w:val="18"/>
          <w:szCs w:val="18"/>
          <w:lang w:eastAsia="pt-BR"/>
        </w:rPr>
        <w:t xml:space="preserve"> que </w:t>
      </w:r>
      <w:r w:rsidR="00441F54" w:rsidRPr="005E16A7">
        <w:rPr>
          <w:rFonts w:ascii="Kristen ITC" w:eastAsia="Times New Roman" w:hAnsi="Kristen ITC"/>
          <w:b/>
          <w:color w:val="0000FF"/>
          <w:sz w:val="18"/>
          <w:szCs w:val="18"/>
          <w:lang w:eastAsia="pt-BR"/>
        </w:rPr>
        <w:t xml:space="preserve">estáveis, naquele tempo, sem </w:t>
      </w:r>
      <w:r w:rsidR="00441F54" w:rsidRPr="005E16A7">
        <w:rPr>
          <w:rFonts w:ascii="Kristen ITC" w:eastAsia="Times New Roman" w:hAnsi="Kristen ITC"/>
          <w:b/>
          <w:i/>
          <w:color w:val="0000FF"/>
          <w:sz w:val="18"/>
          <w:szCs w:val="18"/>
          <w:vertAlign w:val="superscript"/>
          <w:lang w:eastAsia="pt-BR"/>
        </w:rPr>
        <w:t>o</w:t>
      </w:r>
      <w:r w:rsidR="00441F54" w:rsidRPr="005E16A7">
        <w:rPr>
          <w:rFonts w:ascii="Kristen ITC" w:eastAsia="Times New Roman" w:hAnsi="Kristen ITC"/>
          <w:b/>
          <w:color w:val="0000FF"/>
          <w:sz w:val="18"/>
          <w:szCs w:val="18"/>
          <w:lang w:eastAsia="pt-BR"/>
        </w:rPr>
        <w:t xml:space="preserve"> Cristo (tendo vós sido separados da comunidade de Israel), e estrangeiros </w:t>
      </w:r>
      <w:r w:rsidR="00441F54" w:rsidRPr="005E16A7">
        <w:rPr>
          <w:rFonts w:ascii="Kristen ITC" w:eastAsia="Times New Roman" w:hAnsi="Kristen ITC"/>
          <w:b/>
          <w:i/>
          <w:strike/>
          <w:color w:val="0000FF"/>
          <w:sz w:val="18"/>
          <w:szCs w:val="18"/>
          <w:vertAlign w:val="subscript"/>
          <w:lang w:eastAsia="pt-BR"/>
        </w:rPr>
        <w:t>(em relação)</w:t>
      </w:r>
      <w:r w:rsidR="00441F54" w:rsidRPr="005E16A7">
        <w:rPr>
          <w:rFonts w:ascii="Kristen ITC" w:eastAsia="Times New Roman" w:hAnsi="Kristen ITC"/>
          <w:b/>
          <w:color w:val="0000FF"/>
          <w:sz w:val="18"/>
          <w:szCs w:val="18"/>
          <w:lang w:eastAsia="pt-BR"/>
        </w:rPr>
        <w:t xml:space="preserve"> às alianças da promessa, esperança não tendo, e sem Deus no mundo</w:t>
      </w:r>
      <w:r w:rsidR="00441F54" w:rsidRPr="005E16A7">
        <w:rPr>
          <w:rFonts w:ascii="Kristen ITC" w:eastAsia="Times New Roman" w:hAnsi="Kristen ITC"/>
          <w:color w:val="0000FF"/>
          <w:sz w:val="18"/>
          <w:szCs w:val="18"/>
          <w:lang w:eastAsia="pt-BR"/>
        </w:rPr>
        <w:t xml:space="preserve">; </w:t>
      </w:r>
      <w:r w:rsidR="00441F54" w:rsidRPr="005E16A7">
        <w:rPr>
          <w:rFonts w:ascii="Kristen ITC" w:eastAsia="Times New Roman" w:hAnsi="Kristen ITC"/>
          <w:color w:val="0000FF"/>
          <w:sz w:val="18"/>
          <w:szCs w:val="18"/>
          <w:lang w:eastAsia="pt-BR"/>
        </w:rPr>
        <w:br/>
        <w:t>13 Agora, porém, em Cristo Jesus, *vós*, aqueles antes estando longe, próximos fostes tornados dentro do sangue de o Cristo</w:t>
      </w:r>
      <w:r w:rsidR="00C67B4A">
        <w:rPr>
          <w:rFonts w:ascii="Kristen ITC" w:eastAsia="Times New Roman" w:hAnsi="Kristen ITC"/>
          <w:color w:val="0000FF"/>
          <w:sz w:val="18"/>
          <w:szCs w:val="18"/>
          <w:lang w:eastAsia="pt-BR"/>
        </w:rPr>
        <w:t>.</w:t>
      </w:r>
      <w:r w:rsidR="00441F54" w:rsidRPr="00441F54">
        <w:rPr>
          <w:sz w:val="18"/>
          <w:szCs w:val="18"/>
        </w:rPr>
        <w:t>"</w:t>
      </w:r>
      <w:r w:rsidR="00441F54">
        <w:rPr>
          <w:sz w:val="18"/>
          <w:szCs w:val="18"/>
        </w:rPr>
        <w:t xml:space="preserve"> </w:t>
      </w:r>
      <w:r w:rsidR="00485E7B">
        <w:t>Ni</w:t>
      </w:r>
      <w:r w:rsidR="00441F54">
        <w:t xml:space="preserve">nguém poderá discordar que "vós" se refere aos gentios que havia em Éfeso, </w:t>
      </w:r>
      <w:r w:rsidR="00485E7B">
        <w:t xml:space="preserve">que </w:t>
      </w:r>
      <w:r w:rsidR="00441F54">
        <w:t xml:space="preserve">foram maravilhosamente convertidos </w:t>
      </w:r>
      <w:r w:rsidR="00485E7B">
        <w:t xml:space="preserve">a </w:t>
      </w:r>
      <w:r w:rsidR="00441F54">
        <w:t xml:space="preserve">Cristo, agora eram </w:t>
      </w:r>
      <w:proofErr w:type="spellStart"/>
      <w:r w:rsidR="00441F54">
        <w:t>ex-</w:t>
      </w:r>
      <w:r w:rsidR="00C42772">
        <w:t>gentios</w:t>
      </w:r>
      <w:proofErr w:type="spellEnd"/>
      <w:r w:rsidR="00441F54">
        <w:t xml:space="preserve"> </w:t>
      </w:r>
      <w:r w:rsidR="00C42772">
        <w:t>(</w:t>
      </w:r>
      <w:proofErr w:type="spellStart"/>
      <w:r w:rsidR="00C42772">
        <w:t>ex-pagãos</w:t>
      </w:r>
      <w:proofErr w:type="spellEnd"/>
      <w:r w:rsidR="00C42772">
        <w:t xml:space="preserve">, </w:t>
      </w:r>
      <w:proofErr w:type="spellStart"/>
      <w:r w:rsidR="00C42772">
        <w:t>ex-adoradores</w:t>
      </w:r>
      <w:proofErr w:type="spellEnd"/>
      <w:r w:rsidR="00C42772">
        <w:t xml:space="preserve"> de falsos deuses com seus ídolos) </w:t>
      </w:r>
      <w:r w:rsidR="00441F54">
        <w:t>que tinham sido tornado</w:t>
      </w:r>
      <w:r w:rsidR="00485E7B">
        <w:t>s</w:t>
      </w:r>
      <w:r w:rsidR="00441F54">
        <w:t xml:space="preserve"> "simplesmente" crentes cristãos membros da igreja local de Éfeso.</w:t>
      </w:r>
      <w:r w:rsidR="004A79BF">
        <w:br/>
      </w:r>
      <w:r w:rsidR="00485E7B">
        <w:t>. "</w:t>
      </w:r>
      <w:r w:rsidR="00485E7B" w:rsidRPr="005E16A7">
        <w:rPr>
          <w:rFonts w:ascii="Kristen ITC" w:eastAsia="Times New Roman" w:hAnsi="Kristen ITC"/>
          <w:color w:val="0000FF"/>
          <w:sz w:val="18"/>
          <w:szCs w:val="20"/>
          <w:lang w:eastAsia="pt-BR"/>
        </w:rPr>
        <w:t>não mais sois estrangeiros nem forasteiros</w:t>
      </w:r>
      <w:r w:rsidR="00485E7B">
        <w:t xml:space="preserve">" significa que aqueles </w:t>
      </w:r>
      <w:proofErr w:type="spellStart"/>
      <w:r w:rsidR="00485E7B">
        <w:t>ex-gentios</w:t>
      </w:r>
      <w:proofErr w:type="spellEnd"/>
      <w:r w:rsidR="00485E7B">
        <w:t xml:space="preserve"> convertidos não mais eram tidos por Deus como inimigos, não mais eram estrangeiros e forasteiros quando às promessas de bênçãos espirituais por Deus.</w:t>
      </w:r>
      <w:r w:rsidR="00485E7B">
        <w:br/>
        <w:t>. "</w:t>
      </w:r>
      <w:r w:rsidR="00485E7B" w:rsidRPr="005E16A7">
        <w:rPr>
          <w:rFonts w:ascii="Kristen ITC" w:eastAsia="Times New Roman" w:hAnsi="Kristen ITC"/>
          <w:b/>
          <w:i/>
          <w:iCs/>
          <w:strike/>
          <w:color w:val="0000FF"/>
          <w:sz w:val="14"/>
          <w:szCs w:val="16"/>
          <w:vertAlign w:val="subscript"/>
          <w:lang w:eastAsia="pt-BR"/>
        </w:rPr>
        <w:t>(</w:t>
      </w:r>
      <w:r w:rsidR="00485E7B" w:rsidRPr="00485E7B">
        <w:rPr>
          <w:rFonts w:ascii="Kristen ITC" w:eastAsia="Times New Roman" w:hAnsi="Kristen ITC"/>
          <w:b/>
          <w:i/>
          <w:iCs/>
          <w:strike/>
          <w:color w:val="0000FF"/>
          <w:sz w:val="14"/>
          <w:szCs w:val="16"/>
          <w:highlight w:val="lightGray"/>
          <w:vertAlign w:val="subscript"/>
          <w:lang w:eastAsia="pt-BR"/>
        </w:rPr>
        <w:t xml:space="preserve">vós </w:t>
      </w:r>
      <w:r w:rsidR="00485E7B" w:rsidRPr="005E16A7">
        <w:rPr>
          <w:rFonts w:ascii="Kristen ITC" w:eastAsia="Times New Roman" w:hAnsi="Kristen ITC"/>
          <w:b/>
          <w:i/>
          <w:iCs/>
          <w:strike/>
          <w:color w:val="0000FF"/>
          <w:sz w:val="14"/>
          <w:szCs w:val="16"/>
          <w:vertAlign w:val="subscript"/>
          <w:lang w:eastAsia="pt-BR"/>
        </w:rPr>
        <w:t>sois)</w:t>
      </w:r>
      <w:r w:rsidR="00485E7B" w:rsidRPr="005E16A7">
        <w:rPr>
          <w:rFonts w:ascii="Kristen ITC" w:eastAsia="Times New Roman" w:hAnsi="Kristen ITC"/>
          <w:b/>
          <w:color w:val="0000FF"/>
          <w:sz w:val="18"/>
          <w:szCs w:val="20"/>
          <w:lang w:eastAsia="pt-BR"/>
        </w:rPr>
        <w:t xml:space="preserve"> concidadãos dos santos, e </w:t>
      </w:r>
      <w:r w:rsidR="00485E7B" w:rsidRPr="005E16A7">
        <w:rPr>
          <w:rFonts w:ascii="Kristen ITC" w:eastAsia="Times New Roman" w:hAnsi="Kristen ITC"/>
          <w:b/>
          <w:i/>
          <w:strike/>
          <w:color w:val="0000FF"/>
          <w:sz w:val="14"/>
          <w:szCs w:val="16"/>
          <w:vertAlign w:val="subscript"/>
          <w:lang w:eastAsia="pt-BR"/>
        </w:rPr>
        <w:t>(sois)</w:t>
      </w:r>
      <w:r w:rsidR="00485E7B" w:rsidRPr="005E16A7">
        <w:rPr>
          <w:rFonts w:ascii="Kristen ITC" w:eastAsia="Times New Roman" w:hAnsi="Kristen ITC"/>
          <w:b/>
          <w:color w:val="0000FF"/>
          <w:sz w:val="18"/>
          <w:szCs w:val="20"/>
          <w:lang w:eastAsia="pt-BR"/>
        </w:rPr>
        <w:t xml:space="preserve"> da família de Deus</w:t>
      </w:r>
      <w:r w:rsidR="00485E7B">
        <w:t xml:space="preserve">" significa que, dentro daquela igreja local </w:t>
      </w:r>
      <w:r w:rsidR="00485E7B" w:rsidRPr="00EE0A51">
        <w:rPr>
          <w:vertAlign w:val="superscript"/>
        </w:rPr>
        <w:t>(</w:t>
      </w:r>
      <w:r w:rsidR="00EE0A51" w:rsidRPr="00EE0A51">
        <w:rPr>
          <w:vertAlign w:val="superscript"/>
        </w:rPr>
        <w:t>por que teria que ser outro tipo de Igreja? Só existem igrejas locais, autônomas e independentes)</w:t>
      </w:r>
      <w:r w:rsidR="00EE0A51">
        <w:t>,</w:t>
      </w:r>
      <w:r w:rsidR="00485E7B">
        <w:t xml:space="preserve"> aqueles </w:t>
      </w:r>
      <w:proofErr w:type="spellStart"/>
      <w:r w:rsidR="00485E7B">
        <w:t>ex-gentios</w:t>
      </w:r>
      <w:proofErr w:type="spellEnd"/>
      <w:r w:rsidR="00485E7B">
        <w:t xml:space="preserve"> convertidos eram concidadãos com os </w:t>
      </w:r>
      <w:proofErr w:type="spellStart"/>
      <w:r w:rsidR="00485E7B">
        <w:t>ex-judeus</w:t>
      </w:r>
      <w:proofErr w:type="spellEnd"/>
      <w:r w:rsidR="00485E7B">
        <w:t xml:space="preserve"> conve</w:t>
      </w:r>
      <w:r w:rsidR="00EE0A51">
        <w:t>r</w:t>
      </w:r>
      <w:r w:rsidR="00485E7B">
        <w:t>tidos</w:t>
      </w:r>
      <w:r w:rsidR="00EE0A51">
        <w:t xml:space="preserve">, ambos tinham sido salvos pela mesma graça através da mesma fé no mesmo Salvador, ambos eram igualmente filhos de Deus por adoção, ambos eram da mesma família de Deus, isso não implicando que Deus falhará Suas promessas a Israel como uma nação, depois da dispensação </w:t>
      </w:r>
      <w:proofErr w:type="gramStart"/>
      <w:r w:rsidR="00EE0A51">
        <w:t>da igrejas locais</w:t>
      </w:r>
      <w:proofErr w:type="gramEnd"/>
      <w:r w:rsidR="00EE0A51">
        <w:t>.</w:t>
      </w:r>
      <w:r w:rsidR="00485E7B">
        <w:br/>
      </w:r>
      <w:r w:rsidR="00B47988" w:rsidRPr="00B47988">
        <w:rPr>
          <w:b/>
          <w:u w:val="single"/>
        </w:rPr>
        <w:t>verso 20:</w:t>
      </w:r>
      <w:r w:rsidR="00485E7B">
        <w:br/>
      </w:r>
      <w:r w:rsidR="00B47988">
        <w:t>. "</w:t>
      </w:r>
      <w:r w:rsidR="00B47988" w:rsidRPr="005E16A7">
        <w:rPr>
          <w:rFonts w:ascii="Kristen ITC" w:eastAsia="Times New Roman" w:hAnsi="Kristen ITC"/>
          <w:b/>
          <w:color w:val="0000FF"/>
          <w:sz w:val="18"/>
          <w:szCs w:val="20"/>
          <w:highlight w:val="lightGray"/>
          <w:lang w:eastAsia="pt-BR"/>
        </w:rPr>
        <w:t>vós</w:t>
      </w:r>
      <w:r w:rsidR="00B47988">
        <w:t>", na expressão "h</w:t>
      </w:r>
      <w:r w:rsidR="00B47988" w:rsidRPr="00B47988">
        <w:t>avendo vós sido sobre- edificados</w:t>
      </w:r>
      <w:r w:rsidR="00B47988">
        <w:t xml:space="preserve">", não deve ser restrito somente aos gentios convertidos e já membros da igreja local de Éfeso, mas </w:t>
      </w:r>
      <w:r w:rsidR="00D13E75">
        <w:t>deve abrange</w:t>
      </w:r>
      <w:r w:rsidR="00592BD0">
        <w:t>r</w:t>
      </w:r>
      <w:r w:rsidR="00D13E75">
        <w:t xml:space="preserve"> </w:t>
      </w:r>
      <w:bookmarkStart w:id="26" w:name="_Hlk509328674"/>
      <w:r w:rsidR="00D13E75">
        <w:t xml:space="preserve">todos os crentes da igreja de Éfeso, e isto </w:t>
      </w:r>
      <w:r w:rsidR="00B47988">
        <w:t>pode ser muito facilmente entendido olhando a quem a epístola foi endereçada "</w:t>
      </w:r>
      <w:r w:rsidR="00D13E75">
        <w:t xml:space="preserve">Ef 1:1 </w:t>
      </w:r>
      <w:bookmarkEnd w:id="26"/>
      <w:r w:rsidR="00D13E75" w:rsidRPr="00D13E75">
        <w:rPr>
          <w:rFonts w:ascii="Kristen ITC" w:hAnsi="Kristen ITC"/>
          <w:color w:val="0000FF"/>
          <w:sz w:val="18"/>
        </w:rPr>
        <w:t xml:space="preserve">Paulo, um apóstolo de Jesus Cristo por- operação da vontade de Deus, </w:t>
      </w:r>
      <w:r w:rsidR="00D13E75" w:rsidRPr="00D13E75">
        <w:rPr>
          <w:rFonts w:ascii="Kristen ITC" w:hAnsi="Kristen ITC"/>
          <w:b/>
          <w:color w:val="0000FF"/>
          <w:sz w:val="18"/>
          <w:u w:val="single"/>
        </w:rPr>
        <w:t>aos santos, aqueles estando em Éfeso</w:t>
      </w:r>
      <w:r w:rsidR="00D13E75" w:rsidRPr="00D13E75">
        <w:rPr>
          <w:rFonts w:ascii="Kristen ITC" w:hAnsi="Kristen ITC"/>
          <w:color w:val="0000FF"/>
          <w:sz w:val="18"/>
        </w:rPr>
        <w:t xml:space="preserve"> e sendo fiéis em Cristo Jesus</w:t>
      </w:r>
      <w:r w:rsidR="00B47988">
        <w:t>", e olhando o contexto anterior bem próximo, muito próximo, do verso 18 "</w:t>
      </w:r>
      <w:r w:rsidR="00B47988" w:rsidRPr="005E16A7">
        <w:rPr>
          <w:rFonts w:ascii="Kristen ITC" w:eastAsia="Times New Roman" w:hAnsi="Kristen ITC"/>
          <w:color w:val="0000FF"/>
          <w:sz w:val="18"/>
          <w:szCs w:val="18"/>
          <w:lang w:eastAsia="pt-BR"/>
        </w:rPr>
        <w:t xml:space="preserve">Porque </w:t>
      </w:r>
      <w:r w:rsidR="00B47988" w:rsidRPr="005E16A7">
        <w:rPr>
          <w:rFonts w:ascii="Kristen ITC" w:eastAsia="Times New Roman" w:hAnsi="Kristen ITC"/>
          <w:b/>
          <w:color w:val="0000FF"/>
          <w:sz w:val="18"/>
          <w:szCs w:val="18"/>
          <w:lang w:eastAsia="pt-BR"/>
        </w:rPr>
        <w:t>através dEle temos acesso (</w:t>
      </w:r>
      <w:r w:rsidR="00B47988" w:rsidRPr="005E16A7">
        <w:rPr>
          <w:rFonts w:ascii="Kristen ITC" w:eastAsia="Times New Roman" w:hAnsi="Kristen ITC"/>
          <w:b/>
          <w:color w:val="0000FF"/>
          <w:sz w:val="18"/>
          <w:szCs w:val="18"/>
          <w:u w:val="single"/>
          <w:lang w:eastAsia="pt-BR"/>
        </w:rPr>
        <w:t>nós ambos</w:t>
      </w:r>
      <w:r w:rsidR="00B47988" w:rsidRPr="005E16A7">
        <w:rPr>
          <w:rFonts w:ascii="Kristen ITC" w:eastAsia="Times New Roman" w:hAnsi="Kristen ITC"/>
          <w:b/>
          <w:color w:val="0000FF"/>
          <w:sz w:val="18"/>
          <w:szCs w:val="18"/>
          <w:lang w:eastAsia="pt-BR"/>
        </w:rPr>
        <w:t xml:space="preserve">), em </w:t>
      </w:r>
      <w:r w:rsidR="00B47988" w:rsidRPr="005E16A7">
        <w:rPr>
          <w:rFonts w:ascii="Kristen ITC" w:eastAsia="Times New Roman" w:hAnsi="Kristen ITC"/>
          <w:b/>
          <w:i/>
          <w:color w:val="0000FF"/>
          <w:sz w:val="18"/>
          <w:szCs w:val="18"/>
          <w:vertAlign w:val="superscript"/>
          <w:lang w:eastAsia="pt-BR"/>
        </w:rPr>
        <w:t>exatamente</w:t>
      </w:r>
      <w:r w:rsidR="00B47988" w:rsidRPr="005E16A7">
        <w:rPr>
          <w:rFonts w:ascii="Kristen ITC" w:eastAsia="Times New Roman" w:hAnsi="Kristen ITC"/>
          <w:b/>
          <w:color w:val="0000FF"/>
          <w:sz w:val="18"/>
          <w:szCs w:val="18"/>
          <w:lang w:eastAsia="pt-BR"/>
        </w:rPr>
        <w:t xml:space="preserve"> um Espírito </w:t>
      </w:r>
      <w:r w:rsidR="00B47988" w:rsidRPr="005E16A7">
        <w:rPr>
          <w:rFonts w:ascii="Kristen ITC" w:eastAsia="Times New Roman" w:hAnsi="Kristen ITC"/>
          <w:b/>
          <w:i/>
          <w:strike/>
          <w:color w:val="0000FF"/>
          <w:sz w:val="18"/>
          <w:szCs w:val="18"/>
          <w:vertAlign w:val="subscript"/>
          <w:lang w:eastAsia="pt-BR"/>
        </w:rPr>
        <w:t>(Santo)</w:t>
      </w:r>
      <w:r w:rsidR="00B47988" w:rsidRPr="005E16A7">
        <w:rPr>
          <w:rFonts w:ascii="Kristen ITC" w:eastAsia="Times New Roman" w:hAnsi="Kristen ITC"/>
          <w:b/>
          <w:color w:val="0000FF"/>
          <w:sz w:val="18"/>
          <w:szCs w:val="18"/>
          <w:lang w:eastAsia="pt-BR"/>
        </w:rPr>
        <w:t>, a o Pai.</w:t>
      </w:r>
      <w:r w:rsidR="00B47988">
        <w:t>"</w:t>
      </w:r>
      <w:r w:rsidR="00485E7B">
        <w:br/>
      </w:r>
      <w:r w:rsidR="00D13E75">
        <w:t>. "</w:t>
      </w:r>
      <w:r w:rsidR="00D13E75" w:rsidRPr="005E16A7">
        <w:rPr>
          <w:rFonts w:ascii="Kristen ITC" w:eastAsia="Times New Roman" w:hAnsi="Kristen ITC"/>
          <w:color w:val="0000FF"/>
          <w:sz w:val="18"/>
          <w:szCs w:val="20"/>
          <w:lang w:eastAsia="pt-BR"/>
        </w:rPr>
        <w:t xml:space="preserve">Havendo </w:t>
      </w:r>
      <w:r w:rsidR="00D13E75" w:rsidRPr="005E16A7">
        <w:rPr>
          <w:rFonts w:ascii="Kristen ITC" w:eastAsia="Times New Roman" w:hAnsi="Kristen ITC"/>
          <w:color w:val="0000FF"/>
          <w:sz w:val="18"/>
          <w:szCs w:val="20"/>
          <w:highlight w:val="lightGray"/>
          <w:lang w:eastAsia="pt-BR"/>
        </w:rPr>
        <w:t xml:space="preserve">vós </w:t>
      </w:r>
      <w:r w:rsidR="00D13E75" w:rsidRPr="005E16A7">
        <w:rPr>
          <w:rFonts w:ascii="Kristen ITC" w:eastAsia="Times New Roman" w:hAnsi="Kristen ITC"/>
          <w:color w:val="0000FF"/>
          <w:sz w:val="18"/>
          <w:szCs w:val="20"/>
          <w:lang w:eastAsia="pt-BR"/>
        </w:rPr>
        <w:t xml:space="preserve">sido </w:t>
      </w:r>
      <w:proofErr w:type="gramStart"/>
      <w:r w:rsidR="00D13E75" w:rsidRPr="005E16A7">
        <w:rPr>
          <w:rFonts w:ascii="Kristen ITC" w:eastAsia="Times New Roman" w:hAnsi="Kristen ITC"/>
          <w:b/>
          <w:color w:val="0000FF"/>
          <w:sz w:val="18"/>
          <w:szCs w:val="20"/>
          <w:lang w:eastAsia="pt-BR"/>
        </w:rPr>
        <w:t>sobre- edificados</w:t>
      </w:r>
      <w:proofErr w:type="gramEnd"/>
      <w:r w:rsidR="00D13E75" w:rsidRPr="005E16A7">
        <w:rPr>
          <w:rFonts w:ascii="Kristen ITC" w:eastAsia="Times New Roman" w:hAnsi="Kristen ITC"/>
          <w:b/>
          <w:color w:val="0000FF"/>
          <w:sz w:val="18"/>
          <w:szCs w:val="20"/>
          <w:lang w:eastAsia="pt-BR"/>
        </w:rPr>
        <w:t xml:space="preserve"> sobre o fundamento dos apóstolos e </w:t>
      </w:r>
      <w:r w:rsidR="00D13E75" w:rsidRPr="005E16A7">
        <w:rPr>
          <w:rFonts w:ascii="Kristen ITC" w:eastAsia="Times New Roman" w:hAnsi="Kristen ITC"/>
          <w:b/>
          <w:i/>
          <w:strike/>
          <w:color w:val="0000FF"/>
          <w:sz w:val="14"/>
          <w:szCs w:val="16"/>
          <w:vertAlign w:val="subscript"/>
          <w:lang w:eastAsia="pt-BR"/>
        </w:rPr>
        <w:t>(que também são)</w:t>
      </w:r>
      <w:r w:rsidR="00D13E75" w:rsidRPr="005E16A7">
        <w:rPr>
          <w:rFonts w:ascii="Kristen ITC" w:eastAsia="Times New Roman" w:hAnsi="Kristen ITC"/>
          <w:b/>
          <w:color w:val="0000FF"/>
          <w:sz w:val="18"/>
          <w:szCs w:val="20"/>
          <w:lang w:eastAsia="pt-BR"/>
        </w:rPr>
        <w:t xml:space="preserve"> </w:t>
      </w:r>
      <w:r w:rsidR="00D13E75" w:rsidRPr="005E16A7">
        <w:rPr>
          <w:rFonts w:ascii="Cambria Math" w:eastAsia="MS Mincho" w:hAnsi="Cambria Math" w:cs="Cambria Math"/>
          <w:b/>
          <w:i/>
          <w:color w:val="0000FF"/>
          <w:sz w:val="18"/>
          <w:szCs w:val="20"/>
          <w:vertAlign w:val="superscript"/>
          <w:lang w:eastAsia="pt-BR"/>
        </w:rPr>
        <w:t>①</w:t>
      </w:r>
      <w:r w:rsidR="00D13E75" w:rsidRPr="005E16A7">
        <w:rPr>
          <w:rFonts w:ascii="Kristen ITC" w:eastAsia="Times New Roman" w:hAnsi="Kristen ITC"/>
          <w:b/>
          <w:color w:val="0000FF"/>
          <w:sz w:val="18"/>
          <w:szCs w:val="20"/>
          <w:lang w:eastAsia="pt-BR"/>
        </w:rPr>
        <w:t xml:space="preserve"> profetas</w:t>
      </w:r>
      <w:r w:rsidR="00D13E75">
        <w:t>": em cada igreja local (e não há outro tipo de igreja), todos os salvos membros dela somos edificados apoiados sobre o fundamento do apóstolos do NT e dos profetas do VT, constituindo a Palavra de Deus</w:t>
      </w:r>
      <w:r w:rsidR="004A79BF">
        <w:br/>
      </w:r>
      <w:r w:rsidR="00D13E75">
        <w:t>. "</w:t>
      </w:r>
      <w:r w:rsidR="00D13E75" w:rsidRPr="005E16A7">
        <w:rPr>
          <w:rFonts w:ascii="Kristen ITC" w:eastAsia="Times New Roman" w:hAnsi="Kristen ITC"/>
          <w:color w:val="0000FF"/>
          <w:sz w:val="18"/>
          <w:szCs w:val="20"/>
          <w:lang w:eastAsia="pt-BR"/>
        </w:rPr>
        <w:t xml:space="preserve">sendo </w:t>
      </w:r>
      <w:r w:rsidR="00D13E75" w:rsidRPr="005E16A7">
        <w:rPr>
          <w:rFonts w:ascii="Kristen ITC" w:eastAsia="Times New Roman" w:hAnsi="Kristen ITC"/>
          <w:i/>
          <w:iCs/>
          <w:color w:val="0000FF"/>
          <w:sz w:val="18"/>
          <w:szCs w:val="20"/>
          <w:vertAlign w:val="superscript"/>
          <w:lang w:eastAsia="pt-BR"/>
        </w:rPr>
        <w:t>a</w:t>
      </w:r>
      <w:r w:rsidR="00D13E75" w:rsidRPr="005E16A7">
        <w:rPr>
          <w:rFonts w:ascii="Kristen ITC" w:eastAsia="Times New Roman" w:hAnsi="Kristen ITC"/>
          <w:color w:val="0000FF"/>
          <w:sz w:val="18"/>
          <w:szCs w:val="20"/>
          <w:lang w:eastAsia="pt-BR"/>
        </w:rPr>
        <w:t xml:space="preserve"> principal Pedra da esquina </w:t>
      </w:r>
      <w:r w:rsidR="00D13E75" w:rsidRPr="005E16A7">
        <w:rPr>
          <w:rFonts w:ascii="Kristen ITC" w:eastAsia="Times New Roman" w:hAnsi="Kristen ITC"/>
          <w:i/>
          <w:iCs/>
          <w:strike/>
          <w:color w:val="0000FF"/>
          <w:sz w:val="14"/>
          <w:szCs w:val="16"/>
          <w:vertAlign w:val="subscript"/>
          <w:lang w:eastAsia="pt-BR"/>
        </w:rPr>
        <w:t>(deste fundamento)</w:t>
      </w:r>
      <w:r w:rsidR="00D13E75" w:rsidRPr="005E16A7">
        <w:rPr>
          <w:rFonts w:ascii="Kristen ITC" w:eastAsia="Times New Roman" w:hAnsi="Kristen ITC"/>
          <w:color w:val="0000FF"/>
          <w:sz w:val="18"/>
          <w:szCs w:val="20"/>
          <w:lang w:eastAsia="pt-BR"/>
        </w:rPr>
        <w:t xml:space="preserve"> Jesus Cristo, Ele mesmo;</w:t>
      </w:r>
      <w:r w:rsidR="00D13E75" w:rsidRPr="005E16A7">
        <w:rPr>
          <w:rFonts w:ascii="Kristen ITC" w:eastAsia="Times New Roman" w:hAnsi="Kristen ITC"/>
          <w:b/>
          <w:color w:val="0000FF"/>
          <w:sz w:val="18"/>
          <w:szCs w:val="20"/>
          <w:lang w:eastAsia="pt-BR"/>
        </w:rPr>
        <w:t xml:space="preserve"> </w:t>
      </w:r>
      <w:r w:rsidR="00D13E75">
        <w:t xml:space="preserve">": todos os salvos interpretam isso igualmente, não tenho necessidade de falar sobre isso; </w:t>
      </w:r>
      <w:r w:rsidR="00B47988">
        <w:br/>
      </w:r>
      <w:r w:rsidR="005400F4" w:rsidRPr="005400F4">
        <w:rPr>
          <w:b/>
          <w:u w:val="single"/>
        </w:rPr>
        <w:t>verso</w:t>
      </w:r>
      <w:r w:rsidR="005400F4">
        <w:rPr>
          <w:b/>
          <w:u w:val="single"/>
        </w:rPr>
        <w:t>s</w:t>
      </w:r>
      <w:r w:rsidR="005400F4" w:rsidRPr="005400F4">
        <w:rPr>
          <w:b/>
          <w:u w:val="single"/>
        </w:rPr>
        <w:t xml:space="preserve"> 21</w:t>
      </w:r>
      <w:r w:rsidR="005400F4">
        <w:rPr>
          <w:b/>
          <w:u w:val="single"/>
        </w:rPr>
        <w:t>-22</w:t>
      </w:r>
      <w:r w:rsidR="005400F4" w:rsidRPr="005400F4">
        <w:rPr>
          <w:b/>
          <w:u w:val="single"/>
        </w:rPr>
        <w:t>:</w:t>
      </w:r>
      <w:r w:rsidR="005400F4">
        <w:br/>
        <w:t>"</w:t>
      </w:r>
      <w:r w:rsidR="005400F4" w:rsidRPr="005E16A7">
        <w:rPr>
          <w:rFonts w:ascii="Kristen ITC" w:eastAsia="Times New Roman" w:hAnsi="Kristen ITC"/>
          <w:color w:val="0000FF"/>
          <w:sz w:val="18"/>
          <w:szCs w:val="18"/>
          <w:lang w:eastAsia="pt-BR"/>
        </w:rPr>
        <w:t xml:space="preserve">21 </w:t>
      </w:r>
      <w:r w:rsidR="005400F4" w:rsidRPr="005E16A7">
        <w:rPr>
          <w:rFonts w:ascii="Kristen ITC" w:eastAsia="Times New Roman" w:hAnsi="Kristen ITC"/>
          <w:b/>
          <w:color w:val="0000FF"/>
          <w:sz w:val="18"/>
          <w:szCs w:val="18"/>
          <w:lang w:eastAsia="pt-BR"/>
        </w:rPr>
        <w:t xml:space="preserve">Dentro de Quem </w:t>
      </w:r>
      <w:r w:rsidR="00C10CF2" w:rsidRPr="00C10CF2">
        <w:rPr>
          <w:rFonts w:ascii="Kristen ITC" w:eastAsia="Times New Roman" w:hAnsi="Kristen ITC"/>
          <w:b/>
          <w:i/>
          <w:strike/>
          <w:color w:val="0000FF"/>
          <w:sz w:val="18"/>
          <w:szCs w:val="18"/>
          <w:vertAlign w:val="subscript"/>
          <w:lang w:eastAsia="pt-BR"/>
        </w:rPr>
        <w:t>(</w:t>
      </w:r>
      <w:r w:rsidR="00C10CF2" w:rsidRPr="005E16A7">
        <w:rPr>
          <w:rFonts w:ascii="Kristen ITC" w:eastAsia="Times New Roman" w:hAnsi="Kristen ITC"/>
          <w:i/>
          <w:iCs/>
          <w:strike/>
          <w:color w:val="0000FF"/>
          <w:sz w:val="18"/>
          <w:szCs w:val="18"/>
          <w:vertAlign w:val="subscript"/>
          <w:lang w:eastAsia="pt-BR"/>
        </w:rPr>
        <w:t>Jesus Cristo)</w:t>
      </w:r>
      <w:r w:rsidR="00C10CF2">
        <w:rPr>
          <w:rFonts w:ascii="Kristen ITC" w:eastAsia="Times New Roman" w:hAnsi="Kristen ITC"/>
          <w:b/>
          <w:color w:val="0000FF"/>
          <w:sz w:val="18"/>
          <w:szCs w:val="18"/>
          <w:lang w:eastAsia="pt-BR"/>
        </w:rPr>
        <w:t xml:space="preserve"> </w:t>
      </w:r>
      <w:r w:rsidR="005400F4" w:rsidRPr="005E16A7">
        <w:rPr>
          <w:rFonts w:ascii="Kristen ITC" w:eastAsia="Times New Roman" w:hAnsi="Kristen ITC"/>
          <w:b/>
          <w:color w:val="0000FF"/>
          <w:sz w:val="18"/>
          <w:szCs w:val="18"/>
          <w:lang w:eastAsia="pt-BR"/>
        </w:rPr>
        <w:t xml:space="preserve">cada edifício, estando sendo juntamente bem ajustado, cresce para </w:t>
      </w:r>
      <w:r w:rsidR="005400F4" w:rsidRPr="005E16A7">
        <w:rPr>
          <w:rFonts w:ascii="Kristen ITC" w:eastAsia="Times New Roman" w:hAnsi="Kristen ITC"/>
          <w:b/>
          <w:i/>
          <w:iCs/>
          <w:strike/>
          <w:color w:val="0000FF"/>
          <w:sz w:val="18"/>
          <w:szCs w:val="18"/>
          <w:vertAlign w:val="subscript"/>
          <w:lang w:eastAsia="pt-BR"/>
        </w:rPr>
        <w:t>(ser o)</w:t>
      </w:r>
      <w:r w:rsidR="005400F4" w:rsidRPr="005E16A7">
        <w:rPr>
          <w:rFonts w:ascii="Kristen ITC" w:eastAsia="Times New Roman" w:hAnsi="Kristen ITC"/>
          <w:b/>
          <w:color w:val="0000FF"/>
          <w:sz w:val="18"/>
          <w:szCs w:val="18"/>
          <w:lang w:eastAsia="pt-BR"/>
        </w:rPr>
        <w:t xml:space="preserve"> Templo santo, em </w:t>
      </w:r>
      <w:r w:rsidR="005400F4" w:rsidRPr="005E16A7">
        <w:rPr>
          <w:rFonts w:ascii="Kristen ITC" w:eastAsia="Times New Roman" w:hAnsi="Kristen ITC"/>
          <w:b/>
          <w:i/>
          <w:iCs/>
          <w:color w:val="0000FF"/>
          <w:sz w:val="18"/>
          <w:szCs w:val="18"/>
          <w:vertAlign w:val="superscript"/>
          <w:lang w:eastAsia="pt-BR"/>
        </w:rPr>
        <w:t>o</w:t>
      </w:r>
      <w:r w:rsidR="005400F4" w:rsidRPr="005E16A7">
        <w:rPr>
          <w:rFonts w:ascii="Kristen ITC" w:eastAsia="Times New Roman" w:hAnsi="Kristen ITC"/>
          <w:b/>
          <w:color w:val="0000FF"/>
          <w:sz w:val="18"/>
          <w:szCs w:val="18"/>
          <w:lang w:eastAsia="pt-BR"/>
        </w:rPr>
        <w:t xml:space="preserve"> Senhor </w:t>
      </w:r>
      <w:r w:rsidR="005400F4" w:rsidRPr="005E16A7">
        <w:rPr>
          <w:rFonts w:ascii="Kristen ITC" w:eastAsia="Times New Roman" w:hAnsi="Kristen ITC"/>
          <w:b/>
          <w:i/>
          <w:strike/>
          <w:color w:val="0000FF"/>
          <w:sz w:val="18"/>
          <w:szCs w:val="18"/>
          <w:vertAlign w:val="subscript"/>
          <w:lang w:eastAsia="pt-BR"/>
        </w:rPr>
        <w:t>(Jesus)</w:t>
      </w:r>
      <w:r w:rsidR="005400F4" w:rsidRPr="005E16A7">
        <w:rPr>
          <w:rFonts w:ascii="Kristen ITC" w:eastAsia="Times New Roman" w:hAnsi="Kristen ITC"/>
          <w:b/>
          <w:color w:val="0000FF"/>
          <w:sz w:val="18"/>
          <w:szCs w:val="18"/>
          <w:lang w:eastAsia="pt-BR"/>
        </w:rPr>
        <w:t>,</w:t>
      </w:r>
      <w:r w:rsidR="005400F4" w:rsidRPr="005E16A7">
        <w:rPr>
          <w:rFonts w:ascii="Kristen ITC" w:eastAsia="Times New Roman" w:hAnsi="Kristen ITC"/>
          <w:color w:val="0000FF"/>
          <w:sz w:val="18"/>
          <w:szCs w:val="18"/>
          <w:lang w:eastAsia="pt-BR"/>
        </w:rPr>
        <w:br/>
        <w:t xml:space="preserve">22 Dentro de Quem </w:t>
      </w:r>
      <w:r w:rsidR="005400F4" w:rsidRPr="005E16A7">
        <w:rPr>
          <w:rFonts w:ascii="Kristen ITC" w:eastAsia="Times New Roman" w:hAnsi="Kristen ITC"/>
          <w:i/>
          <w:iCs/>
          <w:strike/>
          <w:color w:val="0000FF"/>
          <w:sz w:val="18"/>
          <w:szCs w:val="18"/>
          <w:vertAlign w:val="subscript"/>
          <w:lang w:eastAsia="pt-BR"/>
        </w:rPr>
        <w:t>(Jesus Cristo)</w:t>
      </w:r>
      <w:r w:rsidR="005400F4" w:rsidRPr="005E16A7">
        <w:rPr>
          <w:rFonts w:ascii="Kristen ITC" w:eastAsia="Times New Roman" w:hAnsi="Kristen ITC"/>
          <w:color w:val="0000FF"/>
          <w:sz w:val="18"/>
          <w:szCs w:val="18"/>
          <w:lang w:eastAsia="pt-BR"/>
        </w:rPr>
        <w:t xml:space="preserve">, também </w:t>
      </w:r>
      <w:r w:rsidR="005400F4" w:rsidRPr="005E16A7">
        <w:rPr>
          <w:rFonts w:ascii="Kristen ITC" w:eastAsia="Times New Roman" w:hAnsi="Kristen ITC"/>
          <w:color w:val="0000FF"/>
          <w:sz w:val="18"/>
          <w:szCs w:val="18"/>
          <w:highlight w:val="lightGray"/>
          <w:lang w:eastAsia="pt-BR"/>
        </w:rPr>
        <w:t>*vós*</w:t>
      </w:r>
      <w:r w:rsidR="005400F4" w:rsidRPr="005E16A7">
        <w:rPr>
          <w:rFonts w:ascii="Kristen ITC" w:eastAsia="Times New Roman" w:hAnsi="Kristen ITC"/>
          <w:color w:val="0000FF"/>
          <w:sz w:val="18"/>
          <w:szCs w:val="18"/>
          <w:lang w:eastAsia="pt-BR"/>
        </w:rPr>
        <w:t xml:space="preserve">, estais sendo juntamente edificados para </w:t>
      </w:r>
      <w:r w:rsidR="005400F4" w:rsidRPr="005E16A7">
        <w:rPr>
          <w:rFonts w:ascii="Kristen ITC" w:eastAsia="Times New Roman" w:hAnsi="Kristen ITC"/>
          <w:i/>
          <w:iCs/>
          <w:strike/>
          <w:color w:val="0000FF"/>
          <w:sz w:val="18"/>
          <w:szCs w:val="18"/>
          <w:vertAlign w:val="subscript"/>
          <w:lang w:eastAsia="pt-BR"/>
        </w:rPr>
        <w:t>(serdes)</w:t>
      </w:r>
      <w:r w:rsidR="005400F4" w:rsidRPr="005E16A7">
        <w:rPr>
          <w:rFonts w:ascii="Kristen ITC" w:eastAsia="Times New Roman" w:hAnsi="Kristen ITC"/>
          <w:color w:val="0000FF"/>
          <w:sz w:val="18"/>
          <w:szCs w:val="18"/>
          <w:lang w:eastAsia="pt-BR"/>
        </w:rPr>
        <w:t xml:space="preserve"> morada de Deus em </w:t>
      </w:r>
      <w:r w:rsidR="005400F4" w:rsidRPr="005E16A7">
        <w:rPr>
          <w:rFonts w:ascii="Kristen ITC" w:eastAsia="Times New Roman" w:hAnsi="Kristen ITC"/>
          <w:i/>
          <w:iCs/>
          <w:color w:val="0000FF"/>
          <w:sz w:val="18"/>
          <w:szCs w:val="18"/>
          <w:vertAlign w:val="superscript"/>
          <w:lang w:eastAsia="pt-BR"/>
        </w:rPr>
        <w:t>o</w:t>
      </w:r>
      <w:r w:rsidR="005400F4" w:rsidRPr="005E16A7">
        <w:rPr>
          <w:rFonts w:ascii="Kristen ITC" w:eastAsia="Times New Roman" w:hAnsi="Kristen ITC"/>
          <w:color w:val="0000FF"/>
          <w:sz w:val="18"/>
          <w:szCs w:val="18"/>
          <w:lang w:eastAsia="pt-BR"/>
        </w:rPr>
        <w:t xml:space="preserve"> Espírito </w:t>
      </w:r>
      <w:r w:rsidR="005400F4" w:rsidRPr="005E16A7">
        <w:rPr>
          <w:rFonts w:ascii="Kristen ITC" w:eastAsia="Times New Roman" w:hAnsi="Kristen ITC"/>
          <w:i/>
          <w:strike/>
          <w:color w:val="0000FF"/>
          <w:sz w:val="18"/>
          <w:szCs w:val="18"/>
          <w:vertAlign w:val="subscript"/>
          <w:lang w:eastAsia="pt-BR"/>
        </w:rPr>
        <w:t>(Santo)</w:t>
      </w:r>
      <w:r w:rsidR="005400F4" w:rsidRPr="005E16A7">
        <w:rPr>
          <w:rFonts w:ascii="Kristen ITC" w:eastAsia="Times New Roman" w:hAnsi="Kristen ITC"/>
          <w:color w:val="0000FF"/>
          <w:sz w:val="18"/>
          <w:szCs w:val="18"/>
          <w:lang w:eastAsia="pt-BR"/>
        </w:rPr>
        <w:t>.</w:t>
      </w:r>
      <w:r w:rsidR="005400F4">
        <w:t>":</w:t>
      </w:r>
      <w:r w:rsidR="005400F4">
        <w:br/>
      </w:r>
      <w:r w:rsidR="00C10CF2">
        <w:t>. O "</w:t>
      </w:r>
      <w:r w:rsidR="00C10CF2" w:rsidRPr="005E16A7">
        <w:rPr>
          <w:rFonts w:ascii="Kristen ITC" w:eastAsia="Times New Roman" w:hAnsi="Kristen ITC"/>
          <w:color w:val="0000FF"/>
          <w:sz w:val="18"/>
          <w:szCs w:val="18"/>
          <w:highlight w:val="lightGray"/>
          <w:lang w:eastAsia="pt-BR"/>
        </w:rPr>
        <w:t>*vós*</w:t>
      </w:r>
      <w:r w:rsidR="00C10CF2">
        <w:t xml:space="preserve">" do verso 22 já foi estabelecido, pouco acima, que se refere à igreja local de Éfeso (mas podemos estender os ensinos a toda e cada igreja local </w:t>
      </w:r>
      <w:r w:rsidR="00C10CF2" w:rsidRPr="00C10CF2">
        <w:rPr>
          <w:vertAlign w:val="superscript"/>
        </w:rPr>
        <w:t>[e não há outro tipo de igreja]</w:t>
      </w:r>
      <w:r w:rsidR="00C10CF2">
        <w:t xml:space="preserve"> isoladamente)</w:t>
      </w:r>
      <w:r w:rsidR="00B47988">
        <w:br/>
      </w:r>
      <w:r w:rsidR="00DE5BA8">
        <w:t xml:space="preserve">. Portanto, </w:t>
      </w:r>
      <w:r w:rsidR="00853D40">
        <w:t>"</w:t>
      </w:r>
      <w:r w:rsidR="00853D40" w:rsidRPr="005E16A7">
        <w:rPr>
          <w:rFonts w:ascii="Kristen ITC" w:eastAsia="Times New Roman" w:hAnsi="Kristen ITC"/>
          <w:b/>
          <w:color w:val="0000FF"/>
          <w:sz w:val="18"/>
          <w:szCs w:val="18"/>
          <w:lang w:eastAsia="pt-BR"/>
        </w:rPr>
        <w:t>edifício</w:t>
      </w:r>
      <w:r w:rsidR="00853D40">
        <w:t>", "</w:t>
      </w:r>
      <w:r w:rsidR="00853D40" w:rsidRPr="005E16A7">
        <w:rPr>
          <w:rFonts w:ascii="Kristen ITC" w:eastAsia="Times New Roman" w:hAnsi="Kristen ITC"/>
          <w:b/>
          <w:color w:val="0000FF"/>
          <w:sz w:val="18"/>
          <w:szCs w:val="18"/>
          <w:lang w:eastAsia="pt-BR"/>
        </w:rPr>
        <w:t>estando sendo juntamente bem ajustado</w:t>
      </w:r>
      <w:r w:rsidR="00853D40">
        <w:t>", "</w:t>
      </w:r>
      <w:r w:rsidR="00853D40" w:rsidRPr="005E16A7">
        <w:rPr>
          <w:rFonts w:ascii="Kristen ITC" w:eastAsia="Times New Roman" w:hAnsi="Kristen ITC"/>
          <w:b/>
          <w:color w:val="0000FF"/>
          <w:sz w:val="18"/>
          <w:szCs w:val="18"/>
          <w:lang w:eastAsia="pt-BR"/>
        </w:rPr>
        <w:t>Templo santo</w:t>
      </w:r>
      <w:r w:rsidR="00853D40">
        <w:t>", "</w:t>
      </w:r>
      <w:r w:rsidR="00853D40" w:rsidRPr="005E16A7">
        <w:rPr>
          <w:rFonts w:ascii="Kristen ITC" w:eastAsia="Times New Roman" w:hAnsi="Kristen ITC"/>
          <w:color w:val="0000FF"/>
          <w:sz w:val="18"/>
          <w:szCs w:val="18"/>
          <w:lang w:eastAsia="pt-BR"/>
        </w:rPr>
        <w:t>morada de Deus</w:t>
      </w:r>
      <w:r w:rsidR="00853D40">
        <w:t xml:space="preserve">" se referem a cada igreja local, tomada isoladamente. Se, em cada igreja local, todos os salvos seus membros (não importa se antes foram judeus, gentios, ou qualquer outra coisa) viverem em harmonia, juntamente aprendendo, adorando, servindo a Deus e uns aos outros, então aquela igreja local crescerá para ser como se fosse um único templo espiritual, um único edifício, uma única e mesma morada de Deus em Espírito. </w:t>
      </w:r>
      <w:r w:rsidR="00B47988">
        <w:br/>
      </w:r>
      <w:r w:rsidR="00B47988">
        <w:br/>
      </w:r>
      <w:r w:rsidR="008B6311">
        <w:rPr>
          <w:rFonts w:eastAsiaTheme="minorEastAsia"/>
          <w:lang w:eastAsia="pt-BR"/>
        </w:rPr>
        <w:br/>
      </w:r>
      <w:r w:rsidR="008B6311" w:rsidRPr="001D1C30">
        <w:rPr>
          <w:rFonts w:eastAsiaTheme="minorEastAsia"/>
          <w:lang w:eastAsia="pt-BR"/>
        </w:rPr>
        <w:t xml:space="preserve">- 2º sentido: </w:t>
      </w:r>
      <w:r>
        <w:rPr>
          <w:rFonts w:eastAsiaTheme="minorEastAsia"/>
          <w:lang w:eastAsia="pt-BR"/>
        </w:rPr>
        <w:t>"Seguindo a teologia (eclesiologia) d</w:t>
      </w:r>
      <w:r w:rsidR="008B6311">
        <w:rPr>
          <w:rFonts w:eastAsiaTheme="minorEastAsia"/>
          <w:lang w:eastAsia="pt-BR"/>
        </w:rPr>
        <w:t>os católicos romanos, imagin</w:t>
      </w:r>
      <w:r>
        <w:rPr>
          <w:rFonts w:eastAsiaTheme="minorEastAsia"/>
          <w:lang w:eastAsia="pt-BR"/>
        </w:rPr>
        <w:t>a</w:t>
      </w:r>
      <w:r w:rsidR="008B6311">
        <w:rPr>
          <w:rFonts w:eastAsiaTheme="minorEastAsia"/>
          <w:lang w:eastAsia="pt-BR"/>
        </w:rPr>
        <w:t>mos e empurr</w:t>
      </w:r>
      <w:r>
        <w:rPr>
          <w:rFonts w:eastAsiaTheme="minorEastAsia"/>
          <w:lang w:eastAsia="pt-BR"/>
        </w:rPr>
        <w:t>a</w:t>
      </w:r>
      <w:r w:rsidR="008B6311">
        <w:rPr>
          <w:rFonts w:eastAsiaTheme="minorEastAsia"/>
          <w:lang w:eastAsia="pt-BR"/>
        </w:rPr>
        <w:t xml:space="preserve">mos para dentro do texto que </w:t>
      </w:r>
      <w:r w:rsidR="008B6311" w:rsidRPr="001D1C30">
        <w:rPr>
          <w:rFonts w:eastAsiaTheme="minorEastAsia"/>
          <w:lang w:eastAsia="pt-BR"/>
        </w:rPr>
        <w:t xml:space="preserve">terminou a existência de Israel como nação da etnia, da descendência </w:t>
      </w:r>
      <w:r w:rsidR="008B6311" w:rsidRPr="001D1C30">
        <w:rPr>
          <w:rFonts w:eastAsiaTheme="minorEastAsia"/>
          <w:i/>
          <w:u w:val="single"/>
          <w:lang w:eastAsia="pt-BR"/>
        </w:rPr>
        <w:t>MATERIAL</w:t>
      </w:r>
      <w:r w:rsidR="008B6311" w:rsidRPr="001D1C30">
        <w:rPr>
          <w:rFonts w:eastAsiaTheme="minorEastAsia"/>
          <w:lang w:eastAsia="pt-BR"/>
        </w:rPr>
        <w:t xml:space="preserve">, da semente </w:t>
      </w:r>
      <w:r w:rsidR="008B6311" w:rsidRPr="001D1C30">
        <w:rPr>
          <w:rFonts w:eastAsiaTheme="minorEastAsia"/>
          <w:i/>
          <w:u w:val="single"/>
          <w:lang w:eastAsia="pt-BR"/>
        </w:rPr>
        <w:t>MATERIAL</w:t>
      </w:r>
      <w:r w:rsidR="008B6311" w:rsidRPr="001D1C30">
        <w:rPr>
          <w:rFonts w:eastAsiaTheme="minorEastAsia"/>
          <w:lang w:eastAsia="pt-BR"/>
        </w:rPr>
        <w:t xml:space="preserve"> de Abraão, e a tal da Igreja Universal </w:t>
      </w:r>
      <w:bookmarkStart w:id="27" w:name="_Hlk508808966"/>
      <w:r w:rsidR="0059160D">
        <w:t>(1) terminou a existência da nação de Israel, (2) a substituiu, (3) a repôs, ou (4) a engoliu para dentro de si,</w:t>
      </w:r>
      <w:r w:rsidR="0059160D">
        <w:rPr>
          <w:rFonts w:eastAsiaTheme="minorEastAsia"/>
          <w:lang w:eastAsia="pt-BR"/>
        </w:rPr>
        <w:t xml:space="preserve"> de qualquer desses 4 modos </w:t>
      </w:r>
      <w:r w:rsidR="0059160D" w:rsidRPr="00492FEB">
        <w:rPr>
          <w:rFonts w:eastAsiaTheme="minorEastAsia"/>
          <w:b/>
          <w:lang w:eastAsia="pt-BR"/>
        </w:rPr>
        <w:t xml:space="preserve">violentando os 73+97 = </w:t>
      </w:r>
      <w:r w:rsidR="0059160D" w:rsidRPr="00492FEB">
        <w:rPr>
          <w:rFonts w:eastAsiaTheme="minorEastAsia"/>
          <w:b/>
          <w:color w:val="FF0000"/>
          <w:lang w:eastAsia="pt-BR"/>
        </w:rPr>
        <w:t xml:space="preserve">170 </w:t>
      </w:r>
      <w:r w:rsidR="0059160D" w:rsidRPr="00492FEB">
        <w:rPr>
          <w:rFonts w:eastAsiaTheme="minorEastAsia"/>
          <w:b/>
          <w:lang w:eastAsia="pt-BR"/>
        </w:rPr>
        <w:t xml:space="preserve">versos </w:t>
      </w:r>
      <w:r w:rsidR="0059160D" w:rsidRPr="00492FEB">
        <w:rPr>
          <w:b/>
        </w:rPr>
        <w:t>(afora os 225 versos de Ez 40-48)</w:t>
      </w:r>
      <w:r w:rsidR="0059160D" w:rsidRPr="00492FEB">
        <w:rPr>
          <w:rFonts w:eastAsiaTheme="minorEastAsia"/>
          <w:b/>
          <w:lang w:eastAsia="pt-BR"/>
        </w:rPr>
        <w:t xml:space="preserve"> vistos em </w:t>
      </w:r>
      <w:bookmarkStart w:id="28" w:name="_Hlk511297349"/>
      <w:r w:rsidR="0059160D">
        <w:rPr>
          <w:rFonts w:eastAsiaTheme="minorEastAsia"/>
          <w:b/>
          <w:color w:val="0563C1"/>
          <w:u w:val="single"/>
          <w:lang w:eastAsia="pt-BR"/>
        </w:rPr>
        <w:fldChar w:fldCharType="begin"/>
      </w:r>
      <w:r w:rsidR="0059160D">
        <w:rPr>
          <w:rFonts w:eastAsiaTheme="minorEastAsia"/>
          <w:b/>
          <w:color w:val="0563C1"/>
          <w:u w:val="single"/>
          <w:lang w:eastAsia="pt-BR"/>
        </w:rPr>
        <w:instrText xml:space="preserve"> HYPERLINK "Teologia_Substituicao.01.1Co_10.32.Gl_6.16.Logica_Provam_Igreja_Difere_Israel-Helio.docx" </w:instrText>
      </w:r>
      <w:r w:rsidR="0059160D">
        <w:rPr>
          <w:rFonts w:eastAsiaTheme="minorEastAsia"/>
          <w:b/>
          <w:color w:val="0563C1"/>
          <w:u w:val="single"/>
          <w:lang w:eastAsia="pt-BR"/>
        </w:rPr>
      </w:r>
      <w:r w:rsidR="0059160D">
        <w:rPr>
          <w:rFonts w:eastAsiaTheme="minorEastAsia"/>
          <w:b/>
          <w:color w:val="0563C1"/>
          <w:u w:val="single"/>
          <w:lang w:eastAsia="pt-BR"/>
        </w:rPr>
        <w:fldChar w:fldCharType="separate"/>
      </w:r>
      <w:r w:rsidR="0059160D" w:rsidRPr="000A2B61">
        <w:rPr>
          <w:rStyle w:val="Hyperlink"/>
          <w:rFonts w:eastAsiaTheme="minorEastAsia"/>
          <w:b/>
          <w:lang w:eastAsia="pt-BR"/>
        </w:rPr>
        <w:t>Teologia_Substituicao.01.1Co_10.32.Gl_6.16.Logica_Provam_Igreja_Difere_Israel-Helio</w:t>
      </w:r>
      <w:r w:rsidR="0059160D" w:rsidRPr="000A2B61">
        <w:rPr>
          <w:rStyle w:val="Hyperlink"/>
          <w:rFonts w:eastAsiaTheme="minorEastAsia"/>
          <w:b/>
          <w:lang w:eastAsia="pt-BR"/>
        </w:rPr>
        <w:br/>
      </w:r>
      <w:bookmarkEnd w:id="28"/>
      <w:r w:rsidR="0059160D">
        <w:rPr>
          <w:rFonts w:eastAsiaTheme="minorEastAsia"/>
          <w:b/>
          <w:color w:val="0563C1"/>
          <w:u w:val="single"/>
          <w:lang w:eastAsia="pt-BR"/>
        </w:rPr>
        <w:fldChar w:fldCharType="end"/>
      </w:r>
      <w:r w:rsidR="0059160D" w:rsidRPr="00492FEB">
        <w:rPr>
          <w:rFonts w:eastAsiaTheme="minorEastAsia"/>
          <w:b/>
          <w:lang w:eastAsia="pt-BR"/>
        </w:rPr>
        <w:t>, que irresistivelmente ensinam a perpetuidade da nação de Israel, com sua identidade, portanto diferenciam Igreja de Israel.</w:t>
      </w:r>
      <w:r w:rsidR="0059160D" w:rsidRPr="001D1C30">
        <w:rPr>
          <w:rFonts w:eastAsiaTheme="minorEastAsia"/>
          <w:b/>
          <w:lang w:eastAsia="pt-BR"/>
        </w:rPr>
        <w:t xml:space="preserve"> </w:t>
      </w:r>
      <w:r w:rsidR="008B6311" w:rsidRPr="001D1C30">
        <w:rPr>
          <w:rFonts w:eastAsiaTheme="minorEastAsia"/>
          <w:b/>
          <w:lang w:eastAsia="pt-BR"/>
        </w:rPr>
        <w:t xml:space="preserve"> </w:t>
      </w:r>
      <w:bookmarkEnd w:id="27"/>
    </w:p>
    <w:p w:rsidR="008B6311" w:rsidRPr="001D1C30" w:rsidRDefault="008B6311" w:rsidP="008B6311">
      <w:pPr>
        <w:autoSpaceDE w:val="0"/>
        <w:autoSpaceDN w:val="0"/>
        <w:adjustRightInd w:val="0"/>
        <w:spacing w:before="30"/>
        <w:ind w:left="284" w:right="45"/>
        <w:rPr>
          <w:rFonts w:eastAsiaTheme="minorEastAsia"/>
          <w:lang w:eastAsia="pt-BR"/>
        </w:rPr>
      </w:pPr>
      <w:r w:rsidRPr="001D1C30">
        <w:rPr>
          <w:rFonts w:eastAsiaTheme="minorEastAsia"/>
          <w:lang w:eastAsia="pt-BR"/>
        </w:rPr>
        <w:br/>
      </w:r>
      <w:bookmarkStart w:id="29" w:name="_Hlk511308030"/>
      <w:bookmarkStart w:id="30" w:name="_Hlk511336418"/>
      <w:r w:rsidR="0059160D" w:rsidRPr="001D1C30">
        <w:rPr>
          <w:rFonts w:eastAsiaTheme="minorEastAsia"/>
          <w:lang w:eastAsia="pt-BR"/>
        </w:rPr>
        <w:t xml:space="preserve">- Ora, </w:t>
      </w:r>
      <w:r w:rsidR="0059160D">
        <w:rPr>
          <w:rFonts w:eastAsiaTheme="minorEastAsia"/>
          <w:lang w:eastAsia="pt-BR"/>
        </w:rPr>
        <w:br/>
        <w:t>. A</w:t>
      </w:r>
      <w:r w:rsidR="0059160D" w:rsidRPr="001D1C30">
        <w:rPr>
          <w:rFonts w:eastAsiaTheme="minorEastAsia"/>
          <w:lang w:eastAsia="pt-BR"/>
        </w:rPr>
        <w:t xml:space="preserve"> 2ª interpretação é abalroada de frente e destruída pela interpretação literal- normal </w:t>
      </w:r>
      <w:r w:rsidR="0059160D">
        <w:rPr>
          <w:rFonts w:eastAsiaTheme="minorEastAsia"/>
          <w:lang w:eastAsia="pt-BR"/>
        </w:rPr>
        <w:t xml:space="preserve">dos </w:t>
      </w:r>
      <w:r w:rsidR="0059160D" w:rsidRPr="0096100C">
        <w:rPr>
          <w:rFonts w:eastAsiaTheme="minorEastAsia"/>
          <w:color w:val="C00000"/>
          <w:lang w:eastAsia="pt-BR"/>
        </w:rPr>
        <w:t xml:space="preserve">225 </w:t>
      </w:r>
      <w:r w:rsidR="0059160D" w:rsidRPr="00812286">
        <w:rPr>
          <w:rFonts w:eastAsiaTheme="minorEastAsia"/>
          <w:lang w:eastAsia="pt-BR"/>
        </w:rPr>
        <w:t>versos da descrição do Templo Israelita Milenar dos 9 capítulos de Ez 40-48</w:t>
      </w:r>
      <w:r w:rsidR="0059160D">
        <w:rPr>
          <w:rFonts w:eastAsiaTheme="minorEastAsia"/>
          <w:lang w:eastAsia="pt-BR"/>
        </w:rPr>
        <w:t>;</w:t>
      </w:r>
      <w:r w:rsidR="0059160D">
        <w:rPr>
          <w:rFonts w:eastAsiaTheme="minorEastAsia"/>
          <w:lang w:eastAsia="pt-BR"/>
        </w:rPr>
        <w:br/>
        <w:t>. A</w:t>
      </w:r>
      <w:r w:rsidR="0059160D" w:rsidRPr="001D1C30">
        <w:rPr>
          <w:rFonts w:eastAsiaTheme="minorEastAsia"/>
          <w:lang w:eastAsia="pt-BR"/>
        </w:rPr>
        <w:t xml:space="preserve"> 2ª interpretação é abalroada de frente e destruída pela interpretação literal- normal de</w:t>
      </w:r>
      <w:r w:rsidR="0059160D">
        <w:rPr>
          <w:rFonts w:eastAsiaTheme="minorEastAsia"/>
          <w:lang w:eastAsia="pt-BR"/>
        </w:rPr>
        <w:t xml:space="preserve"> </w:t>
      </w:r>
      <w:r w:rsidR="0059160D" w:rsidRPr="001D1C30">
        <w:rPr>
          <w:rFonts w:eastAsiaTheme="minorEastAsia"/>
          <w:lang w:eastAsia="pt-BR"/>
        </w:rPr>
        <w:t xml:space="preserve">todos os </w:t>
      </w:r>
      <w:r w:rsidR="0059160D" w:rsidRPr="001D1C30">
        <w:rPr>
          <w:rFonts w:eastAsiaTheme="minorEastAsia"/>
          <w:color w:val="FF0000"/>
          <w:lang w:eastAsia="pt-BR"/>
        </w:rPr>
        <w:t xml:space="preserve">73 </w:t>
      </w:r>
      <w:r w:rsidR="0059160D" w:rsidRPr="001D1C30">
        <w:rPr>
          <w:rFonts w:eastAsiaTheme="minorEastAsia"/>
          <w:lang w:eastAsia="pt-BR"/>
        </w:rPr>
        <w:t xml:space="preserve">versos do </w:t>
      </w:r>
      <w:r w:rsidR="0059160D" w:rsidRPr="002C3B51">
        <w:rPr>
          <w:rFonts w:eastAsiaTheme="minorEastAsia"/>
          <w:b/>
          <w:u w:val="single"/>
          <w:lang w:eastAsia="pt-BR"/>
        </w:rPr>
        <w:t>N</w:t>
      </w:r>
      <w:r w:rsidR="0059160D" w:rsidRPr="001D1C30">
        <w:rPr>
          <w:rFonts w:eastAsiaTheme="minorEastAsia"/>
          <w:lang w:eastAsia="pt-BR"/>
        </w:rPr>
        <w:t xml:space="preserve">T que têm a palavra Israel e nenhuma delas tem nada que exija que seja interpretada como diferente da nação de Israel (vide </w:t>
      </w:r>
      <w:hyperlink r:id="rId14" w:history="1">
        <w:r w:rsidR="0059160D" w:rsidRPr="001D1C30">
          <w:rPr>
            <w:rFonts w:eastAsiaTheme="minorEastAsia"/>
            <w:color w:val="0563C1"/>
            <w:u w:val="single"/>
            <w:lang w:eastAsia="pt-BR"/>
          </w:rPr>
          <w:t>Teologia_Substituicao.01.1Co_10.32.Gl_6.16.Logica_Provam_Igreja_Difere_Israel-Helio</w:t>
        </w:r>
      </w:hyperlink>
      <w:r w:rsidR="0059160D">
        <w:rPr>
          <w:rFonts w:eastAsiaTheme="minorEastAsia"/>
          <w:lang w:eastAsia="pt-BR"/>
        </w:rPr>
        <w:t>;</w:t>
      </w:r>
      <w:r w:rsidR="0059160D" w:rsidRPr="001D1C30">
        <w:rPr>
          <w:rFonts w:eastAsiaTheme="minorEastAsia"/>
          <w:lang w:eastAsia="pt-BR"/>
        </w:rPr>
        <w:br/>
        <w:t xml:space="preserve">), </w:t>
      </w:r>
      <w:r w:rsidR="0059160D">
        <w:rPr>
          <w:rFonts w:eastAsiaTheme="minorEastAsia"/>
          <w:lang w:eastAsia="pt-BR"/>
        </w:rPr>
        <w:br/>
        <w:t>. E</w:t>
      </w:r>
      <w:r w:rsidR="0059160D" w:rsidRPr="001D1C30">
        <w:rPr>
          <w:rFonts w:eastAsiaTheme="minorEastAsia"/>
          <w:lang w:eastAsia="pt-BR"/>
        </w:rPr>
        <w:t xml:space="preserve"> a 2ª interpretação é abalroada de frente e destruída pela interpretação literal- normal de</w:t>
      </w:r>
      <w:r w:rsidR="0059160D">
        <w:rPr>
          <w:rFonts w:eastAsiaTheme="minorEastAsia"/>
          <w:lang w:eastAsia="pt-BR"/>
        </w:rPr>
        <w:t xml:space="preserve"> </w:t>
      </w:r>
      <w:r w:rsidR="0059160D" w:rsidRPr="001D1C30">
        <w:rPr>
          <w:rFonts w:eastAsiaTheme="minorEastAsia"/>
          <w:lang w:eastAsia="pt-BR"/>
        </w:rPr>
        <w:t xml:space="preserve">todos os </w:t>
      </w:r>
      <w:r w:rsidR="0059160D" w:rsidRPr="001D1C30">
        <w:rPr>
          <w:rFonts w:eastAsiaTheme="minorEastAsia"/>
          <w:color w:val="FF0000"/>
          <w:lang w:eastAsia="pt-BR"/>
        </w:rPr>
        <w:t xml:space="preserve">97 </w:t>
      </w:r>
      <w:r w:rsidR="0059160D" w:rsidRPr="001D1C30">
        <w:rPr>
          <w:rFonts w:eastAsiaTheme="minorEastAsia"/>
          <w:lang w:eastAsia="pt-BR"/>
        </w:rPr>
        <w:t xml:space="preserve">versos (mesmo link) do </w:t>
      </w:r>
      <w:r w:rsidR="0059160D" w:rsidRPr="002C3B51">
        <w:rPr>
          <w:rFonts w:eastAsiaTheme="minorEastAsia"/>
          <w:b/>
          <w:u w:val="single"/>
          <w:lang w:eastAsia="pt-BR"/>
        </w:rPr>
        <w:t>V</w:t>
      </w:r>
      <w:r w:rsidR="0059160D" w:rsidRPr="001D1C30">
        <w:rPr>
          <w:rFonts w:eastAsiaTheme="minorEastAsia"/>
          <w:lang w:eastAsia="pt-BR"/>
        </w:rPr>
        <w:t>T em que Deus deu aos Israelitas promessas FÍSICAS [materiais] que ainda [e sempre] serão aplicáveis exclusivamente aos judeus, e que ainda esperam cumprimento, que será literal.</w:t>
      </w:r>
      <w:bookmarkEnd w:id="30"/>
      <w:r w:rsidR="0059160D">
        <w:rPr>
          <w:rFonts w:eastAsiaTheme="minorEastAsia"/>
          <w:lang w:eastAsia="pt-BR"/>
        </w:rPr>
        <w:br/>
      </w:r>
      <w:r w:rsidR="0059160D" w:rsidRPr="001D1C30">
        <w:rPr>
          <w:rFonts w:eastAsiaTheme="minorEastAsia"/>
          <w:lang w:eastAsia="pt-BR"/>
        </w:rPr>
        <w:br/>
        <w:t xml:space="preserve">- </w:t>
      </w:r>
      <w:r w:rsidR="0059160D" w:rsidRPr="003B7D27">
        <w:t>Portanto, temos que contentemente nos apegar à 1ª interpretação: "</w:t>
      </w:r>
      <w:bookmarkEnd w:id="29"/>
      <w:r w:rsidR="0059160D">
        <w:br/>
      </w:r>
      <w:r w:rsidR="0059160D" w:rsidRPr="003B7D27">
        <w:rPr>
          <w:i/>
        </w:rPr>
        <w:t xml:space="preserve">A passagem em foco </w:t>
      </w:r>
      <w:r w:rsidR="0059160D">
        <w:rPr>
          <w:i/>
        </w:rPr>
        <w:t>deixa margem para o entendimento</w:t>
      </w:r>
      <w:r w:rsidR="0059160D" w:rsidRPr="003B7D27">
        <w:rPr>
          <w:i/>
        </w:rPr>
        <w:t xml:space="preserve"> que nós, da dispensação das igrejas locais, também nos tornamos filhos da promessa ESPIRITUAL dada a Abraão e à nação de Israel, </w:t>
      </w:r>
      <w:r w:rsidR="0059160D">
        <w:rPr>
          <w:i/>
        </w:rPr>
        <w:t xml:space="preserve">isto é </w:t>
      </w:r>
      <w:r w:rsidR="0059160D" w:rsidRPr="003B7D27">
        <w:rPr>
          <w:i/>
        </w:rPr>
        <w:t>a promessa de sermos salvos, salvos pela graça de Deus através da fé, fé como a de Abraão, para sempre gozarmos da maravilhosamente bem-dita presença de Deus</w:t>
      </w:r>
      <w:r w:rsidR="0059160D" w:rsidRPr="003B7D27">
        <w:t>;</w:t>
      </w:r>
      <w:r w:rsidR="0059160D" w:rsidRPr="003B7D27">
        <w:rPr>
          <w:i/>
        </w:rPr>
        <w:t xml:space="preserve"> </w:t>
      </w:r>
      <w:r w:rsidR="0059160D">
        <w:rPr>
          <w:i/>
        </w:rPr>
        <w:br/>
        <w:t xml:space="preserve">mas, por outro lado, </w:t>
      </w:r>
      <w:r w:rsidR="0059160D" w:rsidRPr="003B7D27">
        <w:rPr>
          <w:i/>
        </w:rPr>
        <w:t xml:space="preserve">a passagem em foco de modo nenhum </w:t>
      </w:r>
      <w:r w:rsidR="0059160D">
        <w:rPr>
          <w:i/>
        </w:rPr>
        <w:t>implica que devemos nos desviar 1mm da interpretação literal- normal e tolerar a imaginação de que há</w:t>
      </w:r>
      <w:r w:rsidR="0059160D" w:rsidRPr="003B7D27">
        <w:rPr>
          <w:i/>
        </w:rPr>
        <w:t xml:space="preserve"> uma igreja universal que terminou a existência da nação de Israel, a continuou, expandiu, substituiu e repôs. Igreja e Israel são e serão para sempre distintos.</w:t>
      </w:r>
      <w:r w:rsidR="0059160D" w:rsidRPr="003B7D27">
        <w:t>"</w:t>
      </w:r>
      <w:r w:rsidR="0059160D">
        <w:rPr>
          <w:rFonts w:eastAsiaTheme="minorEastAsia"/>
          <w:lang w:eastAsia="pt-BR"/>
        </w:rPr>
        <w:br/>
      </w:r>
      <w:r w:rsidR="0059160D">
        <w:rPr>
          <w:rFonts w:eastAsiaTheme="minorEastAsia"/>
          <w:lang w:eastAsia="pt-BR"/>
        </w:rPr>
        <w:br/>
        <w:t xml:space="preserve">- </w:t>
      </w:r>
      <w:r w:rsidR="0059160D" w:rsidRPr="001D1C30">
        <w:rPr>
          <w:rFonts w:eastAsiaTheme="minorEastAsia"/>
          <w:b/>
          <w:highlight w:val="yellow"/>
          <w:lang w:eastAsia="pt-BR"/>
        </w:rPr>
        <w:t>O que quer que seja que qualquer homem queira entender nesta passagem, tem necessariamente que NÃO contrariar nem 1mm da multidão de versos garantindo a perpetuidade da nação de Israel, distinta da Igreja</w:t>
      </w:r>
      <w:r w:rsidR="0059160D" w:rsidRPr="001D1C30">
        <w:rPr>
          <w:rFonts w:eastAsiaTheme="minorEastAsia"/>
          <w:highlight w:val="yellow"/>
          <w:lang w:eastAsia="pt-BR"/>
        </w:rPr>
        <w:t>.</w:t>
      </w:r>
    </w:p>
    <w:p w:rsidR="008010BE" w:rsidRPr="001D1C30" w:rsidRDefault="008B6311" w:rsidP="006E36B7">
      <w:pPr>
        <w:autoSpaceDE w:val="0"/>
        <w:autoSpaceDN w:val="0"/>
        <w:adjustRightInd w:val="0"/>
        <w:spacing w:before="30"/>
        <w:ind w:right="45"/>
        <w:rPr>
          <w:rFonts w:eastAsiaTheme="minorEastAsia"/>
          <w:b/>
          <w:bCs/>
          <w:color w:val="806000"/>
          <w:sz w:val="28"/>
          <w:szCs w:val="28"/>
          <w:u w:val="single"/>
          <w:lang w:eastAsia="pt-BR"/>
        </w:rPr>
      </w:pPr>
      <w:r w:rsidRPr="001D1C30">
        <w:rPr>
          <w:rFonts w:eastAsiaTheme="minorEastAsia"/>
          <w:lang w:eastAsia="pt-BR"/>
        </w:rPr>
        <w:br/>
      </w:r>
      <w:r w:rsidRPr="001D1C30">
        <w:rPr>
          <w:rFonts w:eastAsiaTheme="minorEastAsia"/>
          <w:lang w:eastAsia="pt-BR"/>
        </w:rPr>
        <w:br/>
        <w:t>******************</w:t>
      </w:r>
      <w:r w:rsidRPr="001D1C30">
        <w:rPr>
          <w:rFonts w:eastAsiaTheme="minorEastAsia"/>
          <w:lang w:eastAsia="pt-BR"/>
        </w:rPr>
        <w:br/>
      </w:r>
      <w:r w:rsidR="008010BE">
        <w:rPr>
          <w:rFonts w:eastAsiaTheme="minorEastAsia"/>
          <w:lang w:eastAsia="pt-BR"/>
        </w:rPr>
        <w:br/>
      </w:r>
      <w:r w:rsidR="008010BE">
        <w:rPr>
          <w:rFonts w:eastAsiaTheme="minorEastAsia"/>
          <w:lang w:eastAsia="pt-BR"/>
        </w:rPr>
        <w:br/>
      </w:r>
      <w:r w:rsidR="008010BE" w:rsidRPr="001D1C30">
        <w:rPr>
          <w:rFonts w:eastAsiaTheme="minorEastAsia"/>
          <w:b/>
          <w:bCs/>
          <w:color w:val="806000"/>
          <w:sz w:val="28"/>
          <w:szCs w:val="28"/>
          <w:u w:val="single"/>
          <w:lang w:eastAsia="pt-BR"/>
        </w:rPr>
        <w:t xml:space="preserve">2.2. Argumentos de </w:t>
      </w:r>
      <w:r w:rsidR="008010BE">
        <w:rPr>
          <w:rFonts w:eastAsiaTheme="minorEastAsia"/>
          <w:b/>
          <w:bCs/>
          <w:color w:val="806000"/>
          <w:sz w:val="28"/>
          <w:szCs w:val="28"/>
          <w:u w:val="single"/>
          <w:lang w:eastAsia="pt-BR"/>
        </w:rPr>
        <w:t>David Cloud</w:t>
      </w:r>
      <w:r w:rsidR="008010BE" w:rsidRPr="001D1C30">
        <w:rPr>
          <w:rFonts w:eastAsiaTheme="minorEastAsia"/>
          <w:b/>
          <w:bCs/>
          <w:color w:val="806000"/>
          <w:sz w:val="28"/>
          <w:szCs w:val="28"/>
          <w:u w:val="single"/>
          <w:lang w:eastAsia="pt-BR"/>
        </w:rPr>
        <w:t>:</w:t>
      </w:r>
    </w:p>
    <w:p w:rsidR="00227415" w:rsidRPr="008B6311" w:rsidRDefault="00227552" w:rsidP="00875380">
      <w:pPr>
        <w:autoSpaceDE w:val="0"/>
        <w:autoSpaceDN w:val="0"/>
        <w:adjustRightInd w:val="0"/>
        <w:spacing w:before="30"/>
        <w:ind w:right="45"/>
      </w:pPr>
      <w:hyperlink r:id="rId15" w:history="1">
        <w:r w:rsidR="008010BE" w:rsidRPr="00734155">
          <w:rPr>
            <w:rStyle w:val="Hyperlink"/>
            <w:rFonts w:eastAsiaTheme="minorEastAsia"/>
            <w:lang w:eastAsia="pt-BR"/>
          </w:rPr>
          <w:t>https://www.wayoflife.org/reports/proof-texts-of-replacement-theology.php</w:t>
        </w:r>
      </w:hyperlink>
      <w:r w:rsidR="008010BE">
        <w:rPr>
          <w:rFonts w:eastAsiaTheme="minorEastAsia"/>
          <w:lang w:eastAsia="pt-BR"/>
        </w:rPr>
        <w:t xml:space="preserve"> </w:t>
      </w:r>
      <w:r w:rsidR="008B6311" w:rsidRPr="001D1C30">
        <w:rPr>
          <w:rFonts w:eastAsiaTheme="minorEastAsia"/>
          <w:lang w:eastAsia="pt-BR"/>
        </w:rPr>
        <w:br/>
      </w:r>
      <w:r w:rsidR="008B6311" w:rsidRPr="001D1C30">
        <w:rPr>
          <w:rFonts w:eastAsiaTheme="minorEastAsia"/>
          <w:lang w:eastAsia="pt-BR"/>
        </w:rPr>
        <w:br/>
      </w:r>
      <w:r w:rsidR="0002246A" w:rsidRPr="0002246A">
        <w:rPr>
          <w:rFonts w:eastAsiaTheme="minorEastAsia"/>
          <w:lang w:eastAsia="pt-BR"/>
        </w:rPr>
        <w:t xml:space="preserve">Efésios 2:19-22 - </w:t>
      </w:r>
      <w:r w:rsidR="0002246A" w:rsidRPr="008010BE">
        <w:rPr>
          <w:rFonts w:eastAsiaTheme="minorEastAsia"/>
          <w:lang w:eastAsia="pt-BR"/>
        </w:rPr>
        <w:t>"</w:t>
      </w:r>
      <w:r w:rsidR="00074BBE" w:rsidRPr="008010BE">
        <w:rPr>
          <w:rFonts w:ascii="Segoe UI" w:hAnsi="Segoe UI" w:cs="Segoe UI"/>
          <w:b/>
          <w:bCs/>
          <w:color w:val="FF0000"/>
          <w:sz w:val="12"/>
          <w:szCs w:val="12"/>
          <w:lang w:val="x-none"/>
        </w:rPr>
        <w:t xml:space="preserve">19) </w:t>
      </w:r>
      <w:r w:rsidR="00074BBE" w:rsidRPr="008010BE">
        <w:rPr>
          <w:rFonts w:ascii="Kristen ITC" w:hAnsi="Kristen ITC" w:cs="Kristen ITC"/>
          <w:color w:val="0000FF"/>
          <w:sz w:val="16"/>
          <w:szCs w:val="16"/>
          <w:lang w:val="x-none"/>
        </w:rPr>
        <w:t xml:space="preserve">Assim, pois, </w:t>
      </w:r>
      <w:r w:rsidR="00074BBE" w:rsidRPr="008010BE">
        <w:rPr>
          <w:rFonts w:ascii="Kristen ITC" w:hAnsi="Kristen ITC" w:cs="Kristen ITC"/>
          <w:b/>
          <w:color w:val="0000FF"/>
          <w:sz w:val="20"/>
          <w:szCs w:val="16"/>
          <w:lang w:val="x-none"/>
        </w:rPr>
        <w:t xml:space="preserve">não mais sois estrangeiros nem forasteiros , mas </w:t>
      </w:r>
      <w:r w:rsidR="00074BBE" w:rsidRPr="008010BE">
        <w:rPr>
          <w:rFonts w:ascii="Kristen ITC" w:hAnsi="Kristen ITC" w:cs="Kristen ITC"/>
          <w:b/>
          <w:i/>
          <w:iCs/>
          <w:strike/>
          <w:color w:val="0000FF"/>
          <w:sz w:val="28"/>
          <w:vertAlign w:val="subscript"/>
          <w:lang w:val="x-none"/>
        </w:rPr>
        <w:t>(sois)</w:t>
      </w:r>
      <w:r w:rsidR="00074BBE" w:rsidRPr="008010BE">
        <w:rPr>
          <w:rFonts w:ascii="Kristen ITC" w:hAnsi="Kristen ITC" w:cs="Kristen ITC"/>
          <w:b/>
          <w:color w:val="0000FF"/>
          <w:sz w:val="20"/>
          <w:szCs w:val="16"/>
          <w:lang w:val="x-none"/>
        </w:rPr>
        <w:t xml:space="preserve"> concidadãos dos santos, e </w:t>
      </w:r>
      <w:r w:rsidR="00074BBE" w:rsidRPr="008010BE">
        <w:rPr>
          <w:rFonts w:ascii="Kristen ITC" w:hAnsi="Kristen ITC" w:cs="Kristen ITC"/>
          <w:b/>
          <w:i/>
          <w:iCs/>
          <w:strike/>
          <w:color w:val="0000FF"/>
          <w:sz w:val="28"/>
          <w:vertAlign w:val="subscript"/>
          <w:lang w:val="x-none"/>
        </w:rPr>
        <w:t>(sois)</w:t>
      </w:r>
      <w:r w:rsidR="00074BBE" w:rsidRPr="008010BE">
        <w:rPr>
          <w:rFonts w:ascii="Kristen ITC" w:hAnsi="Kristen ITC" w:cs="Kristen ITC"/>
          <w:b/>
          <w:color w:val="0000FF"/>
          <w:sz w:val="20"/>
          <w:szCs w:val="16"/>
          <w:lang w:val="x-none"/>
        </w:rPr>
        <w:t xml:space="preserve"> da família de Deus</w:t>
      </w:r>
      <w:r w:rsidR="00074BBE" w:rsidRPr="008010BE">
        <w:rPr>
          <w:rFonts w:ascii="Kristen ITC" w:hAnsi="Kristen ITC" w:cs="Kristen ITC"/>
          <w:color w:val="0000FF"/>
          <w:sz w:val="16"/>
          <w:szCs w:val="16"/>
          <w:lang w:val="x-none"/>
        </w:rPr>
        <w:t>,</w:t>
      </w:r>
      <w:r w:rsidR="00074BBE" w:rsidRPr="008010BE">
        <w:rPr>
          <w:rFonts w:ascii="Segoe UI" w:hAnsi="Segoe UI" w:cs="Segoe UI"/>
          <w:b/>
          <w:bCs/>
          <w:color w:val="FF0000"/>
          <w:sz w:val="12"/>
          <w:szCs w:val="12"/>
          <w:lang w:val="x-none"/>
        </w:rPr>
        <w:t xml:space="preserve">    </w:t>
      </w:r>
      <w:r w:rsidR="00074BBE" w:rsidRPr="008010BE">
        <w:rPr>
          <w:rFonts w:ascii="Segoe UI" w:hAnsi="Segoe UI" w:cs="Segoe UI"/>
          <w:b/>
          <w:bCs/>
          <w:color w:val="FF0000"/>
          <w:sz w:val="12"/>
          <w:szCs w:val="12"/>
          <w:lang w:val="x-none"/>
        </w:rPr>
        <w:br/>
        <w:t xml:space="preserve">20) </w:t>
      </w:r>
      <w:r w:rsidR="00074BBE" w:rsidRPr="008010BE">
        <w:rPr>
          <w:rFonts w:ascii="Kristen ITC" w:hAnsi="Kristen ITC" w:cs="Kristen ITC"/>
          <w:color w:val="0000FF"/>
          <w:sz w:val="16"/>
          <w:szCs w:val="16"/>
          <w:lang w:val="x-none"/>
        </w:rPr>
        <w:t xml:space="preserve">Havendo vós sido sobre- edificados sobre o fundamento dos apóstolos e </w:t>
      </w:r>
      <w:r w:rsidR="00074BBE" w:rsidRPr="008010BE">
        <w:rPr>
          <w:rFonts w:ascii="Kristen ITC" w:hAnsi="Kristen ITC" w:cs="Kristen ITC"/>
          <w:i/>
          <w:iCs/>
          <w:strike/>
          <w:color w:val="0000FF"/>
          <w:vertAlign w:val="subscript"/>
          <w:lang w:val="x-none"/>
        </w:rPr>
        <w:t>(que também são)</w:t>
      </w:r>
      <w:r w:rsidR="00074BBE" w:rsidRPr="008010BE">
        <w:rPr>
          <w:rFonts w:ascii="Kristen ITC" w:hAnsi="Kristen ITC" w:cs="Kristen ITC"/>
          <w:color w:val="0000FF"/>
          <w:sz w:val="16"/>
          <w:szCs w:val="16"/>
          <w:lang w:val="x-none"/>
        </w:rPr>
        <w:t xml:space="preserve">  profetas; sendo </w:t>
      </w:r>
      <w:r w:rsidR="00074BBE" w:rsidRPr="008010BE">
        <w:rPr>
          <w:rFonts w:ascii="Kristen ITC" w:hAnsi="Kristen ITC" w:cs="Kristen ITC"/>
          <w:color w:val="808080"/>
          <w:sz w:val="16"/>
          <w:szCs w:val="16"/>
          <w:lang w:val="x-none"/>
        </w:rPr>
        <w:t>[</w:t>
      </w:r>
      <w:r w:rsidR="00074BBE" w:rsidRPr="008010BE">
        <w:rPr>
          <w:rFonts w:ascii="Kristen ITC" w:hAnsi="Kristen ITC" w:cs="Kristen ITC"/>
          <w:i/>
          <w:iCs/>
          <w:color w:val="808080"/>
          <w:sz w:val="16"/>
          <w:szCs w:val="16"/>
          <w:lang w:val="x-none"/>
        </w:rPr>
        <w:t>a</w:t>
      </w:r>
      <w:r w:rsidR="00074BBE" w:rsidRPr="008010BE">
        <w:rPr>
          <w:rFonts w:ascii="Kristen ITC" w:hAnsi="Kristen ITC" w:cs="Kristen ITC"/>
          <w:color w:val="808080"/>
          <w:sz w:val="16"/>
          <w:szCs w:val="16"/>
          <w:lang w:val="x-none"/>
        </w:rPr>
        <w:t>]</w:t>
      </w:r>
      <w:r w:rsidR="00074BBE" w:rsidRPr="008010BE">
        <w:rPr>
          <w:rFonts w:ascii="Kristen ITC" w:hAnsi="Kristen ITC" w:cs="Kristen ITC"/>
          <w:color w:val="0000FF"/>
          <w:sz w:val="16"/>
          <w:szCs w:val="16"/>
          <w:lang w:val="x-none"/>
        </w:rPr>
        <w:t xml:space="preserve"> principal Pedra da esquina </w:t>
      </w:r>
      <w:r w:rsidR="00074BBE" w:rsidRPr="008010BE">
        <w:rPr>
          <w:rFonts w:ascii="Kristen ITC" w:hAnsi="Kristen ITC" w:cs="Kristen ITC"/>
          <w:i/>
          <w:iCs/>
          <w:strike/>
          <w:color w:val="0000FF"/>
          <w:vertAlign w:val="subscript"/>
          <w:lang w:val="x-none"/>
        </w:rPr>
        <w:t>(deste fundamento)</w:t>
      </w:r>
      <w:r w:rsidR="00074BBE" w:rsidRPr="008010BE">
        <w:rPr>
          <w:rFonts w:ascii="Kristen ITC" w:hAnsi="Kristen ITC" w:cs="Kristen ITC"/>
          <w:color w:val="0000FF"/>
          <w:sz w:val="16"/>
          <w:szCs w:val="16"/>
          <w:lang w:val="x-none"/>
        </w:rPr>
        <w:t xml:space="preserve"> </w:t>
      </w:r>
      <w:r w:rsidR="00074BBE" w:rsidRPr="008010BE">
        <w:rPr>
          <w:rFonts w:ascii="Kristen ITC" w:hAnsi="Kristen ITC" w:cs="Kristen ITC"/>
          <w:b/>
          <w:color w:val="0000FF"/>
          <w:sz w:val="20"/>
          <w:szCs w:val="16"/>
          <w:lang w:val="x-none"/>
        </w:rPr>
        <w:t>Jesus Cristo, Ele mesmo;</w:t>
      </w:r>
      <w:r w:rsidR="00074BBE" w:rsidRPr="008010BE">
        <w:rPr>
          <w:rFonts w:ascii="Segoe UI" w:hAnsi="Segoe UI" w:cs="Segoe UI"/>
          <w:b/>
          <w:bCs/>
          <w:color w:val="FF0000"/>
          <w:sz w:val="16"/>
          <w:szCs w:val="12"/>
          <w:lang w:val="x-none"/>
        </w:rPr>
        <w:t xml:space="preserve">    </w:t>
      </w:r>
      <w:r w:rsidR="00074BBE" w:rsidRPr="008010BE">
        <w:rPr>
          <w:rFonts w:ascii="Segoe UI" w:hAnsi="Segoe UI" w:cs="Segoe UI"/>
          <w:b/>
          <w:bCs/>
          <w:color w:val="FF0000"/>
          <w:sz w:val="16"/>
          <w:szCs w:val="12"/>
          <w:lang w:val="x-none"/>
        </w:rPr>
        <w:br/>
        <w:t xml:space="preserve">21) </w:t>
      </w:r>
      <w:r w:rsidR="00074BBE" w:rsidRPr="008010BE">
        <w:rPr>
          <w:rFonts w:ascii="Kristen ITC" w:hAnsi="Kristen ITC" w:cs="Kristen ITC"/>
          <w:b/>
          <w:color w:val="0000FF"/>
          <w:sz w:val="20"/>
          <w:szCs w:val="16"/>
          <w:lang w:val="x-none"/>
        </w:rPr>
        <w:t xml:space="preserve">Em Quem o inteiro edifício, estando sendo juntamente bem ajustado, cresce para </w:t>
      </w:r>
      <w:r w:rsidR="00074BBE" w:rsidRPr="008010BE">
        <w:rPr>
          <w:rFonts w:ascii="Kristen ITC" w:hAnsi="Kristen ITC" w:cs="Kristen ITC"/>
          <w:b/>
          <w:i/>
          <w:iCs/>
          <w:strike/>
          <w:color w:val="0000FF"/>
          <w:sz w:val="28"/>
          <w:vertAlign w:val="subscript"/>
          <w:lang w:val="x-none"/>
        </w:rPr>
        <w:t>(ser o)</w:t>
      </w:r>
      <w:r w:rsidR="00074BBE" w:rsidRPr="008010BE">
        <w:rPr>
          <w:rFonts w:ascii="Kristen ITC" w:hAnsi="Kristen ITC" w:cs="Kristen ITC"/>
          <w:b/>
          <w:color w:val="0000FF"/>
          <w:sz w:val="20"/>
          <w:szCs w:val="16"/>
          <w:lang w:val="x-none"/>
        </w:rPr>
        <w:t xml:space="preserve"> lugar- santo </w:t>
      </w:r>
      <w:r w:rsidR="00074BBE" w:rsidRPr="008010BE">
        <w:rPr>
          <w:rFonts w:ascii="Kristen ITC" w:hAnsi="Kristen ITC" w:cs="Kristen ITC"/>
          <w:b/>
          <w:i/>
          <w:iCs/>
          <w:strike/>
          <w:color w:val="0000FF"/>
          <w:sz w:val="28"/>
          <w:vertAlign w:val="subscript"/>
          <w:lang w:val="x-none"/>
        </w:rPr>
        <w:t>(do Templo)</w:t>
      </w:r>
      <w:r w:rsidR="00074BBE" w:rsidRPr="008010BE">
        <w:rPr>
          <w:rFonts w:ascii="Kristen ITC" w:hAnsi="Kristen ITC" w:cs="Kristen ITC"/>
          <w:b/>
          <w:color w:val="0000FF"/>
          <w:sz w:val="20"/>
          <w:szCs w:val="16"/>
          <w:lang w:val="x-none"/>
        </w:rPr>
        <w:t xml:space="preserve"> santo, em </w:t>
      </w:r>
      <w:r w:rsidR="00074BBE" w:rsidRPr="008010BE">
        <w:rPr>
          <w:rFonts w:ascii="Kristen ITC" w:hAnsi="Kristen ITC" w:cs="Kristen ITC"/>
          <w:b/>
          <w:color w:val="808080"/>
          <w:sz w:val="20"/>
          <w:szCs w:val="16"/>
          <w:lang w:val="x-none"/>
        </w:rPr>
        <w:t>[</w:t>
      </w:r>
      <w:r w:rsidR="00074BBE" w:rsidRPr="008010BE">
        <w:rPr>
          <w:rFonts w:ascii="Kristen ITC" w:hAnsi="Kristen ITC" w:cs="Kristen ITC"/>
          <w:b/>
          <w:i/>
          <w:iCs/>
          <w:color w:val="808080"/>
          <w:sz w:val="20"/>
          <w:szCs w:val="16"/>
          <w:lang w:val="x-none"/>
        </w:rPr>
        <w:t>o</w:t>
      </w:r>
      <w:r w:rsidR="00074BBE" w:rsidRPr="008010BE">
        <w:rPr>
          <w:rFonts w:ascii="Kristen ITC" w:hAnsi="Kristen ITC" w:cs="Kristen ITC"/>
          <w:b/>
          <w:color w:val="808080"/>
          <w:sz w:val="20"/>
          <w:szCs w:val="16"/>
          <w:lang w:val="x-none"/>
        </w:rPr>
        <w:t>]</w:t>
      </w:r>
      <w:r w:rsidR="00074BBE" w:rsidRPr="008010BE">
        <w:rPr>
          <w:rFonts w:ascii="Kristen ITC" w:hAnsi="Kristen ITC" w:cs="Kristen ITC"/>
          <w:b/>
          <w:color w:val="0000FF"/>
          <w:sz w:val="20"/>
          <w:szCs w:val="16"/>
          <w:lang w:val="x-none"/>
        </w:rPr>
        <w:t xml:space="preserve"> Senhor </w:t>
      </w:r>
      <w:r w:rsidR="00074BBE" w:rsidRPr="008010BE">
        <w:rPr>
          <w:rFonts w:ascii="Kristen ITC" w:hAnsi="Kristen ITC" w:cs="Kristen ITC"/>
          <w:b/>
          <w:i/>
          <w:iCs/>
          <w:strike/>
          <w:color w:val="0000FF"/>
          <w:sz w:val="28"/>
          <w:vertAlign w:val="subscript"/>
          <w:lang w:val="x-none"/>
        </w:rPr>
        <w:t>(Jesus)</w:t>
      </w:r>
      <w:r w:rsidR="00074BBE" w:rsidRPr="008010BE">
        <w:rPr>
          <w:rFonts w:ascii="Kristen ITC" w:hAnsi="Kristen ITC" w:cs="Kristen ITC"/>
          <w:b/>
          <w:color w:val="0000FF"/>
          <w:sz w:val="20"/>
          <w:szCs w:val="16"/>
          <w:lang w:val="x-none"/>
        </w:rPr>
        <w:t>,</w:t>
      </w:r>
      <w:r w:rsidR="00074BBE" w:rsidRPr="008010BE">
        <w:rPr>
          <w:rFonts w:ascii="Segoe UI" w:hAnsi="Segoe UI" w:cs="Segoe UI"/>
          <w:b/>
          <w:bCs/>
          <w:color w:val="FF0000"/>
          <w:sz w:val="16"/>
          <w:szCs w:val="12"/>
          <w:lang w:val="x-none"/>
        </w:rPr>
        <w:t xml:space="preserve">    </w:t>
      </w:r>
      <w:r w:rsidR="00074BBE" w:rsidRPr="008010BE">
        <w:rPr>
          <w:rFonts w:ascii="Segoe UI" w:hAnsi="Segoe UI" w:cs="Segoe UI"/>
          <w:b/>
          <w:bCs/>
          <w:color w:val="FF0000"/>
          <w:sz w:val="16"/>
          <w:szCs w:val="12"/>
          <w:lang w:val="x-none"/>
        </w:rPr>
        <w:br/>
        <w:t xml:space="preserve">22) </w:t>
      </w:r>
      <w:r w:rsidR="00074BBE" w:rsidRPr="008010BE">
        <w:rPr>
          <w:rFonts w:ascii="Kristen ITC" w:hAnsi="Kristen ITC" w:cs="Kristen ITC"/>
          <w:b/>
          <w:color w:val="0000FF"/>
          <w:sz w:val="20"/>
          <w:szCs w:val="16"/>
          <w:lang w:val="x-none"/>
        </w:rPr>
        <w:t xml:space="preserve">Em Quem </w:t>
      </w:r>
      <w:r w:rsidR="00074BBE" w:rsidRPr="008010BE">
        <w:rPr>
          <w:rFonts w:ascii="Kristen ITC" w:hAnsi="Kristen ITC" w:cs="Kristen ITC"/>
          <w:b/>
          <w:i/>
          <w:iCs/>
          <w:strike/>
          <w:color w:val="0000FF"/>
          <w:sz w:val="28"/>
          <w:vertAlign w:val="subscript"/>
          <w:lang w:val="x-none"/>
        </w:rPr>
        <w:t>(Jesus Cristo)</w:t>
      </w:r>
      <w:r w:rsidR="00074BBE" w:rsidRPr="008010BE">
        <w:rPr>
          <w:rFonts w:ascii="Kristen ITC" w:hAnsi="Kristen ITC" w:cs="Kristen ITC"/>
          <w:b/>
          <w:color w:val="0000FF"/>
          <w:sz w:val="20"/>
          <w:szCs w:val="16"/>
          <w:lang w:val="x-none"/>
        </w:rPr>
        <w:t xml:space="preserve">, também </w:t>
      </w:r>
      <w:r w:rsidR="00074BBE" w:rsidRPr="008010BE">
        <w:rPr>
          <w:rFonts w:ascii="Kristen ITC" w:hAnsi="Kristen ITC" w:cs="Kristen ITC"/>
          <w:b/>
          <w:color w:val="0000FF"/>
          <w:sz w:val="24"/>
          <w:szCs w:val="16"/>
          <w:lang w:val="x-none"/>
        </w:rPr>
        <w:t xml:space="preserve">*vós*, estais </w:t>
      </w:r>
      <w:r w:rsidR="00074BBE" w:rsidRPr="008010BE">
        <w:rPr>
          <w:rFonts w:ascii="Kristen ITC" w:hAnsi="Kristen ITC" w:cs="Kristen ITC"/>
          <w:b/>
          <w:color w:val="0000FF"/>
          <w:sz w:val="20"/>
          <w:szCs w:val="16"/>
          <w:lang w:val="x-none"/>
        </w:rPr>
        <w:t xml:space="preserve">sendo juntamente edificados para </w:t>
      </w:r>
      <w:r w:rsidR="00074BBE" w:rsidRPr="008010BE">
        <w:rPr>
          <w:rFonts w:ascii="Kristen ITC" w:hAnsi="Kristen ITC" w:cs="Kristen ITC"/>
          <w:b/>
          <w:i/>
          <w:iCs/>
          <w:strike/>
          <w:color w:val="0000FF"/>
          <w:sz w:val="28"/>
          <w:vertAlign w:val="subscript"/>
          <w:lang w:val="x-none"/>
        </w:rPr>
        <w:t>(serdes)</w:t>
      </w:r>
      <w:r w:rsidR="00074BBE" w:rsidRPr="008010BE">
        <w:rPr>
          <w:rFonts w:ascii="Kristen ITC" w:hAnsi="Kristen ITC" w:cs="Kristen ITC"/>
          <w:b/>
          <w:color w:val="0000FF"/>
          <w:sz w:val="20"/>
          <w:szCs w:val="16"/>
          <w:lang w:val="x-none"/>
        </w:rPr>
        <w:t xml:space="preserve"> morada de Deus em </w:t>
      </w:r>
      <w:r w:rsidR="00074BBE" w:rsidRPr="008010BE">
        <w:rPr>
          <w:rFonts w:ascii="Kristen ITC" w:hAnsi="Kristen ITC" w:cs="Kristen ITC"/>
          <w:b/>
          <w:color w:val="808080"/>
          <w:sz w:val="20"/>
          <w:szCs w:val="16"/>
          <w:lang w:val="x-none"/>
        </w:rPr>
        <w:t>[</w:t>
      </w:r>
      <w:r w:rsidR="00074BBE" w:rsidRPr="008010BE">
        <w:rPr>
          <w:rFonts w:ascii="Kristen ITC" w:hAnsi="Kristen ITC" w:cs="Kristen ITC"/>
          <w:b/>
          <w:i/>
          <w:iCs/>
          <w:color w:val="808080"/>
          <w:sz w:val="20"/>
          <w:szCs w:val="16"/>
          <w:lang w:val="x-none"/>
        </w:rPr>
        <w:t>o</w:t>
      </w:r>
      <w:r w:rsidR="00074BBE" w:rsidRPr="008010BE">
        <w:rPr>
          <w:rFonts w:ascii="Kristen ITC" w:hAnsi="Kristen ITC" w:cs="Kristen ITC"/>
          <w:b/>
          <w:color w:val="808080"/>
          <w:sz w:val="20"/>
          <w:szCs w:val="16"/>
          <w:lang w:val="x-none"/>
        </w:rPr>
        <w:t>]</w:t>
      </w:r>
      <w:r w:rsidR="00074BBE" w:rsidRPr="008010BE">
        <w:rPr>
          <w:rFonts w:ascii="Kristen ITC" w:hAnsi="Kristen ITC" w:cs="Kristen ITC"/>
          <w:b/>
          <w:color w:val="0000FF"/>
          <w:sz w:val="20"/>
          <w:szCs w:val="16"/>
          <w:lang w:val="x-none"/>
        </w:rPr>
        <w:t xml:space="preserve"> Espírito </w:t>
      </w:r>
      <w:r w:rsidR="00074BBE" w:rsidRPr="008010BE">
        <w:rPr>
          <w:rFonts w:ascii="Kristen ITC" w:hAnsi="Kristen ITC" w:cs="Kristen ITC"/>
          <w:b/>
          <w:i/>
          <w:iCs/>
          <w:strike/>
          <w:color w:val="0000FF"/>
          <w:sz w:val="28"/>
          <w:vertAlign w:val="subscript"/>
          <w:lang w:val="x-none"/>
        </w:rPr>
        <w:t>(Santo)</w:t>
      </w:r>
      <w:r w:rsidR="00074BBE" w:rsidRPr="008010BE">
        <w:rPr>
          <w:rFonts w:ascii="Kristen ITC" w:hAnsi="Kristen ITC" w:cs="Kristen ITC"/>
          <w:b/>
          <w:color w:val="0000FF"/>
          <w:sz w:val="20"/>
          <w:szCs w:val="16"/>
          <w:lang w:val="x-none"/>
        </w:rPr>
        <w:t>.</w:t>
      </w:r>
      <w:r w:rsidR="0002246A" w:rsidRPr="008010BE">
        <w:rPr>
          <w:rFonts w:eastAsiaTheme="minorEastAsia"/>
          <w:lang w:eastAsia="pt-BR"/>
        </w:rPr>
        <w:t>".</w:t>
      </w:r>
      <w:r w:rsidR="007418F3">
        <w:rPr>
          <w:rFonts w:eastAsiaTheme="minorEastAsia"/>
          <w:sz w:val="24"/>
          <w:lang w:eastAsia="pt-BR"/>
        </w:rPr>
        <w:br/>
      </w:r>
      <w:r w:rsidR="007418F3">
        <w:rPr>
          <w:rFonts w:eastAsiaTheme="minorEastAsia"/>
          <w:sz w:val="24"/>
          <w:lang w:eastAsia="pt-BR"/>
        </w:rPr>
        <w:br/>
      </w:r>
      <w:r w:rsidR="0002246A" w:rsidRPr="0002246A">
        <w:rPr>
          <w:rFonts w:eastAsiaTheme="minorEastAsia"/>
          <w:lang w:eastAsia="pt-BR"/>
        </w:rPr>
        <w:t xml:space="preserve">Aqueles que defendem a Teologia da Reposição </w:t>
      </w:r>
      <w:r w:rsidR="00A37BCE">
        <w:rPr>
          <w:rFonts w:eastAsiaTheme="minorEastAsia"/>
          <w:lang w:eastAsia="pt-BR"/>
        </w:rPr>
        <w:t xml:space="preserve">[ou Teologia da Substituição] </w:t>
      </w:r>
      <w:r w:rsidR="0002246A" w:rsidRPr="0002246A">
        <w:rPr>
          <w:rFonts w:eastAsiaTheme="minorEastAsia"/>
          <w:lang w:eastAsia="pt-BR"/>
        </w:rPr>
        <w:t xml:space="preserve">afirmam que aqui Paulo está ensinando que a </w:t>
      </w:r>
      <w:r w:rsidR="00A37BCE">
        <w:rPr>
          <w:rFonts w:eastAsiaTheme="minorEastAsia"/>
          <w:lang w:eastAsia="pt-BR"/>
        </w:rPr>
        <w:t>I</w:t>
      </w:r>
      <w:r w:rsidR="0002246A" w:rsidRPr="0002246A">
        <w:rPr>
          <w:rFonts w:eastAsiaTheme="minorEastAsia"/>
          <w:lang w:eastAsia="pt-BR"/>
        </w:rPr>
        <w:t xml:space="preserve">greja </w:t>
      </w:r>
      <w:r w:rsidR="00A37BCE">
        <w:rPr>
          <w:rFonts w:eastAsiaTheme="minorEastAsia"/>
          <w:lang w:eastAsia="pt-BR"/>
        </w:rPr>
        <w:t xml:space="preserve">[Universal] </w:t>
      </w:r>
      <w:r w:rsidR="0002246A" w:rsidRPr="0002246A">
        <w:rPr>
          <w:rFonts w:eastAsiaTheme="minorEastAsia"/>
          <w:lang w:eastAsia="pt-BR"/>
        </w:rPr>
        <w:t>é uma</w:t>
      </w:r>
      <w:r w:rsidR="00074BBE">
        <w:rPr>
          <w:rFonts w:eastAsiaTheme="minorEastAsia"/>
          <w:lang w:eastAsia="pt-BR"/>
        </w:rPr>
        <w:t xml:space="preserve"> [unidade]</w:t>
      </w:r>
      <w:r w:rsidR="0002246A" w:rsidRPr="0002246A">
        <w:rPr>
          <w:rFonts w:eastAsiaTheme="minorEastAsia"/>
          <w:lang w:eastAsia="pt-BR"/>
        </w:rPr>
        <w:t xml:space="preserve"> com o Israel redimido</w:t>
      </w:r>
      <w:r w:rsidR="00074BBE">
        <w:rPr>
          <w:rFonts w:eastAsiaTheme="minorEastAsia"/>
          <w:lang w:eastAsia="pt-BR"/>
        </w:rPr>
        <w:t>, [</w:t>
      </w:r>
      <w:r w:rsidR="007418F3">
        <w:rPr>
          <w:rFonts w:eastAsiaTheme="minorEastAsia"/>
          <w:lang w:eastAsia="pt-BR"/>
        </w:rPr>
        <w:t>havendo-o englobado,</w:t>
      </w:r>
      <w:r w:rsidR="00074BBE">
        <w:rPr>
          <w:rFonts w:eastAsiaTheme="minorEastAsia"/>
          <w:lang w:eastAsia="pt-BR"/>
        </w:rPr>
        <w:t>] formando</w:t>
      </w:r>
      <w:r w:rsidR="0002246A" w:rsidRPr="0002246A">
        <w:rPr>
          <w:rFonts w:eastAsiaTheme="minorEastAsia"/>
          <w:lang w:eastAsia="pt-BR"/>
        </w:rPr>
        <w:t xml:space="preserve"> um</w:t>
      </w:r>
      <w:r w:rsidR="00074BBE">
        <w:rPr>
          <w:rFonts w:eastAsiaTheme="minorEastAsia"/>
          <w:lang w:eastAsia="pt-BR"/>
        </w:rPr>
        <w:t xml:space="preserve"> [só]</w:t>
      </w:r>
      <w:r w:rsidR="0002246A" w:rsidRPr="0002246A">
        <w:rPr>
          <w:rFonts w:eastAsiaTheme="minorEastAsia"/>
          <w:lang w:eastAsia="pt-BR"/>
        </w:rPr>
        <w:t xml:space="preserve"> </w:t>
      </w:r>
      <w:r w:rsidR="00A37BCE">
        <w:rPr>
          <w:rFonts w:eastAsiaTheme="minorEastAsia"/>
          <w:lang w:eastAsia="pt-BR"/>
        </w:rPr>
        <w:t>edifício</w:t>
      </w:r>
      <w:r w:rsidR="0002246A" w:rsidRPr="0002246A">
        <w:rPr>
          <w:rFonts w:eastAsiaTheme="minorEastAsia"/>
          <w:lang w:eastAsia="pt-BR"/>
        </w:rPr>
        <w:t xml:space="preserve"> e um </w:t>
      </w:r>
      <w:r w:rsidR="00A37BCE">
        <w:rPr>
          <w:rFonts w:eastAsiaTheme="minorEastAsia"/>
          <w:lang w:eastAsia="pt-BR"/>
        </w:rPr>
        <w:t xml:space="preserve">[só] </w:t>
      </w:r>
      <w:r w:rsidR="0002246A" w:rsidRPr="0002246A">
        <w:rPr>
          <w:rFonts w:eastAsiaTheme="minorEastAsia"/>
          <w:lang w:eastAsia="pt-BR"/>
        </w:rPr>
        <w:t>templo.</w:t>
      </w:r>
      <w:r w:rsidR="007418F3">
        <w:rPr>
          <w:rFonts w:eastAsiaTheme="minorEastAsia"/>
          <w:lang w:eastAsia="pt-BR"/>
        </w:rPr>
        <w:br/>
      </w:r>
      <w:r w:rsidR="007418F3">
        <w:rPr>
          <w:rFonts w:eastAsiaTheme="minorEastAsia"/>
          <w:lang w:eastAsia="pt-BR"/>
        </w:rPr>
        <w:br/>
      </w:r>
      <w:r w:rsidR="0002246A" w:rsidRPr="0002246A">
        <w:rPr>
          <w:rFonts w:eastAsiaTheme="minorEastAsia"/>
          <w:lang w:eastAsia="pt-BR"/>
        </w:rPr>
        <w:t xml:space="preserve">Mas a Bíblia </w:t>
      </w:r>
      <w:r w:rsidR="00A37BCE">
        <w:rPr>
          <w:rFonts w:eastAsiaTheme="minorEastAsia"/>
          <w:lang w:eastAsia="pt-BR"/>
        </w:rPr>
        <w:t xml:space="preserve">é </w:t>
      </w:r>
      <w:r w:rsidR="007418F3">
        <w:rPr>
          <w:rFonts w:eastAsiaTheme="minorEastAsia"/>
          <w:lang w:eastAsia="pt-BR"/>
        </w:rPr>
        <w:t>[absolutamente</w:t>
      </w:r>
      <w:r w:rsidR="00A37BCE">
        <w:rPr>
          <w:rFonts w:eastAsiaTheme="minorEastAsia"/>
          <w:lang w:eastAsia="pt-BR"/>
        </w:rPr>
        <w:t>]</w:t>
      </w:r>
      <w:r w:rsidR="007418F3">
        <w:rPr>
          <w:rFonts w:eastAsiaTheme="minorEastAsia"/>
          <w:lang w:eastAsia="pt-BR"/>
        </w:rPr>
        <w:t xml:space="preserve"> clara </w:t>
      </w:r>
      <w:r w:rsidR="00A37BCE">
        <w:rPr>
          <w:rFonts w:eastAsiaTheme="minorEastAsia"/>
          <w:lang w:eastAsia="pt-BR"/>
        </w:rPr>
        <w:t>[</w:t>
      </w:r>
      <w:r w:rsidR="007418F3">
        <w:rPr>
          <w:rFonts w:eastAsiaTheme="minorEastAsia"/>
          <w:lang w:eastAsia="pt-BR"/>
        </w:rPr>
        <w:t>em seu ensin</w:t>
      </w:r>
      <w:r w:rsidR="008010BE">
        <w:rPr>
          <w:rFonts w:eastAsiaTheme="minorEastAsia"/>
          <w:lang w:eastAsia="pt-BR"/>
        </w:rPr>
        <w:t>o</w:t>
      </w:r>
      <w:r w:rsidR="007418F3">
        <w:rPr>
          <w:rFonts w:eastAsiaTheme="minorEastAsia"/>
          <w:lang w:eastAsia="pt-BR"/>
        </w:rPr>
        <w:t>]</w:t>
      </w:r>
      <w:r w:rsidR="0002246A" w:rsidRPr="0002246A">
        <w:rPr>
          <w:rFonts w:eastAsiaTheme="minorEastAsia"/>
          <w:lang w:eastAsia="pt-BR"/>
        </w:rPr>
        <w:t xml:space="preserve"> quanto </w:t>
      </w:r>
      <w:r w:rsidR="00074BBE">
        <w:rPr>
          <w:rFonts w:eastAsiaTheme="minorEastAsia"/>
          <w:lang w:eastAsia="pt-BR"/>
        </w:rPr>
        <w:t xml:space="preserve">ela </w:t>
      </w:r>
      <w:r w:rsidR="0002246A" w:rsidRPr="0002246A">
        <w:rPr>
          <w:rFonts w:eastAsiaTheme="minorEastAsia"/>
          <w:lang w:eastAsia="pt-BR"/>
        </w:rPr>
        <w:t xml:space="preserve">diz </w:t>
      </w:r>
      <w:r w:rsidR="00074BBE">
        <w:rPr>
          <w:rFonts w:eastAsiaTheme="minorEastAsia"/>
          <w:lang w:eastAsia="pt-BR"/>
        </w:rPr>
        <w:t xml:space="preserve">em </w:t>
      </w:r>
      <w:r w:rsidR="00A37BCE">
        <w:rPr>
          <w:rFonts w:eastAsiaTheme="minorEastAsia"/>
          <w:lang w:eastAsia="pt-BR"/>
        </w:rPr>
        <w:t>todos os</w:t>
      </w:r>
      <w:r w:rsidR="0002246A" w:rsidRPr="0002246A">
        <w:rPr>
          <w:rFonts w:eastAsiaTheme="minorEastAsia"/>
          <w:lang w:eastAsia="pt-BR"/>
        </w:rPr>
        <w:t xml:space="preserve"> </w:t>
      </w:r>
      <w:r w:rsidR="00074BBE">
        <w:rPr>
          <w:rFonts w:eastAsiaTheme="minorEastAsia"/>
          <w:lang w:eastAsia="pt-BR"/>
        </w:rPr>
        <w:t>lugar</w:t>
      </w:r>
      <w:r w:rsidR="00A37BCE">
        <w:rPr>
          <w:rFonts w:eastAsiaTheme="minorEastAsia"/>
          <w:lang w:eastAsia="pt-BR"/>
        </w:rPr>
        <w:t>es</w:t>
      </w:r>
      <w:r w:rsidR="0002246A" w:rsidRPr="0002246A">
        <w:rPr>
          <w:rFonts w:eastAsiaTheme="minorEastAsia"/>
          <w:lang w:eastAsia="pt-BR"/>
        </w:rPr>
        <w:t xml:space="preserve"> que </w:t>
      </w:r>
      <w:r w:rsidR="007418F3">
        <w:rPr>
          <w:rFonts w:eastAsiaTheme="minorEastAsia"/>
          <w:lang w:eastAsia="pt-BR"/>
        </w:rPr>
        <w:t>[</w:t>
      </w:r>
      <w:r w:rsidR="00A37BCE">
        <w:rPr>
          <w:rFonts w:eastAsiaTheme="minorEastAsia"/>
          <w:lang w:eastAsia="pt-BR"/>
        </w:rPr>
        <w:t>tratam d</w:t>
      </w:r>
      <w:r w:rsidR="007418F3">
        <w:rPr>
          <w:rFonts w:eastAsiaTheme="minorEastAsia"/>
          <w:lang w:eastAsia="pt-BR"/>
        </w:rPr>
        <w:t>a nação</w:t>
      </w:r>
      <w:r w:rsidR="00A37BCE">
        <w:rPr>
          <w:rFonts w:eastAsiaTheme="minorEastAsia"/>
          <w:lang w:eastAsia="pt-BR"/>
        </w:rPr>
        <w:t>] de</w:t>
      </w:r>
      <w:r w:rsidR="007418F3">
        <w:rPr>
          <w:rFonts w:eastAsiaTheme="minorEastAsia"/>
          <w:lang w:eastAsia="pt-BR"/>
        </w:rPr>
        <w:t xml:space="preserve"> </w:t>
      </w:r>
      <w:r w:rsidR="0002246A" w:rsidRPr="0002246A">
        <w:rPr>
          <w:rFonts w:eastAsiaTheme="minorEastAsia"/>
          <w:lang w:eastAsia="pt-BR"/>
        </w:rPr>
        <w:t>Israel</w:t>
      </w:r>
      <w:r w:rsidR="00A37BCE">
        <w:rPr>
          <w:rFonts w:eastAsiaTheme="minorEastAsia"/>
          <w:lang w:eastAsia="pt-BR"/>
        </w:rPr>
        <w:t xml:space="preserve"> que [esta nação]</w:t>
      </w:r>
      <w:r w:rsidR="0002246A" w:rsidRPr="0002246A">
        <w:rPr>
          <w:rFonts w:eastAsiaTheme="minorEastAsia"/>
          <w:lang w:eastAsia="pt-BR"/>
        </w:rPr>
        <w:t xml:space="preserve"> será salv</w:t>
      </w:r>
      <w:r w:rsidR="007418F3">
        <w:rPr>
          <w:rFonts w:eastAsiaTheme="minorEastAsia"/>
          <w:lang w:eastAsia="pt-BR"/>
        </w:rPr>
        <w:t>a</w:t>
      </w:r>
      <w:r w:rsidR="0002246A" w:rsidRPr="0002246A">
        <w:rPr>
          <w:rFonts w:eastAsiaTheme="minorEastAsia"/>
          <w:lang w:eastAsia="pt-BR"/>
        </w:rPr>
        <w:t xml:space="preserve"> e </w:t>
      </w:r>
      <w:r w:rsidR="00074BBE">
        <w:rPr>
          <w:rFonts w:eastAsiaTheme="minorEastAsia"/>
          <w:lang w:eastAsia="pt-BR"/>
        </w:rPr>
        <w:t xml:space="preserve">as [promessas] terrenas das Alianças [de Deus] </w:t>
      </w:r>
      <w:r w:rsidR="00A37BCE">
        <w:rPr>
          <w:rFonts w:eastAsiaTheme="minorEastAsia"/>
          <w:lang w:eastAsia="pt-BR"/>
        </w:rPr>
        <w:t xml:space="preserve">para </w:t>
      </w:r>
      <w:r w:rsidR="00074BBE">
        <w:rPr>
          <w:rFonts w:eastAsiaTheme="minorEastAsia"/>
          <w:lang w:eastAsia="pt-BR"/>
        </w:rPr>
        <w:t xml:space="preserve">com ela </w:t>
      </w:r>
      <w:r w:rsidR="0002246A" w:rsidRPr="0002246A">
        <w:rPr>
          <w:rFonts w:eastAsiaTheme="minorEastAsia"/>
          <w:lang w:eastAsia="pt-BR"/>
        </w:rPr>
        <w:t>serão cumprid</w:t>
      </w:r>
      <w:r w:rsidR="00074BBE">
        <w:rPr>
          <w:rFonts w:eastAsiaTheme="minorEastAsia"/>
          <w:lang w:eastAsia="pt-BR"/>
        </w:rPr>
        <w:t>a</w:t>
      </w:r>
      <w:r w:rsidR="0002246A" w:rsidRPr="0002246A">
        <w:rPr>
          <w:rFonts w:eastAsiaTheme="minorEastAsia"/>
          <w:lang w:eastAsia="pt-BR"/>
        </w:rPr>
        <w:t>s. O próprio Paulo diz isso em Romanos 11:25-27.</w:t>
      </w:r>
      <w:r w:rsidR="007418F3">
        <w:rPr>
          <w:rFonts w:eastAsiaTheme="minorEastAsia"/>
          <w:lang w:eastAsia="pt-BR"/>
        </w:rPr>
        <w:br/>
      </w:r>
      <w:r w:rsidR="007418F3" w:rsidRPr="007418F3">
        <w:rPr>
          <w:rFonts w:ascii="Segoe UI" w:hAnsi="Segoe UI" w:cs="Segoe UI"/>
          <w:b/>
          <w:bCs/>
          <w:color w:val="FF0000"/>
          <w:sz w:val="14"/>
          <w:szCs w:val="12"/>
          <w:lang w:val="x-none"/>
        </w:rPr>
        <w:t xml:space="preserve">25) </w:t>
      </w:r>
      <w:r w:rsidR="007418F3" w:rsidRPr="007418F3">
        <w:rPr>
          <w:rFonts w:ascii="Kristen ITC" w:hAnsi="Kristen ITC" w:cs="Kristen ITC"/>
          <w:color w:val="0000FF"/>
          <w:sz w:val="18"/>
          <w:szCs w:val="16"/>
          <w:lang w:val="x-none"/>
        </w:rPr>
        <w:t>Porque não desejo vós desconhecer</w:t>
      </w:r>
      <w:r w:rsidR="007418F3" w:rsidRPr="007418F3">
        <w:rPr>
          <w:rFonts w:ascii="Kristen ITC" w:hAnsi="Kristen ITC" w:cs="Kristen ITC"/>
          <w:color w:val="808080"/>
          <w:sz w:val="18"/>
          <w:szCs w:val="16"/>
          <w:lang w:val="x-none"/>
        </w:rPr>
        <w:t>[</w:t>
      </w:r>
      <w:proofErr w:type="spellStart"/>
      <w:r w:rsidR="007418F3" w:rsidRPr="007418F3">
        <w:rPr>
          <w:rFonts w:ascii="Kristen ITC" w:hAnsi="Kristen ITC" w:cs="Kristen ITC"/>
          <w:i/>
          <w:iCs/>
          <w:color w:val="808080"/>
          <w:sz w:val="18"/>
          <w:szCs w:val="16"/>
          <w:lang w:val="x-none"/>
        </w:rPr>
        <w:t>des</w:t>
      </w:r>
      <w:proofErr w:type="spellEnd"/>
      <w:r w:rsidR="007418F3" w:rsidRPr="007418F3">
        <w:rPr>
          <w:rFonts w:ascii="Kristen ITC" w:hAnsi="Kristen ITC" w:cs="Kristen ITC"/>
          <w:color w:val="808080"/>
          <w:sz w:val="18"/>
          <w:szCs w:val="16"/>
          <w:lang w:val="x-none"/>
        </w:rPr>
        <w:t>]</w:t>
      </w:r>
      <w:r w:rsidR="007418F3" w:rsidRPr="007418F3">
        <w:rPr>
          <w:rFonts w:ascii="Kristen ITC" w:hAnsi="Kristen ITC" w:cs="Kristen ITC"/>
          <w:color w:val="0000FF"/>
          <w:sz w:val="18"/>
          <w:szCs w:val="16"/>
          <w:lang w:val="x-none"/>
        </w:rPr>
        <w:t xml:space="preserve">, ó irmãos, este mistério  (a fim de que não sejais sábios junto às vossas próprias </w:t>
      </w:r>
      <w:r w:rsidR="007418F3" w:rsidRPr="007418F3">
        <w:rPr>
          <w:rFonts w:ascii="Kristen ITC" w:hAnsi="Kristen ITC" w:cs="Kristen ITC"/>
          <w:color w:val="808080"/>
          <w:sz w:val="18"/>
          <w:szCs w:val="16"/>
          <w:lang w:val="x-none"/>
        </w:rPr>
        <w:t>[</w:t>
      </w:r>
      <w:r w:rsidR="007418F3" w:rsidRPr="007418F3">
        <w:rPr>
          <w:rFonts w:ascii="Kristen ITC" w:hAnsi="Kristen ITC" w:cs="Kristen ITC"/>
          <w:i/>
          <w:iCs/>
          <w:color w:val="808080"/>
          <w:sz w:val="18"/>
          <w:szCs w:val="16"/>
          <w:lang w:val="x-none"/>
        </w:rPr>
        <w:t>presunções</w:t>
      </w:r>
      <w:r w:rsidR="007418F3" w:rsidRPr="007418F3">
        <w:rPr>
          <w:rFonts w:ascii="Kristen ITC" w:hAnsi="Kristen ITC" w:cs="Kristen ITC"/>
          <w:color w:val="808080"/>
          <w:sz w:val="18"/>
          <w:szCs w:val="16"/>
          <w:lang w:val="x-none"/>
        </w:rPr>
        <w:t>]</w:t>
      </w:r>
      <w:r w:rsidR="007418F3" w:rsidRPr="007418F3">
        <w:rPr>
          <w:rFonts w:ascii="Kristen ITC" w:hAnsi="Kristen ITC" w:cs="Kristen ITC"/>
          <w:color w:val="0000FF"/>
          <w:sz w:val="18"/>
          <w:szCs w:val="16"/>
          <w:lang w:val="x-none"/>
        </w:rPr>
        <w:t xml:space="preserve"> ): que </w:t>
      </w:r>
      <w:r w:rsidR="007418F3" w:rsidRPr="00B32BA4">
        <w:rPr>
          <w:rFonts w:ascii="Kristen ITC" w:hAnsi="Kristen ITC" w:cs="Kristen ITC"/>
          <w:b/>
          <w:color w:val="808080"/>
          <w:szCs w:val="16"/>
          <w:lang w:val="x-none"/>
        </w:rPr>
        <w:t>[</w:t>
      </w:r>
      <w:r w:rsidR="007418F3" w:rsidRPr="00B32BA4">
        <w:rPr>
          <w:rFonts w:ascii="Kristen ITC" w:hAnsi="Kristen ITC" w:cs="Kristen ITC"/>
          <w:b/>
          <w:i/>
          <w:iCs/>
          <w:color w:val="808080"/>
          <w:szCs w:val="16"/>
          <w:lang w:val="x-none"/>
        </w:rPr>
        <w:t>o</w:t>
      </w:r>
      <w:r w:rsidR="007418F3" w:rsidRPr="00B32BA4">
        <w:rPr>
          <w:rFonts w:ascii="Kristen ITC" w:hAnsi="Kristen ITC" w:cs="Kristen ITC"/>
          <w:b/>
          <w:color w:val="808080"/>
          <w:szCs w:val="16"/>
          <w:lang w:val="x-none"/>
        </w:rPr>
        <w:t>]</w:t>
      </w:r>
      <w:r w:rsidR="007418F3" w:rsidRPr="00B32BA4">
        <w:rPr>
          <w:rFonts w:ascii="Kristen ITC" w:hAnsi="Kristen ITC" w:cs="Kristen ITC"/>
          <w:b/>
          <w:color w:val="0000FF"/>
          <w:szCs w:val="16"/>
          <w:lang w:val="x-none"/>
        </w:rPr>
        <w:t xml:space="preserve"> endurecimento  em parte tem vindo sobre Israel, </w:t>
      </w:r>
      <w:r w:rsidR="007418F3" w:rsidRPr="00B32BA4">
        <w:rPr>
          <w:rFonts w:ascii="Kristen ITC" w:hAnsi="Kristen ITC" w:cs="Kristen ITC"/>
          <w:b/>
          <w:i/>
          <w:iCs/>
          <w:strike/>
          <w:color w:val="0000FF"/>
          <w:sz w:val="32"/>
          <w:vertAlign w:val="subscript"/>
          <w:lang w:val="x-none"/>
        </w:rPr>
        <w:t>(mas somente)</w:t>
      </w:r>
      <w:r w:rsidR="007418F3" w:rsidRPr="00B32BA4">
        <w:rPr>
          <w:rFonts w:ascii="Kristen ITC" w:hAnsi="Kristen ITC" w:cs="Kristen ITC"/>
          <w:b/>
          <w:color w:val="0000FF"/>
          <w:szCs w:val="16"/>
          <w:lang w:val="x-none"/>
        </w:rPr>
        <w:t xml:space="preserve"> </w:t>
      </w:r>
      <w:r w:rsidR="00A37BCE" w:rsidRPr="00A37BCE">
        <w:rPr>
          <w:rFonts w:ascii="Kristen ITC" w:hAnsi="Kristen ITC" w:cs="Kristen ITC"/>
          <w:b/>
          <w:color w:val="0000FF"/>
          <w:szCs w:val="16"/>
          <w:highlight w:val="yellow"/>
          <w:u w:val="single"/>
          <w:lang w:val="x-none"/>
        </w:rPr>
        <w:t>ATÉ</w:t>
      </w:r>
      <w:r w:rsidR="00A37BCE" w:rsidRPr="00B32BA4">
        <w:rPr>
          <w:rFonts w:ascii="Kristen ITC" w:hAnsi="Kristen ITC" w:cs="Kristen ITC"/>
          <w:b/>
          <w:color w:val="0000FF"/>
          <w:szCs w:val="16"/>
          <w:lang w:val="x-none"/>
        </w:rPr>
        <w:t xml:space="preserve"> </w:t>
      </w:r>
      <w:r w:rsidR="007418F3" w:rsidRPr="00B32BA4">
        <w:rPr>
          <w:rFonts w:ascii="Kristen ITC" w:hAnsi="Kristen ITC" w:cs="Kristen ITC"/>
          <w:b/>
          <w:color w:val="0000FF"/>
          <w:szCs w:val="16"/>
          <w:lang w:val="x-none"/>
        </w:rPr>
        <w:t>a plenitude dos gentios entrar.</w:t>
      </w:r>
      <w:r w:rsidR="007418F3" w:rsidRPr="00B32BA4">
        <w:rPr>
          <w:rFonts w:ascii="Segoe UI" w:hAnsi="Segoe UI" w:cs="Segoe UI"/>
          <w:b/>
          <w:bCs/>
          <w:color w:val="FF0000"/>
          <w:sz w:val="18"/>
          <w:szCs w:val="12"/>
          <w:lang w:val="x-none"/>
        </w:rPr>
        <w:br/>
        <w:t xml:space="preserve">26) </w:t>
      </w:r>
      <w:r w:rsidR="007418F3" w:rsidRPr="00B32BA4">
        <w:rPr>
          <w:rFonts w:ascii="Kristen ITC" w:hAnsi="Kristen ITC" w:cs="Kristen ITC"/>
          <w:b/>
          <w:color w:val="0000FF"/>
          <w:szCs w:val="16"/>
          <w:lang w:val="x-none"/>
        </w:rPr>
        <w:t xml:space="preserve">E, assim, </w:t>
      </w:r>
      <w:r w:rsidR="007418F3" w:rsidRPr="00A37BCE">
        <w:rPr>
          <w:rFonts w:ascii="Kristen ITC" w:hAnsi="Kristen ITC" w:cs="Kristen ITC"/>
          <w:b/>
          <w:color w:val="0000FF"/>
          <w:szCs w:val="16"/>
          <w:u w:val="single"/>
          <w:lang w:val="x-none"/>
        </w:rPr>
        <w:t xml:space="preserve">todo </w:t>
      </w:r>
      <w:r w:rsidR="007418F3" w:rsidRPr="00A37BCE">
        <w:rPr>
          <w:rFonts w:ascii="Kristen ITC" w:hAnsi="Kristen ITC" w:cs="Kristen ITC"/>
          <w:b/>
          <w:color w:val="808080"/>
          <w:szCs w:val="16"/>
          <w:u w:val="single"/>
          <w:lang w:val="x-none"/>
        </w:rPr>
        <w:t>[</w:t>
      </w:r>
      <w:r w:rsidR="007418F3" w:rsidRPr="00A37BCE">
        <w:rPr>
          <w:rFonts w:ascii="Kristen ITC" w:hAnsi="Kristen ITC" w:cs="Kristen ITC"/>
          <w:b/>
          <w:i/>
          <w:iCs/>
          <w:color w:val="808080"/>
          <w:szCs w:val="16"/>
          <w:u w:val="single"/>
          <w:lang w:val="x-none"/>
        </w:rPr>
        <w:t>o</w:t>
      </w:r>
      <w:r w:rsidR="007418F3" w:rsidRPr="00A37BCE">
        <w:rPr>
          <w:rFonts w:ascii="Kristen ITC" w:hAnsi="Kristen ITC" w:cs="Kristen ITC"/>
          <w:b/>
          <w:color w:val="808080"/>
          <w:szCs w:val="16"/>
          <w:u w:val="single"/>
          <w:lang w:val="x-none"/>
        </w:rPr>
        <w:t>]</w:t>
      </w:r>
      <w:r w:rsidR="007418F3" w:rsidRPr="00A37BCE">
        <w:rPr>
          <w:rFonts w:ascii="Kristen ITC" w:hAnsi="Kristen ITC" w:cs="Kristen ITC"/>
          <w:b/>
          <w:color w:val="0000FF"/>
          <w:szCs w:val="16"/>
          <w:u w:val="single"/>
          <w:lang w:val="x-none"/>
        </w:rPr>
        <w:t xml:space="preserve"> Israel será salvo</w:t>
      </w:r>
      <w:r w:rsidR="007418F3" w:rsidRPr="00B32BA4">
        <w:rPr>
          <w:rFonts w:ascii="Kristen ITC" w:hAnsi="Kristen ITC" w:cs="Kristen ITC"/>
          <w:b/>
          <w:color w:val="0000FF"/>
          <w:szCs w:val="16"/>
          <w:lang w:val="x-none"/>
        </w:rPr>
        <w:t xml:space="preserve">, como tem sido escrito: "Proveniente- de- dentro- de Sião virá o Libertador e desviará </w:t>
      </w:r>
      <w:r w:rsidR="007418F3" w:rsidRPr="00B32BA4">
        <w:rPr>
          <w:rFonts w:ascii="Kristen ITC" w:hAnsi="Kristen ITC" w:cs="Kristen ITC"/>
          <w:b/>
          <w:color w:val="808080"/>
          <w:szCs w:val="16"/>
          <w:lang w:val="x-none"/>
        </w:rPr>
        <w:t>[</w:t>
      </w:r>
      <w:r w:rsidR="007418F3" w:rsidRPr="00B32BA4">
        <w:rPr>
          <w:rFonts w:ascii="Kristen ITC" w:hAnsi="Kristen ITC" w:cs="Kristen ITC"/>
          <w:b/>
          <w:i/>
          <w:iCs/>
          <w:color w:val="808080"/>
          <w:szCs w:val="16"/>
          <w:lang w:val="x-none"/>
        </w:rPr>
        <w:t>as</w:t>
      </w:r>
      <w:r w:rsidR="007418F3" w:rsidRPr="00B32BA4">
        <w:rPr>
          <w:rFonts w:ascii="Kristen ITC" w:hAnsi="Kristen ITC" w:cs="Kristen ITC"/>
          <w:b/>
          <w:color w:val="808080"/>
          <w:szCs w:val="16"/>
          <w:lang w:val="x-none"/>
        </w:rPr>
        <w:t>]</w:t>
      </w:r>
      <w:r w:rsidR="007418F3" w:rsidRPr="00B32BA4">
        <w:rPr>
          <w:rFonts w:ascii="Kristen ITC" w:hAnsi="Kristen ITC" w:cs="Kristen ITC"/>
          <w:b/>
          <w:color w:val="0000FF"/>
          <w:szCs w:val="16"/>
          <w:lang w:val="x-none"/>
        </w:rPr>
        <w:t xml:space="preserve"> impiedades para- longe- de Jacó."</w:t>
      </w:r>
      <w:r w:rsidR="007418F3" w:rsidRPr="00B32BA4">
        <w:rPr>
          <w:rFonts w:ascii="Segoe UI" w:hAnsi="Segoe UI" w:cs="Segoe UI"/>
          <w:b/>
          <w:bCs/>
          <w:color w:val="FF0000"/>
          <w:sz w:val="18"/>
          <w:szCs w:val="12"/>
          <w:lang w:val="x-none"/>
        </w:rPr>
        <w:br/>
        <w:t xml:space="preserve">27) </w:t>
      </w:r>
      <w:r w:rsidR="007418F3" w:rsidRPr="00B32BA4">
        <w:rPr>
          <w:rFonts w:ascii="Kristen ITC" w:hAnsi="Kristen ITC" w:cs="Kristen ITC"/>
          <w:b/>
          <w:color w:val="0000FF"/>
          <w:szCs w:val="16"/>
          <w:lang w:val="x-none"/>
        </w:rPr>
        <w:t xml:space="preserve">E "esta </w:t>
      </w:r>
      <w:r w:rsidR="007418F3" w:rsidRPr="00B32BA4">
        <w:rPr>
          <w:rFonts w:ascii="Kristen ITC" w:hAnsi="Kristen ITC" w:cs="Kristen ITC"/>
          <w:b/>
          <w:color w:val="808080"/>
          <w:szCs w:val="16"/>
          <w:lang w:val="x-none"/>
        </w:rPr>
        <w:t>[</w:t>
      </w:r>
      <w:r w:rsidR="007418F3" w:rsidRPr="00B32BA4">
        <w:rPr>
          <w:rFonts w:ascii="Kristen ITC" w:hAnsi="Kristen ITC" w:cs="Kristen ITC"/>
          <w:b/>
          <w:i/>
          <w:iCs/>
          <w:color w:val="808080"/>
          <w:szCs w:val="16"/>
          <w:lang w:val="x-none"/>
        </w:rPr>
        <w:t>é</w:t>
      </w:r>
      <w:r w:rsidR="007418F3" w:rsidRPr="00B32BA4">
        <w:rPr>
          <w:rFonts w:ascii="Kristen ITC" w:hAnsi="Kristen ITC" w:cs="Kristen ITC"/>
          <w:b/>
          <w:color w:val="808080"/>
          <w:szCs w:val="16"/>
          <w:lang w:val="x-none"/>
        </w:rPr>
        <w:t>]</w:t>
      </w:r>
      <w:r w:rsidR="007418F3" w:rsidRPr="00B32BA4">
        <w:rPr>
          <w:rFonts w:ascii="Kristen ITC" w:hAnsi="Kristen ITC" w:cs="Kristen ITC"/>
          <w:b/>
          <w:color w:val="0000FF"/>
          <w:szCs w:val="16"/>
          <w:lang w:val="x-none"/>
        </w:rPr>
        <w:t xml:space="preserve"> a aliança proveniente de Mim, para com eles, quando Eu houver plenamente- removido os seus pecados."</w:t>
      </w:r>
      <w:r w:rsidR="007418F3">
        <w:rPr>
          <w:rFonts w:ascii="Kristen ITC" w:hAnsi="Kristen ITC" w:cs="Kristen ITC"/>
          <w:color w:val="0000FF"/>
          <w:sz w:val="16"/>
          <w:szCs w:val="16"/>
          <w:lang w:val="x-none"/>
        </w:rPr>
        <w:br/>
      </w:r>
      <w:r w:rsidR="007418F3">
        <w:rPr>
          <w:rFonts w:eastAsiaTheme="minorEastAsia"/>
          <w:lang w:eastAsia="pt-BR"/>
        </w:rPr>
        <w:br/>
      </w:r>
      <w:r w:rsidR="0002246A" w:rsidRPr="0002246A">
        <w:rPr>
          <w:rFonts w:eastAsiaTheme="minorEastAsia"/>
          <w:lang w:eastAsia="pt-BR"/>
        </w:rPr>
        <w:t>Então</w:t>
      </w:r>
      <w:r w:rsidR="00A37BCE">
        <w:rPr>
          <w:rFonts w:eastAsiaTheme="minorEastAsia"/>
          <w:lang w:eastAsia="pt-BR"/>
        </w:rPr>
        <w:t>:</w:t>
      </w:r>
      <w:r w:rsidR="0002246A" w:rsidRPr="0002246A">
        <w:rPr>
          <w:rFonts w:eastAsiaTheme="minorEastAsia"/>
          <w:lang w:eastAsia="pt-BR"/>
        </w:rPr>
        <w:t xml:space="preserve"> </w:t>
      </w:r>
      <w:r w:rsidR="00B32BA4">
        <w:rPr>
          <w:rFonts w:eastAsiaTheme="minorEastAsia"/>
          <w:lang w:eastAsia="pt-BR"/>
        </w:rPr>
        <w:t>(</w:t>
      </w:r>
      <w:r w:rsidR="00A37BCE">
        <w:rPr>
          <w:rFonts w:eastAsiaTheme="minorEastAsia"/>
          <w:lang w:eastAsia="pt-BR"/>
        </w:rPr>
        <w:t>1</w:t>
      </w:r>
      <w:r w:rsidR="00B32BA4">
        <w:rPr>
          <w:rFonts w:eastAsiaTheme="minorEastAsia"/>
          <w:lang w:eastAsia="pt-BR"/>
        </w:rPr>
        <w:t xml:space="preserve">) </w:t>
      </w:r>
      <w:r w:rsidR="0002246A" w:rsidRPr="0002246A">
        <w:rPr>
          <w:rFonts w:eastAsiaTheme="minorEastAsia"/>
          <w:lang w:eastAsia="pt-BR"/>
        </w:rPr>
        <w:t xml:space="preserve">por um lado, a Bíblia diz que </w:t>
      </w:r>
      <w:r w:rsidR="00B32BA4">
        <w:rPr>
          <w:rFonts w:eastAsiaTheme="minorEastAsia"/>
          <w:lang w:eastAsia="pt-BR"/>
        </w:rPr>
        <w:t xml:space="preserve">[a nação de] </w:t>
      </w:r>
      <w:r w:rsidR="0002246A" w:rsidRPr="0002246A">
        <w:rPr>
          <w:rFonts w:eastAsiaTheme="minorEastAsia"/>
          <w:lang w:eastAsia="pt-BR"/>
        </w:rPr>
        <w:t xml:space="preserve">Israel tem um futuro no programa profético de Deus e </w:t>
      </w:r>
      <w:r w:rsidR="00A37BCE">
        <w:rPr>
          <w:rFonts w:eastAsiaTheme="minorEastAsia"/>
          <w:lang w:eastAsia="pt-BR"/>
        </w:rPr>
        <w:t xml:space="preserve">[que] </w:t>
      </w:r>
      <w:r w:rsidR="00B32BA4">
        <w:rPr>
          <w:rFonts w:eastAsiaTheme="minorEastAsia"/>
          <w:lang w:eastAsia="pt-BR"/>
        </w:rPr>
        <w:t>as</w:t>
      </w:r>
      <w:r w:rsidR="00074BBE">
        <w:rPr>
          <w:rFonts w:eastAsiaTheme="minorEastAsia"/>
          <w:lang w:eastAsia="pt-BR"/>
        </w:rPr>
        <w:t xml:space="preserve"> [promessas </w:t>
      </w:r>
      <w:r w:rsidR="00A37BCE">
        <w:rPr>
          <w:rFonts w:eastAsiaTheme="minorEastAsia"/>
          <w:lang w:eastAsia="pt-BR"/>
        </w:rPr>
        <w:t>a essa nação</w:t>
      </w:r>
      <w:r w:rsidR="00B32BA4">
        <w:rPr>
          <w:rFonts w:eastAsiaTheme="minorEastAsia"/>
          <w:lang w:eastAsia="pt-BR"/>
        </w:rPr>
        <w:t xml:space="preserve"> n</w:t>
      </w:r>
      <w:r w:rsidR="00074BBE">
        <w:rPr>
          <w:rFonts w:eastAsiaTheme="minorEastAsia"/>
          <w:lang w:eastAsia="pt-BR"/>
        </w:rPr>
        <w:t>as] Alianças</w:t>
      </w:r>
      <w:r w:rsidR="0002246A" w:rsidRPr="0002246A">
        <w:rPr>
          <w:rFonts w:eastAsiaTheme="minorEastAsia"/>
          <w:lang w:eastAsia="pt-BR"/>
        </w:rPr>
        <w:t xml:space="preserve"> do Antigo Testamento serão literalmente cumprid</w:t>
      </w:r>
      <w:r w:rsidR="00074BBE">
        <w:rPr>
          <w:rFonts w:eastAsiaTheme="minorEastAsia"/>
          <w:lang w:eastAsia="pt-BR"/>
        </w:rPr>
        <w:t>a</w:t>
      </w:r>
      <w:r w:rsidR="0002246A" w:rsidRPr="0002246A">
        <w:rPr>
          <w:rFonts w:eastAsiaTheme="minorEastAsia"/>
          <w:lang w:eastAsia="pt-BR"/>
        </w:rPr>
        <w:t xml:space="preserve">s, e, </w:t>
      </w:r>
      <w:r w:rsidR="00B32BA4">
        <w:rPr>
          <w:rFonts w:eastAsiaTheme="minorEastAsia"/>
          <w:lang w:eastAsia="pt-BR"/>
        </w:rPr>
        <w:t>(</w:t>
      </w:r>
      <w:r w:rsidR="00A37BCE">
        <w:rPr>
          <w:rFonts w:eastAsiaTheme="minorEastAsia"/>
          <w:lang w:eastAsia="pt-BR"/>
        </w:rPr>
        <w:t>2</w:t>
      </w:r>
      <w:r w:rsidR="00B32BA4">
        <w:rPr>
          <w:rFonts w:eastAsiaTheme="minorEastAsia"/>
          <w:lang w:eastAsia="pt-BR"/>
        </w:rPr>
        <w:t xml:space="preserve">) </w:t>
      </w:r>
      <w:r w:rsidR="0002246A" w:rsidRPr="0002246A">
        <w:rPr>
          <w:rFonts w:eastAsiaTheme="minorEastAsia"/>
          <w:lang w:eastAsia="pt-BR"/>
        </w:rPr>
        <w:t xml:space="preserve">por outro lado, a Bíblia diz que a </w:t>
      </w:r>
      <w:r w:rsidR="004E256C">
        <w:rPr>
          <w:rFonts w:eastAsiaTheme="minorEastAsia"/>
          <w:lang w:eastAsia="pt-BR"/>
        </w:rPr>
        <w:t>i</w:t>
      </w:r>
      <w:r w:rsidR="0002246A" w:rsidRPr="0002246A">
        <w:rPr>
          <w:rFonts w:eastAsiaTheme="minorEastAsia"/>
          <w:lang w:eastAsia="pt-BR"/>
        </w:rPr>
        <w:t xml:space="preserve">greja </w:t>
      </w:r>
      <w:r w:rsidR="00A37BCE">
        <w:rPr>
          <w:rFonts w:eastAsiaTheme="minorEastAsia"/>
          <w:lang w:eastAsia="pt-BR"/>
        </w:rPr>
        <w:t xml:space="preserve">[cada igreja local] </w:t>
      </w:r>
      <w:r w:rsidR="0002246A" w:rsidRPr="0002246A">
        <w:rPr>
          <w:rFonts w:eastAsiaTheme="minorEastAsia"/>
          <w:lang w:eastAsia="pt-BR"/>
        </w:rPr>
        <w:t xml:space="preserve">é um corpo misterioso não </w:t>
      </w:r>
      <w:r w:rsidR="00B32BA4">
        <w:rPr>
          <w:rFonts w:eastAsiaTheme="minorEastAsia"/>
          <w:lang w:eastAsia="pt-BR"/>
        </w:rPr>
        <w:t>d</w:t>
      </w:r>
      <w:r w:rsidR="00F54458">
        <w:rPr>
          <w:rFonts w:eastAsiaTheme="minorEastAsia"/>
          <w:lang w:eastAsia="pt-BR"/>
        </w:rPr>
        <w:t>e</w:t>
      </w:r>
      <w:r w:rsidR="00B32BA4">
        <w:rPr>
          <w:rFonts w:eastAsiaTheme="minorEastAsia"/>
          <w:lang w:eastAsia="pt-BR"/>
        </w:rPr>
        <w:t>slumbrado</w:t>
      </w:r>
      <w:r w:rsidR="0002246A" w:rsidRPr="0002246A">
        <w:rPr>
          <w:rFonts w:eastAsiaTheme="minorEastAsia"/>
          <w:lang w:eastAsia="pt-BR"/>
        </w:rPr>
        <w:t xml:space="preserve"> pelos profetas do Antigo Testamento e que a igreja </w:t>
      </w:r>
      <w:r w:rsidR="004E256C">
        <w:rPr>
          <w:rFonts w:eastAsiaTheme="minorEastAsia"/>
          <w:lang w:eastAsia="pt-BR"/>
        </w:rPr>
        <w:t xml:space="preserve">[cada igreja local] </w:t>
      </w:r>
      <w:r w:rsidR="0002246A" w:rsidRPr="0002246A">
        <w:rPr>
          <w:rFonts w:eastAsiaTheme="minorEastAsia"/>
          <w:lang w:eastAsia="pt-BR"/>
        </w:rPr>
        <w:t xml:space="preserve">já está </w:t>
      </w:r>
      <w:r w:rsidR="004E256C">
        <w:rPr>
          <w:rFonts w:eastAsiaTheme="minorEastAsia"/>
          <w:lang w:eastAsia="pt-BR"/>
        </w:rPr>
        <w:t>as</w:t>
      </w:r>
      <w:r w:rsidR="0002246A" w:rsidRPr="0002246A">
        <w:rPr>
          <w:rFonts w:eastAsiaTheme="minorEastAsia"/>
          <w:lang w:eastAsia="pt-BR"/>
        </w:rPr>
        <w:t>sentada em lugares celestiais (Efésios 2:6).</w:t>
      </w:r>
      <w:r w:rsidR="007418F3">
        <w:rPr>
          <w:rFonts w:eastAsiaTheme="minorEastAsia"/>
          <w:lang w:eastAsia="pt-BR"/>
        </w:rPr>
        <w:br/>
      </w:r>
      <w:r w:rsidR="007418F3" w:rsidRPr="00B32BA4">
        <w:rPr>
          <w:rFonts w:ascii="Segoe UI" w:hAnsi="Segoe UI" w:cs="Segoe UI"/>
          <w:b/>
          <w:bCs/>
          <w:color w:val="FF0000"/>
          <w:sz w:val="16"/>
          <w:szCs w:val="12"/>
          <w:lang w:val="x-none"/>
        </w:rPr>
        <w:t xml:space="preserve">6) </w:t>
      </w:r>
      <w:r w:rsidR="007418F3" w:rsidRPr="00B32BA4">
        <w:rPr>
          <w:rFonts w:ascii="Kristen ITC" w:hAnsi="Kristen ITC" w:cs="Kristen ITC"/>
          <w:color w:val="0000FF"/>
          <w:sz w:val="20"/>
          <w:szCs w:val="16"/>
          <w:lang w:val="x-none"/>
        </w:rPr>
        <w:t xml:space="preserve">E </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i/>
          <w:iCs/>
          <w:color w:val="808080"/>
          <w:sz w:val="24"/>
          <w:szCs w:val="16"/>
          <w:lang w:val="x-none"/>
        </w:rPr>
        <w:t>nos</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color w:val="0000FF"/>
          <w:sz w:val="24"/>
          <w:szCs w:val="16"/>
          <w:lang w:val="x-none"/>
        </w:rPr>
        <w:t xml:space="preserve"> ressuscitou juntamente </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i/>
          <w:iCs/>
          <w:color w:val="808080"/>
          <w:sz w:val="24"/>
          <w:szCs w:val="16"/>
          <w:lang w:val="x-none"/>
        </w:rPr>
        <w:t>com Ele</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color w:val="0000FF"/>
          <w:sz w:val="24"/>
          <w:szCs w:val="16"/>
          <w:lang w:val="x-none"/>
        </w:rPr>
        <w:t xml:space="preserve"> </w:t>
      </w:r>
      <w:r w:rsidR="007418F3" w:rsidRPr="00B32BA4">
        <w:rPr>
          <w:rFonts w:ascii="Kristen ITC" w:hAnsi="Kristen ITC" w:cs="Kristen ITC"/>
          <w:b/>
          <w:i/>
          <w:iCs/>
          <w:strike/>
          <w:color w:val="0000FF"/>
          <w:sz w:val="36"/>
          <w:vertAlign w:val="subscript"/>
          <w:lang w:val="x-none"/>
        </w:rPr>
        <w:t>(com o Cristo)</w:t>
      </w:r>
      <w:r w:rsidR="007418F3" w:rsidRPr="00B32BA4">
        <w:rPr>
          <w:rFonts w:ascii="Kristen ITC" w:hAnsi="Kristen ITC" w:cs="Kristen ITC"/>
          <w:b/>
          <w:color w:val="0000FF"/>
          <w:sz w:val="24"/>
          <w:szCs w:val="16"/>
          <w:lang w:val="x-none"/>
        </w:rPr>
        <w:t xml:space="preserve">, e </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i/>
          <w:iCs/>
          <w:color w:val="808080"/>
          <w:sz w:val="24"/>
          <w:szCs w:val="16"/>
          <w:lang w:val="x-none"/>
        </w:rPr>
        <w:t>nos</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color w:val="0000FF"/>
          <w:sz w:val="24"/>
          <w:szCs w:val="16"/>
          <w:lang w:val="x-none"/>
        </w:rPr>
        <w:t xml:space="preserve"> fez assentar juntamente </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i/>
          <w:iCs/>
          <w:color w:val="808080"/>
          <w:sz w:val="24"/>
          <w:szCs w:val="16"/>
          <w:lang w:val="x-none"/>
        </w:rPr>
        <w:t>com Ele</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color w:val="0000FF"/>
          <w:sz w:val="24"/>
          <w:szCs w:val="16"/>
          <w:lang w:val="x-none"/>
        </w:rPr>
        <w:t xml:space="preserve"> </w:t>
      </w:r>
      <w:r w:rsidR="007418F3" w:rsidRPr="00B32BA4">
        <w:rPr>
          <w:rFonts w:ascii="Kristen ITC" w:hAnsi="Kristen ITC" w:cs="Kristen ITC"/>
          <w:b/>
          <w:i/>
          <w:iCs/>
          <w:strike/>
          <w:color w:val="0000FF"/>
          <w:sz w:val="36"/>
          <w:vertAlign w:val="subscript"/>
          <w:lang w:val="x-none"/>
        </w:rPr>
        <w:t>(com Deus)</w:t>
      </w:r>
      <w:r w:rsidR="007418F3" w:rsidRPr="00B32BA4">
        <w:rPr>
          <w:rFonts w:ascii="Kristen ITC" w:hAnsi="Kristen ITC" w:cs="Kristen ITC"/>
          <w:b/>
          <w:color w:val="0000FF"/>
          <w:sz w:val="24"/>
          <w:szCs w:val="16"/>
          <w:lang w:val="x-none"/>
        </w:rPr>
        <w:t xml:space="preserve"> nos </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i/>
          <w:iCs/>
          <w:color w:val="808080"/>
          <w:sz w:val="24"/>
          <w:szCs w:val="16"/>
          <w:lang w:val="x-none"/>
        </w:rPr>
        <w:t>lugares</w:t>
      </w:r>
      <w:r w:rsidR="007418F3" w:rsidRPr="00B32BA4">
        <w:rPr>
          <w:rFonts w:ascii="Kristen ITC" w:hAnsi="Kristen ITC" w:cs="Kristen ITC"/>
          <w:b/>
          <w:color w:val="808080"/>
          <w:sz w:val="24"/>
          <w:szCs w:val="16"/>
          <w:lang w:val="x-none"/>
        </w:rPr>
        <w:t>]</w:t>
      </w:r>
      <w:r w:rsidR="007418F3" w:rsidRPr="00B32BA4">
        <w:rPr>
          <w:rFonts w:ascii="Kristen ITC" w:hAnsi="Kristen ITC" w:cs="Kristen ITC"/>
          <w:b/>
          <w:color w:val="0000FF"/>
          <w:sz w:val="24"/>
          <w:szCs w:val="16"/>
          <w:lang w:val="x-none"/>
        </w:rPr>
        <w:t xml:space="preserve"> celestiais, em Cristo Jesus,</w:t>
      </w:r>
      <w:r w:rsidR="00B32BA4">
        <w:rPr>
          <w:rFonts w:ascii="Kristen ITC" w:hAnsi="Kristen ITC" w:cs="Kristen ITC"/>
          <w:b/>
          <w:color w:val="0000FF"/>
          <w:sz w:val="24"/>
          <w:szCs w:val="16"/>
          <w:lang w:val="x-none"/>
        </w:rPr>
        <w:br/>
      </w:r>
      <w:r w:rsidR="00B32BA4">
        <w:rPr>
          <w:rFonts w:ascii="Kristen ITC" w:hAnsi="Kristen ITC" w:cs="Kristen ITC"/>
          <w:b/>
          <w:color w:val="0000FF"/>
          <w:sz w:val="24"/>
          <w:szCs w:val="16"/>
          <w:lang w:val="x-none"/>
        </w:rPr>
        <w:br/>
      </w:r>
      <w:r w:rsidR="0002246A" w:rsidRPr="0002246A">
        <w:rPr>
          <w:rFonts w:eastAsiaTheme="minorEastAsia"/>
          <w:lang w:eastAsia="pt-BR"/>
        </w:rPr>
        <w:t xml:space="preserve">A </w:t>
      </w:r>
      <w:r w:rsidR="004662F2">
        <w:rPr>
          <w:rFonts w:eastAsiaTheme="minorEastAsia"/>
          <w:lang w:eastAsia="pt-BR"/>
        </w:rPr>
        <w:t>pergunta</w:t>
      </w:r>
      <w:r w:rsidR="0002246A" w:rsidRPr="0002246A">
        <w:rPr>
          <w:rFonts w:eastAsiaTheme="minorEastAsia"/>
          <w:lang w:eastAsia="pt-BR"/>
        </w:rPr>
        <w:t xml:space="preserve"> é</w:t>
      </w:r>
      <w:r w:rsidR="004662F2">
        <w:rPr>
          <w:rFonts w:eastAsiaTheme="minorEastAsia"/>
          <w:lang w:eastAsia="pt-BR"/>
        </w:rPr>
        <w:t>:</w:t>
      </w:r>
      <w:r w:rsidR="0002246A" w:rsidRPr="0002246A">
        <w:rPr>
          <w:rFonts w:eastAsiaTheme="minorEastAsia"/>
          <w:lang w:eastAsia="pt-BR"/>
        </w:rPr>
        <w:t xml:space="preserve"> </w:t>
      </w:r>
      <w:r w:rsidR="004662F2">
        <w:rPr>
          <w:rFonts w:eastAsiaTheme="minorEastAsia"/>
          <w:lang w:eastAsia="pt-BR"/>
        </w:rPr>
        <w:t>Qual o</w:t>
      </w:r>
      <w:r w:rsidR="0002246A" w:rsidRPr="0002246A">
        <w:rPr>
          <w:rFonts w:eastAsiaTheme="minorEastAsia"/>
          <w:lang w:eastAsia="pt-BR"/>
        </w:rPr>
        <w:t xml:space="preserve"> relacionamento </w:t>
      </w:r>
      <w:r w:rsidR="004662F2">
        <w:rPr>
          <w:rFonts w:eastAsiaTheme="minorEastAsia"/>
          <w:lang w:eastAsia="pt-BR"/>
        </w:rPr>
        <w:t xml:space="preserve">que a [nação de] Israel </w:t>
      </w:r>
      <w:r w:rsidR="0002246A" w:rsidRPr="0002246A">
        <w:rPr>
          <w:rFonts w:eastAsiaTheme="minorEastAsia"/>
          <w:lang w:eastAsia="pt-BR"/>
        </w:rPr>
        <w:t>restaura</w:t>
      </w:r>
      <w:r w:rsidR="004662F2">
        <w:rPr>
          <w:rFonts w:eastAsiaTheme="minorEastAsia"/>
          <w:lang w:eastAsia="pt-BR"/>
        </w:rPr>
        <w:t>da e</w:t>
      </w:r>
      <w:r w:rsidR="0002246A" w:rsidRPr="0002246A">
        <w:rPr>
          <w:rFonts w:eastAsiaTheme="minorEastAsia"/>
          <w:lang w:eastAsia="pt-BR"/>
        </w:rPr>
        <w:t xml:space="preserve"> convert</w:t>
      </w:r>
      <w:r w:rsidR="00F54458">
        <w:rPr>
          <w:rFonts w:eastAsiaTheme="minorEastAsia"/>
          <w:lang w:eastAsia="pt-BR"/>
        </w:rPr>
        <w:t>ida</w:t>
      </w:r>
      <w:r w:rsidR="0002246A" w:rsidRPr="0002246A">
        <w:rPr>
          <w:rFonts w:eastAsiaTheme="minorEastAsia"/>
          <w:lang w:eastAsia="pt-BR"/>
        </w:rPr>
        <w:t xml:space="preserve"> </w:t>
      </w:r>
      <w:r w:rsidR="00F54458">
        <w:rPr>
          <w:rFonts w:eastAsiaTheme="minorEastAsia"/>
          <w:lang w:eastAsia="pt-BR"/>
        </w:rPr>
        <w:t>tem</w:t>
      </w:r>
      <w:r w:rsidR="0002246A" w:rsidRPr="0002246A">
        <w:rPr>
          <w:rFonts w:eastAsiaTheme="minorEastAsia"/>
          <w:lang w:eastAsia="pt-BR"/>
        </w:rPr>
        <w:t xml:space="preserve"> com a igreja</w:t>
      </w:r>
      <w:r w:rsidR="004E256C">
        <w:rPr>
          <w:rFonts w:eastAsiaTheme="minorEastAsia"/>
          <w:lang w:eastAsia="pt-BR"/>
        </w:rPr>
        <w:t xml:space="preserve"> [cada igreja local]</w:t>
      </w:r>
      <w:r w:rsidR="0002246A" w:rsidRPr="0002246A">
        <w:rPr>
          <w:rFonts w:eastAsiaTheme="minorEastAsia"/>
          <w:lang w:eastAsia="pt-BR"/>
        </w:rPr>
        <w:t>?</w:t>
      </w:r>
      <w:r w:rsidR="00F54458">
        <w:rPr>
          <w:rFonts w:eastAsiaTheme="minorEastAsia"/>
          <w:lang w:eastAsia="pt-BR"/>
        </w:rPr>
        <w:br/>
      </w:r>
      <w:r w:rsidR="0002246A" w:rsidRPr="0002246A">
        <w:rPr>
          <w:rFonts w:eastAsiaTheme="minorEastAsia"/>
          <w:lang w:eastAsia="pt-BR"/>
        </w:rPr>
        <w:t xml:space="preserve">Em que sentido existe um </w:t>
      </w:r>
      <w:r w:rsidR="00F54458">
        <w:rPr>
          <w:rFonts w:eastAsiaTheme="minorEastAsia"/>
          <w:lang w:eastAsia="pt-BR"/>
        </w:rPr>
        <w:t xml:space="preserve">[só] </w:t>
      </w:r>
      <w:r w:rsidR="0002246A" w:rsidRPr="0002246A">
        <w:rPr>
          <w:rFonts w:eastAsiaTheme="minorEastAsia"/>
          <w:lang w:eastAsia="pt-BR"/>
        </w:rPr>
        <w:t xml:space="preserve">edifício e um </w:t>
      </w:r>
      <w:r w:rsidR="00F54458">
        <w:rPr>
          <w:rFonts w:eastAsiaTheme="minorEastAsia"/>
          <w:lang w:eastAsia="pt-BR"/>
        </w:rPr>
        <w:t xml:space="preserve">[só] </w:t>
      </w:r>
      <w:r w:rsidR="0002246A" w:rsidRPr="0002246A">
        <w:rPr>
          <w:rFonts w:eastAsiaTheme="minorEastAsia"/>
          <w:lang w:eastAsia="pt-BR"/>
        </w:rPr>
        <w:t>templo?</w:t>
      </w:r>
      <w:r w:rsidR="00F54458">
        <w:rPr>
          <w:rFonts w:eastAsiaTheme="minorEastAsia"/>
          <w:lang w:eastAsia="pt-BR"/>
        </w:rPr>
        <w:br/>
      </w:r>
      <w:r w:rsidR="00F54458">
        <w:rPr>
          <w:rFonts w:eastAsiaTheme="minorEastAsia"/>
          <w:lang w:eastAsia="pt-BR"/>
        </w:rPr>
        <w:br/>
      </w:r>
      <w:r w:rsidR="0002246A" w:rsidRPr="0002246A">
        <w:rPr>
          <w:rFonts w:eastAsiaTheme="minorEastAsia"/>
          <w:lang w:eastAsia="pt-BR"/>
        </w:rPr>
        <w:t xml:space="preserve">A resposta é que existe um </w:t>
      </w:r>
      <w:r w:rsidR="00F54458">
        <w:rPr>
          <w:rFonts w:eastAsiaTheme="minorEastAsia"/>
          <w:lang w:eastAsia="pt-BR"/>
        </w:rPr>
        <w:t xml:space="preserve">[só] </w:t>
      </w:r>
      <w:r w:rsidR="0002246A" w:rsidRPr="0002246A">
        <w:rPr>
          <w:rFonts w:eastAsiaTheme="minorEastAsia"/>
          <w:lang w:eastAsia="pt-BR"/>
        </w:rPr>
        <w:t>edifício, mas há diferentes aspectos do edifício, diferentes partes do edifício, salas diferentes, por assim dizer. Paulo está lidando com metáforas que ensinam verdades espirituais, mas em Efésios 2 ele não está afirmando tudo o que pode ser dito sobre a igreja</w:t>
      </w:r>
      <w:r w:rsidR="004E256C">
        <w:rPr>
          <w:rFonts w:eastAsiaTheme="minorEastAsia"/>
          <w:lang w:eastAsia="pt-BR"/>
        </w:rPr>
        <w:t xml:space="preserve"> [cada igreja local] </w:t>
      </w:r>
      <w:r w:rsidR="0002246A" w:rsidRPr="0002246A">
        <w:rPr>
          <w:rFonts w:eastAsiaTheme="minorEastAsia"/>
          <w:lang w:eastAsia="pt-BR"/>
        </w:rPr>
        <w:t xml:space="preserve">e Israel. Ele está </w:t>
      </w:r>
      <w:r w:rsidR="00F54458">
        <w:rPr>
          <w:rFonts w:eastAsiaTheme="minorEastAsia"/>
          <w:lang w:eastAsia="pt-BR"/>
        </w:rPr>
        <w:t>desenvolvendo</w:t>
      </w:r>
      <w:r w:rsidR="0002246A" w:rsidRPr="0002246A">
        <w:rPr>
          <w:rFonts w:eastAsiaTheme="minorEastAsia"/>
          <w:lang w:eastAsia="pt-BR"/>
        </w:rPr>
        <w:t xml:space="preserve"> um ponto importante, e </w:t>
      </w:r>
      <w:r w:rsidR="00F54458">
        <w:rPr>
          <w:rFonts w:eastAsiaTheme="minorEastAsia"/>
          <w:lang w:eastAsia="pt-BR"/>
        </w:rPr>
        <w:t>esse [po</w:t>
      </w:r>
      <w:r w:rsidR="00CD1AA1">
        <w:rPr>
          <w:rFonts w:eastAsiaTheme="minorEastAsia"/>
          <w:lang w:eastAsia="pt-BR"/>
        </w:rPr>
        <w:t>n</w:t>
      </w:r>
      <w:r w:rsidR="00F54458">
        <w:rPr>
          <w:rFonts w:eastAsiaTheme="minorEastAsia"/>
          <w:lang w:eastAsia="pt-BR"/>
        </w:rPr>
        <w:t>to]</w:t>
      </w:r>
      <w:r w:rsidR="0002246A" w:rsidRPr="0002246A">
        <w:rPr>
          <w:rFonts w:eastAsiaTheme="minorEastAsia"/>
          <w:lang w:eastAsia="pt-BR"/>
        </w:rPr>
        <w:t xml:space="preserve"> é que o plano eterno de Deus é que </w:t>
      </w:r>
      <w:r w:rsidR="00CD1AA1">
        <w:rPr>
          <w:rFonts w:eastAsiaTheme="minorEastAsia"/>
          <w:lang w:eastAsia="pt-BR"/>
        </w:rPr>
        <w:t>todas as coisas</w:t>
      </w:r>
      <w:r w:rsidR="0002246A" w:rsidRPr="0002246A">
        <w:rPr>
          <w:rFonts w:eastAsiaTheme="minorEastAsia"/>
          <w:lang w:eastAsia="pt-BR"/>
        </w:rPr>
        <w:t xml:space="preserve"> seja</w:t>
      </w:r>
      <w:r w:rsidR="00CD1AA1">
        <w:rPr>
          <w:rFonts w:eastAsiaTheme="minorEastAsia"/>
          <w:lang w:eastAsia="pt-BR"/>
        </w:rPr>
        <w:t>m [tornadas]</w:t>
      </w:r>
      <w:r w:rsidR="0002246A" w:rsidRPr="0002246A">
        <w:rPr>
          <w:rFonts w:eastAsiaTheme="minorEastAsia"/>
          <w:lang w:eastAsia="pt-BR"/>
        </w:rPr>
        <w:t xml:space="preserve"> um </w:t>
      </w:r>
      <w:r w:rsidR="00CD1AA1">
        <w:rPr>
          <w:rFonts w:eastAsiaTheme="minorEastAsia"/>
          <w:lang w:eastAsia="pt-BR"/>
        </w:rPr>
        <w:t>[unidade] dentro de</w:t>
      </w:r>
      <w:r w:rsidR="0002246A" w:rsidRPr="0002246A">
        <w:rPr>
          <w:rFonts w:eastAsiaTheme="minorEastAsia"/>
          <w:lang w:eastAsia="pt-BR"/>
        </w:rPr>
        <w:t xml:space="preserve"> Cristo como </w:t>
      </w:r>
      <w:r w:rsidR="00CD1AA1">
        <w:rPr>
          <w:rFonts w:eastAsiaTheme="minorEastAsia"/>
          <w:lang w:eastAsia="pt-BR"/>
        </w:rPr>
        <w:t>uma morada</w:t>
      </w:r>
      <w:r w:rsidR="0002246A" w:rsidRPr="0002246A">
        <w:rPr>
          <w:rFonts w:eastAsiaTheme="minorEastAsia"/>
          <w:lang w:eastAsia="pt-BR"/>
        </w:rPr>
        <w:t xml:space="preserve"> de Deus (Efésios 2:22).</w:t>
      </w:r>
      <w:r w:rsidR="00CD1AA1">
        <w:rPr>
          <w:rFonts w:eastAsiaTheme="minorEastAsia"/>
          <w:lang w:eastAsia="pt-BR"/>
        </w:rPr>
        <w:br/>
      </w:r>
      <w:r w:rsidR="00CD1AA1" w:rsidRPr="00CD1AA1">
        <w:rPr>
          <w:rFonts w:ascii="Segoe UI" w:hAnsi="Segoe UI" w:cs="Segoe UI"/>
          <w:b/>
          <w:bCs/>
          <w:color w:val="FF0000"/>
          <w:sz w:val="16"/>
          <w:szCs w:val="12"/>
          <w:lang w:val="x-none"/>
        </w:rPr>
        <w:t xml:space="preserve">22) </w:t>
      </w:r>
      <w:r w:rsidR="00CD1AA1" w:rsidRPr="00CD1AA1">
        <w:rPr>
          <w:rFonts w:ascii="Kristen ITC" w:hAnsi="Kristen ITC" w:cs="Kristen ITC"/>
          <w:b/>
          <w:color w:val="0000FF"/>
          <w:sz w:val="24"/>
          <w:szCs w:val="16"/>
          <w:lang w:val="x-none"/>
        </w:rPr>
        <w:t xml:space="preserve">Em Quem </w:t>
      </w:r>
      <w:r w:rsidR="00CD1AA1" w:rsidRPr="00CD1AA1">
        <w:rPr>
          <w:rFonts w:ascii="Kristen ITC" w:hAnsi="Kristen ITC" w:cs="Kristen ITC"/>
          <w:b/>
          <w:i/>
          <w:iCs/>
          <w:strike/>
          <w:color w:val="0000FF"/>
          <w:sz w:val="36"/>
          <w:vertAlign w:val="subscript"/>
          <w:lang w:val="x-none"/>
        </w:rPr>
        <w:t>(Jesus Cristo)</w:t>
      </w:r>
      <w:r w:rsidR="00CD1AA1" w:rsidRPr="00CD1AA1">
        <w:rPr>
          <w:rFonts w:ascii="Kristen ITC" w:hAnsi="Kristen ITC" w:cs="Kristen ITC"/>
          <w:b/>
          <w:color w:val="0000FF"/>
          <w:sz w:val="24"/>
          <w:szCs w:val="16"/>
          <w:lang w:val="x-none"/>
        </w:rPr>
        <w:t xml:space="preserve">, também *vós*, estais sendo juntamente edificados para </w:t>
      </w:r>
      <w:r w:rsidR="00CD1AA1" w:rsidRPr="00CD1AA1">
        <w:rPr>
          <w:rFonts w:ascii="Kristen ITC" w:hAnsi="Kristen ITC" w:cs="Kristen ITC"/>
          <w:b/>
          <w:i/>
          <w:iCs/>
          <w:strike/>
          <w:color w:val="0000FF"/>
          <w:sz w:val="36"/>
          <w:vertAlign w:val="subscript"/>
          <w:lang w:val="x-none"/>
        </w:rPr>
        <w:t>(serdes)</w:t>
      </w:r>
      <w:r w:rsidR="00CD1AA1" w:rsidRPr="00CD1AA1">
        <w:rPr>
          <w:rFonts w:ascii="Kristen ITC" w:hAnsi="Kristen ITC" w:cs="Kristen ITC"/>
          <w:b/>
          <w:color w:val="0000FF"/>
          <w:sz w:val="24"/>
          <w:szCs w:val="16"/>
          <w:lang w:val="x-none"/>
        </w:rPr>
        <w:t xml:space="preserve"> morada de Deus em </w:t>
      </w:r>
      <w:r w:rsidR="00CD1AA1" w:rsidRPr="00CD1AA1">
        <w:rPr>
          <w:rFonts w:ascii="Kristen ITC" w:hAnsi="Kristen ITC" w:cs="Kristen ITC"/>
          <w:b/>
          <w:color w:val="808080"/>
          <w:sz w:val="24"/>
          <w:szCs w:val="16"/>
          <w:lang w:val="x-none"/>
        </w:rPr>
        <w:t>[</w:t>
      </w:r>
      <w:r w:rsidR="00CD1AA1" w:rsidRPr="00CD1AA1">
        <w:rPr>
          <w:rFonts w:ascii="Kristen ITC" w:hAnsi="Kristen ITC" w:cs="Kristen ITC"/>
          <w:b/>
          <w:i/>
          <w:iCs/>
          <w:color w:val="808080"/>
          <w:sz w:val="24"/>
          <w:szCs w:val="16"/>
          <w:lang w:val="x-none"/>
        </w:rPr>
        <w:t>o</w:t>
      </w:r>
      <w:r w:rsidR="00CD1AA1" w:rsidRPr="00CD1AA1">
        <w:rPr>
          <w:rFonts w:ascii="Kristen ITC" w:hAnsi="Kristen ITC" w:cs="Kristen ITC"/>
          <w:b/>
          <w:color w:val="808080"/>
          <w:sz w:val="24"/>
          <w:szCs w:val="16"/>
          <w:lang w:val="x-none"/>
        </w:rPr>
        <w:t>]</w:t>
      </w:r>
      <w:r w:rsidR="00CD1AA1" w:rsidRPr="00CD1AA1">
        <w:rPr>
          <w:rFonts w:ascii="Kristen ITC" w:hAnsi="Kristen ITC" w:cs="Kristen ITC"/>
          <w:b/>
          <w:color w:val="0000FF"/>
          <w:sz w:val="24"/>
          <w:szCs w:val="16"/>
          <w:lang w:val="x-none"/>
        </w:rPr>
        <w:t xml:space="preserve"> Espírito </w:t>
      </w:r>
      <w:r w:rsidR="00CD1AA1" w:rsidRPr="00CD1AA1">
        <w:rPr>
          <w:rFonts w:ascii="Kristen ITC" w:hAnsi="Kristen ITC" w:cs="Kristen ITC"/>
          <w:b/>
          <w:i/>
          <w:iCs/>
          <w:strike/>
          <w:color w:val="0000FF"/>
          <w:sz w:val="36"/>
          <w:vertAlign w:val="subscript"/>
          <w:lang w:val="x-none"/>
        </w:rPr>
        <w:t>(Santo)</w:t>
      </w:r>
      <w:r w:rsidR="00CD1AA1">
        <w:rPr>
          <w:rFonts w:eastAsiaTheme="minorEastAsia"/>
          <w:lang w:eastAsia="pt-BR"/>
        </w:rPr>
        <w:br/>
      </w:r>
      <w:r w:rsidR="00CD1AA1">
        <w:rPr>
          <w:rFonts w:eastAsiaTheme="minorEastAsia"/>
          <w:lang w:eastAsia="pt-BR"/>
        </w:rPr>
        <w:br/>
      </w:r>
      <w:r w:rsidR="0002246A" w:rsidRPr="0002246A">
        <w:rPr>
          <w:rFonts w:eastAsiaTheme="minorEastAsia"/>
          <w:lang w:eastAsia="pt-BR"/>
        </w:rPr>
        <w:t xml:space="preserve">Este era o plano de Deus para o homem desde o início. O homem foi feito para Deus. O homem </w:t>
      </w:r>
      <w:r w:rsidR="00CD1AA1">
        <w:rPr>
          <w:rFonts w:eastAsiaTheme="minorEastAsia"/>
          <w:lang w:eastAsia="pt-BR"/>
        </w:rPr>
        <w:t>deve</w:t>
      </w:r>
      <w:r w:rsidR="0002246A" w:rsidRPr="0002246A">
        <w:rPr>
          <w:rFonts w:eastAsiaTheme="minorEastAsia"/>
          <w:lang w:eastAsia="pt-BR"/>
        </w:rPr>
        <w:t xml:space="preserve"> amar a Deus com todo seu coração, alma e força (D</w:t>
      </w:r>
      <w:r w:rsidR="00CD1AA1">
        <w:rPr>
          <w:rFonts w:eastAsiaTheme="minorEastAsia"/>
          <w:lang w:eastAsia="pt-BR"/>
        </w:rPr>
        <w:t>t</w:t>
      </w:r>
      <w:r w:rsidR="0002246A" w:rsidRPr="0002246A">
        <w:rPr>
          <w:rFonts w:eastAsiaTheme="minorEastAsia"/>
          <w:lang w:eastAsia="pt-BR"/>
        </w:rPr>
        <w:t xml:space="preserve"> 6:5). </w:t>
      </w:r>
      <w:r w:rsidR="00CD1AA1">
        <w:rPr>
          <w:rFonts w:eastAsiaTheme="minorEastAsia"/>
          <w:lang w:eastAsia="pt-BR"/>
        </w:rPr>
        <w:br/>
      </w:r>
      <w:r w:rsidR="00CD1AA1" w:rsidRPr="00CD1AA1">
        <w:rPr>
          <w:rFonts w:ascii="Segoe UI" w:hAnsi="Segoe UI" w:cs="Segoe UI"/>
          <w:b/>
          <w:bCs/>
          <w:color w:val="FF0000"/>
          <w:sz w:val="16"/>
          <w:szCs w:val="12"/>
          <w:lang w:val="x-none"/>
        </w:rPr>
        <w:t xml:space="preserve">5) </w:t>
      </w:r>
      <w:r w:rsidR="00CD1AA1" w:rsidRPr="00CD1AA1">
        <w:rPr>
          <w:rFonts w:ascii="Kristen ITC" w:hAnsi="Kristen ITC" w:cs="Kristen ITC"/>
          <w:b/>
          <w:color w:val="0000FF"/>
          <w:sz w:val="20"/>
          <w:szCs w:val="16"/>
          <w:lang w:val="x-none"/>
        </w:rPr>
        <w:t>Amarás, pois, o SENHOR teu Deus de todo o teu coração, e de toda a tua alma, e de todas as tuas forças.</w:t>
      </w:r>
      <w:r w:rsidR="00CD1AA1">
        <w:rPr>
          <w:rFonts w:ascii="Kristen ITC" w:hAnsi="Kristen ITC" w:cs="Kristen ITC"/>
          <w:b/>
          <w:color w:val="0000FF"/>
          <w:sz w:val="20"/>
          <w:szCs w:val="16"/>
          <w:lang w:val="x-none"/>
        </w:rPr>
        <w:br/>
      </w:r>
      <w:r w:rsidR="00CD1AA1">
        <w:rPr>
          <w:rFonts w:eastAsiaTheme="minorEastAsia"/>
          <w:lang w:eastAsia="pt-BR"/>
        </w:rPr>
        <w:br/>
      </w:r>
      <w:r w:rsidR="0002246A" w:rsidRPr="0002246A">
        <w:rPr>
          <w:rFonts w:eastAsiaTheme="minorEastAsia"/>
          <w:lang w:eastAsia="pt-BR"/>
        </w:rPr>
        <w:t xml:space="preserve">Esse é o principal </w:t>
      </w:r>
      <w:r w:rsidR="00974DC4">
        <w:rPr>
          <w:rFonts w:eastAsiaTheme="minorEastAsia"/>
          <w:lang w:eastAsia="pt-BR"/>
        </w:rPr>
        <w:t>propósito [da criação]</w:t>
      </w:r>
      <w:r w:rsidR="0002246A" w:rsidRPr="0002246A">
        <w:rPr>
          <w:rFonts w:eastAsiaTheme="minorEastAsia"/>
          <w:lang w:eastAsia="pt-BR"/>
        </w:rPr>
        <w:t xml:space="preserve"> do homem. Deus fez </w:t>
      </w:r>
      <w:r w:rsidR="00974DC4">
        <w:rPr>
          <w:rFonts w:eastAsiaTheme="minorEastAsia"/>
          <w:lang w:eastAsia="pt-BR"/>
        </w:rPr>
        <w:t xml:space="preserve">[o restante de] </w:t>
      </w:r>
      <w:r w:rsidR="0002246A" w:rsidRPr="0002246A">
        <w:rPr>
          <w:rFonts w:eastAsiaTheme="minorEastAsia"/>
          <w:lang w:eastAsia="pt-BR"/>
        </w:rPr>
        <w:t>a criação para o homem desfrutar</w:t>
      </w:r>
      <w:r w:rsidR="004E256C">
        <w:rPr>
          <w:rFonts w:eastAsiaTheme="minorEastAsia"/>
          <w:lang w:eastAsia="pt-BR"/>
        </w:rPr>
        <w:t xml:space="preserve"> dela</w:t>
      </w:r>
      <w:r w:rsidR="0002246A" w:rsidRPr="0002246A">
        <w:rPr>
          <w:rFonts w:eastAsiaTheme="minorEastAsia"/>
          <w:lang w:eastAsia="pt-BR"/>
        </w:rPr>
        <w:t xml:space="preserve"> (1T</w:t>
      </w:r>
      <w:r w:rsidR="00974DC4">
        <w:rPr>
          <w:rFonts w:eastAsiaTheme="minorEastAsia"/>
          <w:lang w:eastAsia="pt-BR"/>
        </w:rPr>
        <w:t>m</w:t>
      </w:r>
      <w:r w:rsidR="0002246A" w:rsidRPr="0002246A">
        <w:rPr>
          <w:rFonts w:eastAsiaTheme="minorEastAsia"/>
          <w:lang w:eastAsia="pt-BR"/>
        </w:rPr>
        <w:t xml:space="preserve"> 6:17),</w:t>
      </w:r>
      <w:r w:rsidR="00974DC4">
        <w:rPr>
          <w:rFonts w:eastAsiaTheme="minorEastAsia"/>
          <w:lang w:eastAsia="pt-BR"/>
        </w:rPr>
        <w:t xml:space="preserve"> </w:t>
      </w:r>
      <w:r w:rsidR="00974DC4">
        <w:rPr>
          <w:rFonts w:eastAsiaTheme="minorEastAsia"/>
          <w:lang w:eastAsia="pt-BR"/>
        </w:rPr>
        <w:br/>
      </w:r>
      <w:r w:rsidR="00974DC4" w:rsidRPr="00974DC4">
        <w:rPr>
          <w:rFonts w:ascii="Segoe UI" w:hAnsi="Segoe UI" w:cs="Segoe UI"/>
          <w:b/>
          <w:bCs/>
          <w:color w:val="FF0000"/>
          <w:sz w:val="14"/>
          <w:szCs w:val="12"/>
          <w:lang w:val="x-none"/>
        </w:rPr>
        <w:t xml:space="preserve">17) </w:t>
      </w:r>
      <w:r w:rsidR="00974DC4" w:rsidRPr="00974DC4">
        <w:rPr>
          <w:rFonts w:ascii="Kristen ITC" w:hAnsi="Kristen ITC" w:cs="Kristen ITC"/>
          <w:color w:val="0000FF"/>
          <w:sz w:val="18"/>
          <w:szCs w:val="16"/>
          <w:lang w:val="x-none"/>
        </w:rPr>
        <w:t>Aos ricos neste presente mundo ordena: não ser</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em</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altivos; nem ter</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em</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posto a esperança n</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a</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incerteza d</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a</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riqueza, mas em o Deus, Aquele </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que está</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vivendo (</w:t>
      </w:r>
      <w:r w:rsidR="00974DC4" w:rsidRPr="00974DC4">
        <w:rPr>
          <w:rFonts w:ascii="Kristen ITC" w:hAnsi="Kristen ITC" w:cs="Kristen ITC"/>
          <w:b/>
          <w:color w:val="0000FF"/>
          <w:szCs w:val="16"/>
          <w:lang w:val="x-none"/>
        </w:rPr>
        <w:t xml:space="preserve">Aquele </w:t>
      </w:r>
      <w:r w:rsidR="00974DC4" w:rsidRPr="00974DC4">
        <w:rPr>
          <w:rFonts w:ascii="Kristen ITC" w:hAnsi="Kristen ITC" w:cs="Kristen ITC"/>
          <w:b/>
          <w:color w:val="808080"/>
          <w:szCs w:val="16"/>
          <w:lang w:val="x-none"/>
        </w:rPr>
        <w:t>[</w:t>
      </w:r>
      <w:r w:rsidR="00974DC4" w:rsidRPr="00974DC4">
        <w:rPr>
          <w:rFonts w:ascii="Kristen ITC" w:hAnsi="Kristen ITC" w:cs="Kristen ITC"/>
          <w:b/>
          <w:i/>
          <w:iCs/>
          <w:color w:val="808080"/>
          <w:szCs w:val="16"/>
          <w:lang w:val="x-none"/>
        </w:rPr>
        <w:t>que</w:t>
      </w:r>
      <w:r w:rsidR="00974DC4" w:rsidRPr="00974DC4">
        <w:rPr>
          <w:rFonts w:ascii="Kristen ITC" w:hAnsi="Kristen ITC" w:cs="Kristen ITC"/>
          <w:b/>
          <w:color w:val="808080"/>
          <w:szCs w:val="16"/>
          <w:lang w:val="x-none"/>
        </w:rPr>
        <w:t>]</w:t>
      </w:r>
      <w:r w:rsidR="00974DC4" w:rsidRPr="00974DC4">
        <w:rPr>
          <w:rFonts w:ascii="Kristen ITC" w:hAnsi="Kristen ITC" w:cs="Kristen ITC"/>
          <w:b/>
          <w:color w:val="0000FF"/>
          <w:szCs w:val="16"/>
          <w:lang w:val="x-none"/>
        </w:rPr>
        <w:t xml:space="preserve"> nos </w:t>
      </w:r>
      <w:r w:rsidR="00974DC4" w:rsidRPr="00974DC4">
        <w:rPr>
          <w:rFonts w:ascii="Kristen ITC" w:hAnsi="Kristen ITC" w:cs="Kristen ITC"/>
          <w:b/>
          <w:color w:val="808080"/>
          <w:szCs w:val="16"/>
          <w:lang w:val="x-none"/>
        </w:rPr>
        <w:t>[</w:t>
      </w:r>
      <w:r w:rsidR="00974DC4" w:rsidRPr="00974DC4">
        <w:rPr>
          <w:rFonts w:ascii="Kristen ITC" w:hAnsi="Kristen ITC" w:cs="Kristen ITC"/>
          <w:b/>
          <w:i/>
          <w:iCs/>
          <w:color w:val="808080"/>
          <w:szCs w:val="16"/>
          <w:lang w:val="x-none"/>
        </w:rPr>
        <w:t>está</w:t>
      </w:r>
      <w:r w:rsidR="00974DC4" w:rsidRPr="00974DC4">
        <w:rPr>
          <w:rFonts w:ascii="Kristen ITC" w:hAnsi="Kristen ITC" w:cs="Kristen ITC"/>
          <w:b/>
          <w:color w:val="808080"/>
          <w:szCs w:val="16"/>
          <w:lang w:val="x-none"/>
        </w:rPr>
        <w:t>]</w:t>
      </w:r>
      <w:r w:rsidR="00974DC4" w:rsidRPr="00974DC4">
        <w:rPr>
          <w:rFonts w:ascii="Kristen ITC" w:hAnsi="Kristen ITC" w:cs="Kristen ITC"/>
          <w:b/>
          <w:color w:val="0000FF"/>
          <w:szCs w:val="16"/>
          <w:lang w:val="x-none"/>
        </w:rPr>
        <w:t xml:space="preserve"> dando abundantemente todas as coisas para </w:t>
      </w:r>
      <w:r w:rsidR="00974DC4" w:rsidRPr="00974DC4">
        <w:rPr>
          <w:rFonts w:ascii="Kristen ITC" w:hAnsi="Kristen ITC" w:cs="Kristen ITC"/>
          <w:b/>
          <w:i/>
          <w:iCs/>
          <w:strike/>
          <w:color w:val="0000FF"/>
          <w:sz w:val="32"/>
          <w:vertAlign w:val="subscript"/>
          <w:lang w:val="x-none"/>
        </w:rPr>
        <w:t>(nosso)</w:t>
      </w:r>
      <w:r w:rsidR="00974DC4" w:rsidRPr="00974DC4">
        <w:rPr>
          <w:rFonts w:ascii="Kristen ITC" w:hAnsi="Kristen ITC" w:cs="Kristen ITC"/>
          <w:b/>
          <w:color w:val="0000FF"/>
          <w:szCs w:val="16"/>
          <w:lang w:val="x-none"/>
        </w:rPr>
        <w:t xml:space="preserve"> </w:t>
      </w:r>
      <w:r w:rsidR="00974DC4" w:rsidRPr="00974DC4">
        <w:rPr>
          <w:rFonts w:ascii="Kristen ITC" w:hAnsi="Kristen ITC" w:cs="Kristen ITC"/>
          <w:b/>
          <w:color w:val="808080"/>
          <w:szCs w:val="16"/>
          <w:lang w:val="x-none"/>
        </w:rPr>
        <w:t>[</w:t>
      </w:r>
      <w:r w:rsidR="00974DC4" w:rsidRPr="00974DC4">
        <w:rPr>
          <w:rFonts w:ascii="Kristen ITC" w:hAnsi="Kristen ITC" w:cs="Kristen ITC"/>
          <w:b/>
          <w:i/>
          <w:iCs/>
          <w:color w:val="808080"/>
          <w:szCs w:val="16"/>
          <w:lang w:val="x-none"/>
        </w:rPr>
        <w:t>pleno</w:t>
      </w:r>
      <w:r w:rsidR="00974DC4" w:rsidRPr="00974DC4">
        <w:rPr>
          <w:rFonts w:ascii="Kristen ITC" w:hAnsi="Kristen ITC" w:cs="Kristen ITC"/>
          <w:b/>
          <w:color w:val="808080"/>
          <w:szCs w:val="16"/>
          <w:lang w:val="x-none"/>
        </w:rPr>
        <w:t>]</w:t>
      </w:r>
      <w:r w:rsidR="00974DC4" w:rsidRPr="00974DC4">
        <w:rPr>
          <w:rFonts w:ascii="Kristen ITC" w:hAnsi="Kristen ITC" w:cs="Kristen ITC"/>
          <w:b/>
          <w:color w:val="0000FF"/>
          <w:szCs w:val="16"/>
          <w:lang w:val="x-none"/>
        </w:rPr>
        <w:t xml:space="preserve"> uso- com- gozo)</w:t>
      </w:r>
      <w:r w:rsidR="00974DC4" w:rsidRPr="00974DC4">
        <w:rPr>
          <w:rFonts w:ascii="Kristen ITC" w:hAnsi="Kristen ITC" w:cs="Kristen ITC"/>
          <w:color w:val="0000FF"/>
          <w:sz w:val="18"/>
          <w:szCs w:val="16"/>
          <w:lang w:val="x-none"/>
        </w:rPr>
        <w:t>;</w:t>
      </w:r>
      <w:r w:rsidR="00974DC4">
        <w:rPr>
          <w:rFonts w:ascii="Kristen ITC" w:hAnsi="Kristen ITC" w:cs="Kristen ITC"/>
          <w:color w:val="0000FF"/>
          <w:sz w:val="18"/>
          <w:szCs w:val="16"/>
          <w:lang w:val="x-none"/>
        </w:rPr>
        <w:br/>
      </w:r>
      <w:r w:rsidR="00974DC4">
        <w:rPr>
          <w:rFonts w:ascii="Kristen ITC" w:hAnsi="Kristen ITC" w:cs="Kristen ITC"/>
          <w:color w:val="0000FF"/>
          <w:sz w:val="18"/>
          <w:szCs w:val="16"/>
          <w:lang w:val="x-none"/>
        </w:rPr>
        <w:br/>
      </w:r>
      <w:r w:rsidR="0002246A" w:rsidRPr="0002246A">
        <w:rPr>
          <w:rFonts w:eastAsiaTheme="minorEastAsia"/>
          <w:lang w:eastAsia="pt-BR"/>
        </w:rPr>
        <w:t xml:space="preserve">mas a paixão </w:t>
      </w:r>
      <w:r w:rsidR="004E256C">
        <w:rPr>
          <w:rFonts w:eastAsiaTheme="minorEastAsia"/>
          <w:lang w:eastAsia="pt-BR"/>
        </w:rPr>
        <w:t xml:space="preserve">[o fervoroso amor supremo] </w:t>
      </w:r>
      <w:r w:rsidR="0002246A" w:rsidRPr="0002246A">
        <w:rPr>
          <w:rFonts w:eastAsiaTheme="minorEastAsia"/>
          <w:lang w:eastAsia="pt-BR"/>
        </w:rPr>
        <w:t>do homem deve ser direcionada ao adorável Criador</w:t>
      </w:r>
      <w:r w:rsidR="00974DC4">
        <w:rPr>
          <w:rFonts w:eastAsiaTheme="minorEastAsia"/>
          <w:lang w:eastAsia="pt-BR"/>
        </w:rPr>
        <w:t xml:space="preserve">, </w:t>
      </w:r>
      <w:r w:rsidR="004E256C">
        <w:rPr>
          <w:rFonts w:eastAsiaTheme="minorEastAsia"/>
          <w:lang w:eastAsia="pt-BR"/>
        </w:rPr>
        <w:t xml:space="preserve">a </w:t>
      </w:r>
      <w:r w:rsidR="00974DC4">
        <w:rPr>
          <w:rFonts w:eastAsiaTheme="minorEastAsia"/>
          <w:lang w:eastAsia="pt-BR"/>
        </w:rPr>
        <w:t>Ele mesmo [em oposição às coisas e seres criados]</w:t>
      </w:r>
      <w:r w:rsidR="0002246A" w:rsidRPr="0002246A">
        <w:rPr>
          <w:rFonts w:eastAsiaTheme="minorEastAsia"/>
          <w:lang w:eastAsia="pt-BR"/>
        </w:rPr>
        <w:t xml:space="preserve">. Isso foi perdido </w:t>
      </w:r>
      <w:r w:rsidR="00974DC4">
        <w:rPr>
          <w:rFonts w:eastAsiaTheme="minorEastAsia"/>
          <w:lang w:eastAsia="pt-BR"/>
        </w:rPr>
        <w:t>na queda</w:t>
      </w:r>
      <w:r w:rsidR="0002246A" w:rsidRPr="0002246A">
        <w:rPr>
          <w:rFonts w:eastAsiaTheme="minorEastAsia"/>
          <w:lang w:eastAsia="pt-BR"/>
        </w:rPr>
        <w:t xml:space="preserve">, quando o homem começou a adorar e a servir </w:t>
      </w:r>
      <w:r w:rsidR="00974DC4">
        <w:rPr>
          <w:rFonts w:eastAsiaTheme="minorEastAsia"/>
          <w:lang w:eastAsia="pt-BR"/>
        </w:rPr>
        <w:t>à</w:t>
      </w:r>
      <w:r w:rsidR="0002246A" w:rsidRPr="0002246A">
        <w:rPr>
          <w:rFonts w:eastAsiaTheme="minorEastAsia"/>
          <w:lang w:eastAsia="pt-BR"/>
        </w:rPr>
        <w:t xml:space="preserve"> criatura mais do que o Criador (R</w:t>
      </w:r>
      <w:r w:rsidR="00974DC4">
        <w:rPr>
          <w:rFonts w:eastAsiaTheme="minorEastAsia"/>
          <w:lang w:eastAsia="pt-BR"/>
        </w:rPr>
        <w:t>m</w:t>
      </w:r>
      <w:r w:rsidR="0002246A" w:rsidRPr="0002246A">
        <w:rPr>
          <w:rFonts w:eastAsiaTheme="minorEastAsia"/>
          <w:lang w:eastAsia="pt-BR"/>
        </w:rPr>
        <w:t xml:space="preserve"> 1:25), </w:t>
      </w:r>
      <w:r w:rsidR="00974DC4">
        <w:rPr>
          <w:rFonts w:eastAsiaTheme="minorEastAsia"/>
          <w:lang w:eastAsia="pt-BR"/>
        </w:rPr>
        <w:br/>
      </w:r>
      <w:r w:rsidR="00974DC4" w:rsidRPr="00974DC4">
        <w:rPr>
          <w:rFonts w:ascii="Segoe UI" w:hAnsi="Segoe UI" w:cs="Segoe UI"/>
          <w:b/>
          <w:bCs/>
          <w:color w:val="FF0000"/>
          <w:sz w:val="14"/>
          <w:szCs w:val="12"/>
          <w:lang w:val="x-none"/>
        </w:rPr>
        <w:t xml:space="preserve">25) </w:t>
      </w:r>
      <w:r w:rsidR="00974DC4" w:rsidRPr="00974DC4">
        <w:rPr>
          <w:rFonts w:ascii="Kristen ITC" w:hAnsi="Kristen ITC" w:cs="Kristen ITC"/>
          <w:color w:val="0000FF"/>
          <w:sz w:val="18"/>
          <w:szCs w:val="16"/>
          <w:lang w:val="x-none"/>
        </w:rPr>
        <w:t xml:space="preserve">Os quais modificaram a verdade de Deus em uma mentira, e </w:t>
      </w:r>
      <w:r w:rsidR="00974DC4" w:rsidRPr="00974DC4">
        <w:rPr>
          <w:rFonts w:ascii="Kristen ITC" w:hAnsi="Kristen ITC" w:cs="Kristen ITC"/>
          <w:b/>
          <w:color w:val="0000FF"/>
          <w:szCs w:val="16"/>
          <w:lang w:val="x-none"/>
        </w:rPr>
        <w:t>adoraram e serviram- prestaram culto à criatura mais do que ao Criador</w:t>
      </w:r>
      <w:r w:rsidR="00974DC4" w:rsidRPr="00974DC4">
        <w:rPr>
          <w:rFonts w:ascii="Kristen ITC" w:hAnsi="Kristen ITC" w:cs="Kristen ITC"/>
          <w:color w:val="0000FF"/>
          <w:szCs w:val="16"/>
          <w:lang w:val="x-none"/>
        </w:rPr>
        <w:t xml:space="preserve"> </w:t>
      </w:r>
      <w:r w:rsidR="00974DC4" w:rsidRPr="00974DC4">
        <w:rPr>
          <w:rFonts w:ascii="Kristen ITC" w:hAnsi="Kristen ITC" w:cs="Kristen ITC"/>
          <w:color w:val="0000FF"/>
          <w:sz w:val="18"/>
          <w:szCs w:val="16"/>
          <w:lang w:val="x-none"/>
        </w:rPr>
        <w:t xml:space="preserve">(o Qual é bendito para </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todos</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os séculos. Amém).</w:t>
      </w:r>
      <w:r w:rsidR="00974DC4">
        <w:rPr>
          <w:rFonts w:eastAsiaTheme="minorEastAsia"/>
          <w:lang w:eastAsia="pt-BR"/>
        </w:rPr>
        <w:br/>
      </w:r>
      <w:r w:rsidR="00974DC4">
        <w:rPr>
          <w:rFonts w:eastAsiaTheme="minorEastAsia"/>
          <w:lang w:eastAsia="pt-BR"/>
        </w:rPr>
        <w:br/>
      </w:r>
      <w:r w:rsidR="0002246A" w:rsidRPr="0002246A">
        <w:rPr>
          <w:rFonts w:eastAsiaTheme="minorEastAsia"/>
          <w:lang w:eastAsia="pt-BR"/>
        </w:rPr>
        <w:t>mas o relacionamento apropriado do homem com o Criador será restaurado e levado a um nível muito mais alto na nova criação, e a igreja</w:t>
      </w:r>
      <w:r w:rsidR="004E256C">
        <w:rPr>
          <w:rFonts w:eastAsiaTheme="minorEastAsia"/>
          <w:lang w:eastAsia="pt-BR"/>
        </w:rPr>
        <w:t xml:space="preserve"> [cada igreja local] </w:t>
      </w:r>
      <w:proofErr w:type="spellStart"/>
      <w:r w:rsidR="0002246A" w:rsidRPr="0002246A">
        <w:rPr>
          <w:rFonts w:eastAsiaTheme="minorEastAsia"/>
          <w:lang w:eastAsia="pt-BR"/>
        </w:rPr>
        <w:t>é</w:t>
      </w:r>
      <w:proofErr w:type="spellEnd"/>
      <w:r w:rsidR="0002246A" w:rsidRPr="0002246A">
        <w:rPr>
          <w:rFonts w:eastAsiaTheme="minorEastAsia"/>
          <w:lang w:eastAsia="pt-BR"/>
        </w:rPr>
        <w:t xml:space="preserve"> </w:t>
      </w:r>
      <w:r w:rsidR="00974DC4">
        <w:rPr>
          <w:rFonts w:eastAsiaTheme="minorEastAsia"/>
          <w:lang w:eastAsia="pt-BR"/>
        </w:rPr>
        <w:t>os primeiros frutos</w:t>
      </w:r>
      <w:r w:rsidR="0002246A" w:rsidRPr="0002246A">
        <w:rPr>
          <w:rFonts w:eastAsiaTheme="minorEastAsia"/>
          <w:lang w:eastAsia="pt-BR"/>
        </w:rPr>
        <w:t xml:space="preserve"> da nova criação (</w:t>
      </w:r>
      <w:r w:rsidR="00974DC4">
        <w:rPr>
          <w:rFonts w:eastAsiaTheme="minorEastAsia"/>
          <w:lang w:eastAsia="pt-BR"/>
        </w:rPr>
        <w:t>Tg</w:t>
      </w:r>
      <w:r w:rsidR="0002246A" w:rsidRPr="0002246A">
        <w:rPr>
          <w:rFonts w:eastAsiaTheme="minorEastAsia"/>
          <w:lang w:eastAsia="pt-BR"/>
        </w:rPr>
        <w:t xml:space="preserve"> 1:18). </w:t>
      </w:r>
      <w:r w:rsidR="00974DC4">
        <w:rPr>
          <w:rFonts w:eastAsiaTheme="minorEastAsia"/>
          <w:lang w:eastAsia="pt-BR"/>
        </w:rPr>
        <w:br/>
      </w:r>
      <w:r w:rsidR="00974DC4" w:rsidRPr="00974DC4">
        <w:rPr>
          <w:rFonts w:ascii="Segoe UI" w:hAnsi="Segoe UI" w:cs="Segoe UI"/>
          <w:b/>
          <w:bCs/>
          <w:color w:val="FF0000"/>
          <w:sz w:val="14"/>
          <w:szCs w:val="12"/>
          <w:lang w:val="x-none"/>
        </w:rPr>
        <w:t xml:space="preserve">18) </w:t>
      </w:r>
      <w:r w:rsidR="00974DC4" w:rsidRPr="00974DC4">
        <w:rPr>
          <w:rFonts w:ascii="Kristen ITC" w:hAnsi="Kristen ITC" w:cs="Kristen ITC"/>
          <w:color w:val="0000FF"/>
          <w:sz w:val="18"/>
          <w:szCs w:val="16"/>
          <w:lang w:val="x-none"/>
        </w:rPr>
        <w:t xml:space="preserve">Havendo Ele desejado- em- Seu- próprio- propósito, Ele nos gerou </w:t>
      </w:r>
      <w:proofErr w:type="spellStart"/>
      <w:r w:rsidR="00974DC4" w:rsidRPr="00974DC4">
        <w:rPr>
          <w:rFonts w:ascii="Kristen ITC" w:hAnsi="Kristen ITC" w:cs="Kristen ITC"/>
          <w:color w:val="0000FF"/>
          <w:sz w:val="18"/>
          <w:szCs w:val="16"/>
          <w:lang w:val="x-none"/>
        </w:rPr>
        <w:t>pel</w:t>
      </w:r>
      <w:proofErr w:type="spellEnd"/>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a</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Palavra  d</w:t>
      </w:r>
      <w:r w:rsidR="00974DC4" w:rsidRPr="00974DC4">
        <w:rPr>
          <w:rFonts w:ascii="Kristen ITC" w:hAnsi="Kristen ITC" w:cs="Kristen ITC"/>
          <w:color w:val="808080"/>
          <w:sz w:val="18"/>
          <w:szCs w:val="16"/>
          <w:lang w:val="x-none"/>
        </w:rPr>
        <w:t>[</w:t>
      </w:r>
      <w:r w:rsidR="00974DC4" w:rsidRPr="00974DC4">
        <w:rPr>
          <w:rFonts w:ascii="Kristen ITC" w:hAnsi="Kristen ITC" w:cs="Kristen ITC"/>
          <w:i/>
          <w:iCs/>
          <w:color w:val="808080"/>
          <w:sz w:val="18"/>
          <w:szCs w:val="16"/>
          <w:lang w:val="x-none"/>
        </w:rPr>
        <w:t>a</w:t>
      </w:r>
      <w:r w:rsidR="00974DC4" w:rsidRPr="00974DC4">
        <w:rPr>
          <w:rFonts w:ascii="Kristen ITC" w:hAnsi="Kristen ITC" w:cs="Kristen ITC"/>
          <w:color w:val="808080"/>
          <w:sz w:val="18"/>
          <w:szCs w:val="16"/>
          <w:lang w:val="x-none"/>
        </w:rPr>
        <w:t>]</w:t>
      </w:r>
      <w:r w:rsidR="00974DC4" w:rsidRPr="00974DC4">
        <w:rPr>
          <w:rFonts w:ascii="Kristen ITC" w:hAnsi="Kristen ITC" w:cs="Kristen ITC"/>
          <w:color w:val="0000FF"/>
          <w:sz w:val="18"/>
          <w:szCs w:val="16"/>
          <w:lang w:val="x-none"/>
        </w:rPr>
        <w:t xml:space="preserve"> verdade, </w:t>
      </w:r>
      <w:r w:rsidR="00974DC4" w:rsidRPr="00C45E02">
        <w:rPr>
          <w:rFonts w:ascii="Kristen ITC" w:hAnsi="Kristen ITC" w:cs="Kristen ITC"/>
          <w:b/>
          <w:color w:val="0000FF"/>
          <w:szCs w:val="16"/>
          <w:lang w:val="x-none"/>
        </w:rPr>
        <w:t>para ser</w:t>
      </w:r>
      <w:r w:rsidR="00974DC4" w:rsidRPr="00C45E02">
        <w:rPr>
          <w:rFonts w:ascii="Kristen ITC" w:hAnsi="Kristen ITC" w:cs="Kristen ITC"/>
          <w:b/>
          <w:color w:val="808080"/>
          <w:szCs w:val="16"/>
          <w:lang w:val="x-none"/>
        </w:rPr>
        <w:t>[</w:t>
      </w:r>
      <w:r w:rsidR="00974DC4" w:rsidRPr="00C45E02">
        <w:rPr>
          <w:rFonts w:ascii="Kristen ITC" w:hAnsi="Kristen ITC" w:cs="Kristen ITC"/>
          <w:b/>
          <w:i/>
          <w:iCs/>
          <w:color w:val="808080"/>
          <w:szCs w:val="16"/>
          <w:lang w:val="x-none"/>
        </w:rPr>
        <w:t>mos</w:t>
      </w:r>
      <w:r w:rsidR="00974DC4" w:rsidRPr="00C45E02">
        <w:rPr>
          <w:rFonts w:ascii="Kristen ITC" w:hAnsi="Kristen ITC" w:cs="Kristen ITC"/>
          <w:b/>
          <w:color w:val="808080"/>
          <w:szCs w:val="16"/>
          <w:lang w:val="x-none"/>
        </w:rPr>
        <w:t>]</w:t>
      </w:r>
      <w:r w:rsidR="00974DC4" w:rsidRPr="00C45E02">
        <w:rPr>
          <w:rFonts w:ascii="Kristen ITC" w:hAnsi="Kristen ITC" w:cs="Kristen ITC"/>
          <w:b/>
          <w:color w:val="0000FF"/>
          <w:szCs w:val="16"/>
          <w:lang w:val="x-none"/>
        </w:rPr>
        <w:t xml:space="preserve"> nós certa- espécie de primícias das *Suas* criaturas</w:t>
      </w:r>
      <w:r w:rsidR="00974DC4" w:rsidRPr="00974DC4">
        <w:rPr>
          <w:rFonts w:ascii="Kristen ITC" w:hAnsi="Kristen ITC" w:cs="Kristen ITC"/>
          <w:color w:val="0000FF"/>
          <w:sz w:val="18"/>
          <w:szCs w:val="16"/>
          <w:lang w:val="x-none"/>
        </w:rPr>
        <w:t>.</w:t>
      </w:r>
      <w:r w:rsidR="00974DC4">
        <w:rPr>
          <w:rFonts w:eastAsiaTheme="minorEastAsia"/>
          <w:lang w:eastAsia="pt-BR"/>
        </w:rPr>
        <w:br/>
      </w:r>
      <w:r w:rsidR="00974DC4">
        <w:rPr>
          <w:rFonts w:eastAsiaTheme="minorEastAsia"/>
          <w:lang w:eastAsia="pt-BR"/>
        </w:rPr>
        <w:br/>
      </w:r>
      <w:r w:rsidR="0002246A" w:rsidRPr="0002246A">
        <w:rPr>
          <w:rFonts w:eastAsiaTheme="minorEastAsia"/>
          <w:lang w:eastAsia="pt-BR"/>
        </w:rPr>
        <w:t>A igreja</w:t>
      </w:r>
      <w:r w:rsidR="004E256C">
        <w:rPr>
          <w:rFonts w:eastAsiaTheme="minorEastAsia"/>
          <w:lang w:eastAsia="pt-BR"/>
        </w:rPr>
        <w:t xml:space="preserve"> [cada igreja local] </w:t>
      </w:r>
      <w:r w:rsidR="0002246A" w:rsidRPr="0002246A">
        <w:rPr>
          <w:rFonts w:eastAsiaTheme="minorEastAsia"/>
          <w:lang w:eastAsia="pt-BR"/>
        </w:rPr>
        <w:t>é uma parte da nova criação. Israel convertido e restaurado será outra parte da nova criação.</w:t>
      </w:r>
      <w:r w:rsidR="006E36B7">
        <w:rPr>
          <w:rFonts w:eastAsiaTheme="minorEastAsia"/>
          <w:lang w:eastAsia="pt-BR"/>
        </w:rPr>
        <w:br/>
      </w:r>
      <w:r w:rsidR="006E36B7">
        <w:rPr>
          <w:rFonts w:eastAsiaTheme="minorEastAsia"/>
          <w:lang w:eastAsia="pt-BR"/>
        </w:rPr>
        <w:br/>
      </w:r>
      <w:r w:rsidR="0002246A" w:rsidRPr="0002246A">
        <w:rPr>
          <w:rFonts w:eastAsiaTheme="minorEastAsia"/>
          <w:lang w:eastAsia="pt-BR"/>
        </w:rPr>
        <w:t>Paulo diz em Efésios 2 que há um</w:t>
      </w:r>
      <w:r w:rsidR="00C45E02">
        <w:rPr>
          <w:rFonts w:eastAsiaTheme="minorEastAsia"/>
          <w:lang w:eastAsia="pt-BR"/>
        </w:rPr>
        <w:t xml:space="preserve"> [</w:t>
      </w:r>
      <w:r w:rsidR="004E256C">
        <w:rPr>
          <w:rFonts w:eastAsiaTheme="minorEastAsia"/>
          <w:lang w:eastAsia="pt-BR"/>
        </w:rPr>
        <w:t>só</w:t>
      </w:r>
      <w:r w:rsidR="00C45E02">
        <w:rPr>
          <w:rFonts w:eastAsiaTheme="minorEastAsia"/>
          <w:lang w:eastAsia="pt-BR"/>
        </w:rPr>
        <w:t>]</w:t>
      </w:r>
      <w:r w:rsidR="0002246A" w:rsidRPr="0002246A">
        <w:rPr>
          <w:rFonts w:eastAsiaTheme="minorEastAsia"/>
          <w:lang w:eastAsia="pt-BR"/>
        </w:rPr>
        <w:t xml:space="preserve"> templo sagrado no Senhor (Efésios 2:21), </w:t>
      </w:r>
      <w:r w:rsidR="004E256C" w:rsidRPr="0002246A">
        <w:rPr>
          <w:rFonts w:eastAsiaTheme="minorEastAsia"/>
          <w:lang w:eastAsia="pt-BR"/>
        </w:rPr>
        <w:t xml:space="preserve">espiritualmente, </w:t>
      </w:r>
      <w:r w:rsidR="00C45E02">
        <w:rPr>
          <w:rFonts w:eastAsiaTheme="minorEastAsia"/>
          <w:lang w:eastAsia="pt-BR"/>
        </w:rPr>
        <w:br/>
      </w:r>
      <w:r w:rsidR="00C45E02" w:rsidRPr="00C45E02">
        <w:rPr>
          <w:rFonts w:ascii="Segoe UI" w:hAnsi="Segoe UI" w:cs="Segoe UI"/>
          <w:b/>
          <w:bCs/>
          <w:color w:val="FF0000"/>
          <w:sz w:val="14"/>
          <w:szCs w:val="12"/>
          <w:lang w:val="x-none"/>
        </w:rPr>
        <w:t xml:space="preserve">21) </w:t>
      </w:r>
      <w:r w:rsidR="00C45E02" w:rsidRPr="00C45E02">
        <w:rPr>
          <w:rFonts w:ascii="Kristen ITC" w:hAnsi="Kristen ITC" w:cs="Kristen ITC"/>
          <w:b/>
          <w:color w:val="0000FF"/>
          <w:szCs w:val="16"/>
          <w:lang w:val="x-none"/>
        </w:rPr>
        <w:t xml:space="preserve">Em Quem o inteiro edifício, estando sendo juntamente bem ajustado, cresce para </w:t>
      </w:r>
      <w:r w:rsidR="00C45E02" w:rsidRPr="00C45E02">
        <w:rPr>
          <w:rFonts w:ascii="Kristen ITC" w:hAnsi="Kristen ITC" w:cs="Kristen ITC"/>
          <w:b/>
          <w:i/>
          <w:iCs/>
          <w:strike/>
          <w:color w:val="0000FF"/>
          <w:sz w:val="32"/>
          <w:vertAlign w:val="subscript"/>
          <w:lang w:val="x-none"/>
        </w:rPr>
        <w:t>(ser o)</w:t>
      </w:r>
      <w:r w:rsidR="00C45E02" w:rsidRPr="00C45E02">
        <w:rPr>
          <w:rFonts w:ascii="Kristen ITC" w:hAnsi="Kristen ITC" w:cs="Kristen ITC"/>
          <w:b/>
          <w:color w:val="0000FF"/>
          <w:szCs w:val="16"/>
          <w:lang w:val="x-none"/>
        </w:rPr>
        <w:t xml:space="preserve"> </w:t>
      </w:r>
      <w:r w:rsidR="00375980">
        <w:rPr>
          <w:rFonts w:ascii="Kristen ITC" w:hAnsi="Kristen ITC" w:cs="Kristen ITC"/>
          <w:b/>
          <w:color w:val="0000FF"/>
          <w:szCs w:val="16"/>
        </w:rPr>
        <w:t xml:space="preserve"> </w:t>
      </w:r>
      <w:r w:rsidR="00C45E02" w:rsidRPr="00C45E02">
        <w:rPr>
          <w:rFonts w:ascii="Kristen ITC" w:hAnsi="Kristen ITC" w:cs="Kristen ITC"/>
          <w:b/>
          <w:color w:val="0000FF"/>
          <w:szCs w:val="16"/>
          <w:lang w:val="x-none"/>
        </w:rPr>
        <w:t xml:space="preserve">lugar- santo </w:t>
      </w:r>
      <w:r w:rsidR="00C45E02" w:rsidRPr="00C45E02">
        <w:rPr>
          <w:rFonts w:ascii="Kristen ITC" w:hAnsi="Kristen ITC" w:cs="Kristen ITC"/>
          <w:b/>
          <w:i/>
          <w:iCs/>
          <w:strike/>
          <w:color w:val="0000FF"/>
          <w:sz w:val="32"/>
          <w:vertAlign w:val="subscript"/>
          <w:lang w:val="x-none"/>
        </w:rPr>
        <w:t>(do Templo)</w:t>
      </w:r>
      <w:r w:rsidR="00C45E02" w:rsidRPr="00C45E02">
        <w:rPr>
          <w:rFonts w:ascii="Kristen ITC" w:hAnsi="Kristen ITC" w:cs="Kristen ITC"/>
          <w:b/>
          <w:color w:val="0000FF"/>
          <w:szCs w:val="16"/>
          <w:lang w:val="x-none"/>
        </w:rPr>
        <w:t xml:space="preserve"> </w:t>
      </w:r>
      <w:r w:rsidR="00375980">
        <w:rPr>
          <w:rFonts w:ascii="Kristen ITC" w:hAnsi="Kristen ITC" w:cs="Kristen ITC"/>
          <w:b/>
          <w:color w:val="0000FF"/>
          <w:szCs w:val="16"/>
        </w:rPr>
        <w:t xml:space="preserve"> </w:t>
      </w:r>
      <w:r w:rsidR="00C45E02" w:rsidRPr="00C45E02">
        <w:rPr>
          <w:rFonts w:ascii="Kristen ITC" w:hAnsi="Kristen ITC" w:cs="Kristen ITC"/>
          <w:b/>
          <w:color w:val="0000FF"/>
          <w:szCs w:val="16"/>
          <w:lang w:val="x-none"/>
        </w:rPr>
        <w:t xml:space="preserve">santo, em </w:t>
      </w:r>
      <w:r w:rsidR="00C45E02" w:rsidRPr="00C45E02">
        <w:rPr>
          <w:rFonts w:ascii="Kristen ITC" w:hAnsi="Kristen ITC" w:cs="Kristen ITC"/>
          <w:b/>
          <w:color w:val="808080"/>
          <w:szCs w:val="16"/>
          <w:lang w:val="x-none"/>
        </w:rPr>
        <w:t>[</w:t>
      </w:r>
      <w:r w:rsidR="00C45E02" w:rsidRPr="00C45E02">
        <w:rPr>
          <w:rFonts w:ascii="Kristen ITC" w:hAnsi="Kristen ITC" w:cs="Kristen ITC"/>
          <w:b/>
          <w:i/>
          <w:iCs/>
          <w:color w:val="808080"/>
          <w:szCs w:val="16"/>
          <w:lang w:val="x-none"/>
        </w:rPr>
        <w:t>o</w:t>
      </w:r>
      <w:r w:rsidR="00C45E02" w:rsidRPr="00C45E02">
        <w:rPr>
          <w:rFonts w:ascii="Kristen ITC" w:hAnsi="Kristen ITC" w:cs="Kristen ITC"/>
          <w:b/>
          <w:color w:val="808080"/>
          <w:szCs w:val="16"/>
          <w:lang w:val="x-none"/>
        </w:rPr>
        <w:t>]</w:t>
      </w:r>
      <w:r w:rsidR="00C45E02" w:rsidRPr="00C45E02">
        <w:rPr>
          <w:rFonts w:ascii="Kristen ITC" w:hAnsi="Kristen ITC" w:cs="Kristen ITC"/>
          <w:b/>
          <w:color w:val="0000FF"/>
          <w:szCs w:val="16"/>
          <w:lang w:val="x-none"/>
        </w:rPr>
        <w:t xml:space="preserve"> Senhor </w:t>
      </w:r>
      <w:r w:rsidR="00C45E02" w:rsidRPr="00C45E02">
        <w:rPr>
          <w:rFonts w:ascii="Kristen ITC" w:hAnsi="Kristen ITC" w:cs="Kristen ITC"/>
          <w:b/>
          <w:i/>
          <w:iCs/>
          <w:strike/>
          <w:color w:val="0000FF"/>
          <w:sz w:val="32"/>
          <w:vertAlign w:val="subscript"/>
          <w:lang w:val="x-none"/>
        </w:rPr>
        <w:t>(Jesus)</w:t>
      </w:r>
      <w:r w:rsidR="00C45E02" w:rsidRPr="00C45E02">
        <w:rPr>
          <w:rFonts w:ascii="Kristen ITC" w:hAnsi="Kristen ITC" w:cs="Kristen ITC"/>
          <w:b/>
          <w:color w:val="0000FF"/>
          <w:szCs w:val="16"/>
          <w:lang w:val="x-none"/>
        </w:rPr>
        <w:t>,</w:t>
      </w:r>
      <w:r w:rsidR="00C45E02" w:rsidRPr="00C45E02">
        <w:rPr>
          <w:rFonts w:ascii="Segoe UI" w:hAnsi="Segoe UI" w:cs="Segoe UI"/>
          <w:b/>
          <w:bCs/>
          <w:color w:val="FF0000"/>
          <w:sz w:val="18"/>
          <w:szCs w:val="12"/>
          <w:lang w:val="x-none"/>
        </w:rPr>
        <w:t xml:space="preserve"> </w:t>
      </w:r>
      <w:r w:rsidR="00C45E02">
        <w:rPr>
          <w:rFonts w:eastAsiaTheme="minorEastAsia"/>
          <w:lang w:eastAsia="pt-BR"/>
        </w:rPr>
        <w:br/>
      </w:r>
      <w:r w:rsidR="00C45E02">
        <w:rPr>
          <w:rFonts w:eastAsiaTheme="minorEastAsia"/>
          <w:lang w:eastAsia="pt-BR"/>
        </w:rPr>
        <w:br/>
      </w:r>
      <w:r w:rsidR="0002246A" w:rsidRPr="0002246A">
        <w:rPr>
          <w:rFonts w:eastAsiaTheme="minorEastAsia"/>
          <w:lang w:eastAsia="pt-BR"/>
        </w:rPr>
        <w:t xml:space="preserve">mas sabemos que haverá um templo milenar literal na Terra em Jerusalém, e </w:t>
      </w:r>
      <w:r w:rsidR="00C45E02">
        <w:rPr>
          <w:rFonts w:eastAsiaTheme="minorEastAsia"/>
          <w:lang w:eastAsia="pt-BR"/>
        </w:rPr>
        <w:t xml:space="preserve">ele </w:t>
      </w:r>
      <w:r w:rsidR="0002246A" w:rsidRPr="0002246A">
        <w:rPr>
          <w:rFonts w:eastAsiaTheme="minorEastAsia"/>
          <w:lang w:eastAsia="pt-BR"/>
        </w:rPr>
        <w:t>está associado a Israel</w:t>
      </w:r>
      <w:r w:rsidR="004E256C">
        <w:rPr>
          <w:rFonts w:eastAsiaTheme="minorEastAsia"/>
          <w:lang w:eastAsia="pt-BR"/>
        </w:rPr>
        <w:t xml:space="preserve"> [como nação]</w:t>
      </w:r>
      <w:r w:rsidR="0002246A" w:rsidRPr="0002246A">
        <w:rPr>
          <w:rFonts w:eastAsiaTheme="minorEastAsia"/>
          <w:lang w:eastAsia="pt-BR"/>
        </w:rPr>
        <w:t xml:space="preserve">. </w:t>
      </w:r>
      <w:r w:rsidR="004E256C">
        <w:rPr>
          <w:rFonts w:eastAsiaTheme="minorEastAsia"/>
          <w:lang w:eastAsia="pt-BR"/>
        </w:rPr>
        <w:t>[Tal templo milenar]:</w:t>
      </w:r>
      <w:r w:rsidR="004E256C">
        <w:rPr>
          <w:rFonts w:eastAsiaTheme="minorEastAsia"/>
          <w:lang w:eastAsia="pt-BR"/>
        </w:rPr>
        <w:br/>
      </w:r>
      <w:r w:rsidR="004E256C">
        <w:rPr>
          <w:rFonts w:eastAsiaTheme="minorEastAsia"/>
          <w:lang w:eastAsia="pt-BR"/>
        </w:rPr>
        <w:br/>
        <w:t xml:space="preserve">- </w:t>
      </w:r>
      <w:r w:rsidR="004E256C" w:rsidRPr="004E256C">
        <w:rPr>
          <w:rFonts w:eastAsiaTheme="minorEastAsia"/>
          <w:b/>
          <w:lang w:eastAsia="pt-BR"/>
        </w:rPr>
        <w:t>t</w:t>
      </w:r>
      <w:r w:rsidR="0002246A" w:rsidRPr="004E256C">
        <w:rPr>
          <w:rFonts w:eastAsiaTheme="minorEastAsia"/>
          <w:b/>
          <w:lang w:eastAsia="pt-BR"/>
        </w:rPr>
        <w:t xml:space="preserve">erá </w:t>
      </w:r>
      <w:r w:rsidR="00C45E02" w:rsidRPr="004E256C">
        <w:rPr>
          <w:rFonts w:eastAsiaTheme="minorEastAsia"/>
          <w:b/>
          <w:lang w:eastAsia="pt-BR"/>
        </w:rPr>
        <w:t>sacerdotes</w:t>
      </w:r>
      <w:r w:rsidR="0002246A" w:rsidRPr="004E256C">
        <w:rPr>
          <w:rFonts w:eastAsiaTheme="minorEastAsia"/>
          <w:b/>
          <w:lang w:eastAsia="pt-BR"/>
        </w:rPr>
        <w:t xml:space="preserve"> levíticos</w:t>
      </w:r>
      <w:r w:rsidR="0002246A" w:rsidRPr="0002246A">
        <w:rPr>
          <w:rFonts w:eastAsiaTheme="minorEastAsia"/>
          <w:lang w:eastAsia="pt-BR"/>
        </w:rPr>
        <w:t xml:space="preserve"> (Ez 44:15-31) </w:t>
      </w:r>
      <w:r w:rsidR="00C45E02">
        <w:rPr>
          <w:rFonts w:eastAsiaTheme="minorEastAsia"/>
          <w:lang w:eastAsia="pt-BR"/>
        </w:rPr>
        <w:br/>
      </w:r>
      <w:r w:rsidR="00375980" w:rsidRPr="00375980">
        <w:rPr>
          <w:rFonts w:ascii="Segoe UI" w:hAnsi="Segoe UI" w:cs="Segoe UI"/>
          <w:b/>
          <w:bCs/>
          <w:color w:val="FF0000"/>
          <w:sz w:val="12"/>
          <w:szCs w:val="12"/>
          <w:lang w:val="x-none"/>
        </w:rPr>
        <w:t xml:space="preserve">15) </w:t>
      </w:r>
      <w:r w:rsidR="00375980" w:rsidRPr="00375980">
        <w:rPr>
          <w:rFonts w:ascii="Kristen ITC" w:hAnsi="Kristen ITC" w:cs="Kristen ITC"/>
          <w:b/>
          <w:color w:val="DF0000"/>
          <w:sz w:val="20"/>
          <w:szCs w:val="16"/>
          <w:lang w:val="x-none"/>
        </w:rPr>
        <w:t>Mas os sacerdotes levíticos, os filhos de Zadoque, que guardaram a ordenança do Meu santuário quando os filhos de Israel se extraviaram de Mim, eles se chegarão a Mim, para Me servirem, e postar-se-ão diante de Mim, para Me oferecerem a gordura e o sangue, diz o Senhor DEUS.</w:t>
      </w:r>
      <w:r w:rsidR="00375980" w:rsidRPr="00375980">
        <w:rPr>
          <w:rFonts w:ascii="Segoe UI" w:hAnsi="Segoe UI" w:cs="Segoe UI"/>
          <w:b/>
          <w:bCs/>
          <w:color w:val="FF0000"/>
          <w:sz w:val="16"/>
          <w:szCs w:val="12"/>
          <w:lang w:val="x-none"/>
        </w:rPr>
        <w:t xml:space="preserve">    16) </w:t>
      </w:r>
      <w:r w:rsidR="00375980" w:rsidRPr="00375980">
        <w:rPr>
          <w:rFonts w:ascii="Kristen ITC" w:hAnsi="Kristen ITC" w:cs="Kristen ITC"/>
          <w:b/>
          <w:color w:val="DF0000"/>
          <w:sz w:val="20"/>
          <w:szCs w:val="16"/>
          <w:lang w:val="x-none"/>
        </w:rPr>
        <w:t>Eles entrarão no Meu santuário, e se chegarão à Minha mesa, para Me servirem, e guardarão a Minha ordenança</w:t>
      </w:r>
      <w:r w:rsidR="00375980" w:rsidRPr="00375980">
        <w:rPr>
          <w:rFonts w:ascii="Kristen ITC" w:hAnsi="Kristen ITC" w:cs="Kristen ITC"/>
          <w:color w:val="DF0000"/>
          <w:sz w:val="16"/>
          <w:szCs w:val="16"/>
          <w:lang w:val="x-none"/>
        </w:rPr>
        <w:t>;</w:t>
      </w:r>
      <w:r w:rsidR="00375980" w:rsidRPr="00375980">
        <w:rPr>
          <w:rFonts w:ascii="Segoe UI" w:hAnsi="Segoe UI" w:cs="Segoe UI"/>
          <w:b/>
          <w:bCs/>
          <w:color w:val="FF0000"/>
          <w:sz w:val="12"/>
          <w:szCs w:val="12"/>
          <w:lang w:val="x-none"/>
        </w:rPr>
        <w:t xml:space="preserve">    17) </w:t>
      </w:r>
      <w:r w:rsidR="00375980" w:rsidRPr="00375980">
        <w:rPr>
          <w:rFonts w:ascii="Kristen ITC" w:hAnsi="Kristen ITC" w:cs="Kristen ITC"/>
          <w:color w:val="DF0000"/>
          <w:sz w:val="16"/>
          <w:szCs w:val="16"/>
          <w:lang w:val="x-none"/>
        </w:rPr>
        <w:t xml:space="preserve">E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será</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que, quando entrarem pelas portas do átrio interior, se vestirão com vestes de linho; e não se porá lã sobre eles, quando servirem nas portas do átrio interior, e dentro.</w:t>
      </w:r>
      <w:r w:rsidR="00375980" w:rsidRPr="00375980">
        <w:rPr>
          <w:rFonts w:ascii="Segoe UI" w:hAnsi="Segoe UI" w:cs="Segoe UI"/>
          <w:b/>
          <w:bCs/>
          <w:color w:val="FF0000"/>
          <w:sz w:val="12"/>
          <w:szCs w:val="12"/>
          <w:lang w:val="x-none"/>
        </w:rPr>
        <w:t xml:space="preserve">    18) </w:t>
      </w:r>
      <w:r w:rsidR="00375980" w:rsidRPr="00375980">
        <w:rPr>
          <w:rFonts w:ascii="Kristen ITC" w:hAnsi="Kristen ITC" w:cs="Kristen ITC"/>
          <w:color w:val="DF0000"/>
          <w:sz w:val="16"/>
          <w:szCs w:val="16"/>
          <w:lang w:val="x-none"/>
        </w:rPr>
        <w:t xml:space="preserve">Gorros de linho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estarão</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sobre as suas cabeças, e calças compridas de linho sobre os seus lombos; não se cingirão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de modo que lhes venha</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suor.</w:t>
      </w:r>
      <w:r w:rsidR="00375980" w:rsidRPr="00375980">
        <w:rPr>
          <w:rFonts w:ascii="Segoe UI" w:hAnsi="Segoe UI" w:cs="Segoe UI"/>
          <w:b/>
          <w:bCs/>
          <w:color w:val="FF0000"/>
          <w:sz w:val="12"/>
          <w:szCs w:val="12"/>
          <w:lang w:val="x-none"/>
        </w:rPr>
        <w:t xml:space="preserve">    19) </w:t>
      </w:r>
      <w:r w:rsidR="00375980" w:rsidRPr="00375980">
        <w:rPr>
          <w:rFonts w:ascii="Kristen ITC" w:hAnsi="Kristen ITC" w:cs="Kristen ITC"/>
          <w:color w:val="DF0000"/>
          <w:sz w:val="16"/>
          <w:szCs w:val="16"/>
          <w:lang w:val="x-none"/>
        </w:rPr>
        <w:t>E, saindo eles ao átrio exterior, ao átrio de fora, ao povo, despirão as suas vestiduras com que ministraram, e as porão nas santas câmaras, e se vestirão de outras vestes, para que não santifiquem o povo,</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estando</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com as suas vestiduras.</w:t>
      </w:r>
      <w:r w:rsidR="00375980" w:rsidRPr="00375980">
        <w:rPr>
          <w:rFonts w:ascii="Segoe UI" w:hAnsi="Segoe UI" w:cs="Segoe UI"/>
          <w:b/>
          <w:bCs/>
          <w:color w:val="FF0000"/>
          <w:sz w:val="12"/>
          <w:szCs w:val="12"/>
          <w:lang w:val="x-none"/>
        </w:rPr>
        <w:t xml:space="preserve">    20) </w:t>
      </w:r>
      <w:r w:rsidR="00375980" w:rsidRPr="00375980">
        <w:rPr>
          <w:rFonts w:ascii="Kristen ITC" w:hAnsi="Kristen ITC" w:cs="Kristen ITC"/>
          <w:color w:val="DF0000"/>
          <w:sz w:val="16"/>
          <w:szCs w:val="16"/>
          <w:lang w:val="x-none"/>
        </w:rPr>
        <w:t xml:space="preserve">E não raparão a sua cabeça, nem deixarão crescer o cabelo;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antes</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como convém, tosquiarão</w:t>
      </w:r>
      <w:r w:rsidR="00375980" w:rsidRPr="00375980">
        <w:rPr>
          <w:rFonts w:ascii="Kristen ITC" w:hAnsi="Kristen ITC" w:cs="Kristen ITC"/>
          <w:color w:val="0000FF"/>
          <w:sz w:val="16"/>
          <w:szCs w:val="16"/>
          <w:lang w:val="x-none"/>
        </w:rPr>
        <w:t xml:space="preserve">  </w:t>
      </w:r>
      <w:r w:rsidR="00375980" w:rsidRPr="00375980">
        <w:rPr>
          <w:rFonts w:ascii="Kristen ITC" w:hAnsi="Kristen ITC" w:cs="Kristen ITC"/>
          <w:color w:val="DF0000"/>
          <w:sz w:val="16"/>
          <w:szCs w:val="16"/>
          <w:lang w:val="x-none"/>
        </w:rPr>
        <w:t>as suas cabeças.</w:t>
      </w:r>
      <w:r w:rsidR="00375980" w:rsidRPr="00375980">
        <w:rPr>
          <w:rFonts w:ascii="Segoe UI" w:hAnsi="Segoe UI" w:cs="Segoe UI"/>
          <w:b/>
          <w:bCs/>
          <w:color w:val="FF0000"/>
          <w:sz w:val="12"/>
          <w:szCs w:val="12"/>
          <w:lang w:val="x-none"/>
        </w:rPr>
        <w:t xml:space="preserve">    21) </w:t>
      </w:r>
      <w:r w:rsidR="00375980" w:rsidRPr="00375980">
        <w:rPr>
          <w:rFonts w:ascii="Kristen ITC" w:hAnsi="Kristen ITC" w:cs="Kristen ITC"/>
          <w:color w:val="DF0000"/>
          <w:sz w:val="16"/>
          <w:szCs w:val="16"/>
          <w:lang w:val="x-none"/>
        </w:rPr>
        <w:t>E nenhum sacerdote beberá vinho quando entrar no átrio interior.</w:t>
      </w:r>
      <w:r w:rsidR="00375980" w:rsidRPr="00375980">
        <w:rPr>
          <w:rFonts w:ascii="Segoe UI" w:hAnsi="Segoe UI" w:cs="Segoe UI"/>
          <w:b/>
          <w:bCs/>
          <w:color w:val="FF0000"/>
          <w:sz w:val="12"/>
          <w:szCs w:val="12"/>
          <w:lang w:val="x-none"/>
        </w:rPr>
        <w:t xml:space="preserve">    22) </w:t>
      </w:r>
      <w:r w:rsidR="00375980" w:rsidRPr="00375980">
        <w:rPr>
          <w:rFonts w:ascii="Kristen ITC" w:hAnsi="Kristen ITC" w:cs="Kristen ITC"/>
          <w:color w:val="DF0000"/>
          <w:sz w:val="16"/>
          <w:szCs w:val="16"/>
          <w:lang w:val="x-none"/>
        </w:rPr>
        <w:t>E eles não tomarão por esposa nem uma viúva nem aquela que foi repudiada, mas tomarão virgens da semente da casa de Israel, ou viúva que for viúva de um sacerdote.</w:t>
      </w:r>
      <w:r w:rsidR="00375980" w:rsidRPr="00375980">
        <w:rPr>
          <w:rFonts w:ascii="Segoe UI" w:hAnsi="Segoe UI" w:cs="Segoe UI"/>
          <w:b/>
          <w:bCs/>
          <w:color w:val="FF0000"/>
          <w:sz w:val="12"/>
          <w:szCs w:val="12"/>
          <w:lang w:val="x-none"/>
        </w:rPr>
        <w:t xml:space="preserve">    23) </w:t>
      </w:r>
      <w:r w:rsidR="00375980" w:rsidRPr="00375980">
        <w:rPr>
          <w:rFonts w:ascii="Kristen ITC" w:hAnsi="Kristen ITC" w:cs="Kristen ITC"/>
          <w:color w:val="DF0000"/>
          <w:sz w:val="16"/>
          <w:szCs w:val="16"/>
          <w:lang w:val="x-none"/>
        </w:rPr>
        <w:t>E a Meu povo ensinarão a distinguir entre o santo e o profano, e o farão discernir entre o impuro e o puro.</w:t>
      </w:r>
      <w:r w:rsidR="00375980" w:rsidRPr="00375980">
        <w:rPr>
          <w:rFonts w:ascii="Segoe UI" w:hAnsi="Segoe UI" w:cs="Segoe UI"/>
          <w:b/>
          <w:bCs/>
          <w:color w:val="FF0000"/>
          <w:sz w:val="12"/>
          <w:szCs w:val="12"/>
          <w:lang w:val="x-none"/>
        </w:rPr>
        <w:t xml:space="preserve">    24) </w:t>
      </w:r>
      <w:r w:rsidR="00375980" w:rsidRPr="00375980">
        <w:rPr>
          <w:rFonts w:ascii="Kristen ITC" w:hAnsi="Kristen ITC" w:cs="Kristen ITC"/>
          <w:color w:val="DF0000"/>
          <w:sz w:val="16"/>
          <w:szCs w:val="16"/>
          <w:lang w:val="x-none"/>
        </w:rPr>
        <w:t xml:space="preserve">E, quando houver disputa, eles postar-se-ão para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a</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julgarem; segundo os Meus juízos as julgarão; e </w:t>
      </w:r>
      <w:r w:rsidR="00375980" w:rsidRPr="00375980">
        <w:rPr>
          <w:rFonts w:ascii="Kristen ITC" w:hAnsi="Kristen ITC" w:cs="Kristen ITC"/>
          <w:b/>
          <w:color w:val="DF0000"/>
          <w:sz w:val="20"/>
          <w:szCs w:val="16"/>
          <w:lang w:val="x-none"/>
        </w:rPr>
        <w:t>as Minhas leis e os Meus estatutos guardarão em todas as Minhas assembleias, e santificarão os Meus sábados</w:t>
      </w:r>
      <w:r w:rsidR="00375980" w:rsidRPr="00375980">
        <w:rPr>
          <w:rFonts w:ascii="Kristen ITC" w:hAnsi="Kristen ITC" w:cs="Kristen ITC"/>
          <w:color w:val="DF0000"/>
          <w:sz w:val="16"/>
          <w:szCs w:val="16"/>
          <w:lang w:val="x-none"/>
        </w:rPr>
        <w:t>.</w:t>
      </w:r>
      <w:r w:rsidR="00375980" w:rsidRPr="00375980">
        <w:rPr>
          <w:rFonts w:ascii="Segoe UI" w:hAnsi="Segoe UI" w:cs="Segoe UI"/>
          <w:b/>
          <w:bCs/>
          <w:color w:val="FF0000"/>
          <w:sz w:val="12"/>
          <w:szCs w:val="12"/>
          <w:lang w:val="x-none"/>
        </w:rPr>
        <w:t xml:space="preserve">    25) </w:t>
      </w:r>
      <w:r w:rsidR="00375980" w:rsidRPr="00375980">
        <w:rPr>
          <w:rFonts w:ascii="Kristen ITC" w:hAnsi="Kristen ITC" w:cs="Kristen ITC"/>
          <w:color w:val="DF0000"/>
          <w:sz w:val="16"/>
          <w:szCs w:val="16"/>
          <w:lang w:val="x-none"/>
        </w:rPr>
        <w:t xml:space="preserve">E eles não se aproximarão de nenhuma pessoa morta, para se contaminarem; mas por pai, ou por mãe,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ou</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por filho, ou por filha, ou por irmão, ou por irmã que não tiver marido, se poderão contaminar.</w:t>
      </w:r>
      <w:r w:rsidR="00375980" w:rsidRPr="00375980">
        <w:rPr>
          <w:rFonts w:ascii="Segoe UI" w:hAnsi="Segoe UI" w:cs="Segoe UI"/>
          <w:b/>
          <w:bCs/>
          <w:color w:val="FF0000"/>
          <w:sz w:val="12"/>
          <w:szCs w:val="12"/>
          <w:lang w:val="x-none"/>
        </w:rPr>
        <w:t xml:space="preserve">    26) </w:t>
      </w:r>
      <w:r w:rsidR="00375980" w:rsidRPr="00375980">
        <w:rPr>
          <w:rFonts w:ascii="Kristen ITC" w:hAnsi="Kristen ITC" w:cs="Kristen ITC"/>
          <w:color w:val="DF0000"/>
          <w:sz w:val="16"/>
          <w:szCs w:val="16"/>
          <w:lang w:val="x-none"/>
        </w:rPr>
        <w:t xml:space="preserve">E, depois da sua purificação, </w:t>
      </w:r>
      <w:proofErr w:type="spellStart"/>
      <w:r w:rsidR="00375980" w:rsidRPr="00375980">
        <w:rPr>
          <w:rFonts w:ascii="Kristen ITC" w:hAnsi="Kristen ITC" w:cs="Kristen ITC"/>
          <w:color w:val="DF0000"/>
          <w:sz w:val="16"/>
          <w:szCs w:val="16"/>
          <w:lang w:val="x-none"/>
        </w:rPr>
        <w:t>contar-se-lhe-ão</w:t>
      </w:r>
      <w:proofErr w:type="spellEnd"/>
      <w:r w:rsidR="00375980" w:rsidRPr="00375980">
        <w:rPr>
          <w:rFonts w:ascii="Kristen ITC" w:hAnsi="Kristen ITC" w:cs="Kristen ITC"/>
          <w:color w:val="DF0000"/>
          <w:sz w:val="16"/>
          <w:szCs w:val="16"/>
          <w:lang w:val="x-none"/>
        </w:rPr>
        <w:t xml:space="preserve"> sete dias.</w:t>
      </w:r>
      <w:r w:rsidR="00375980" w:rsidRPr="00375980">
        <w:rPr>
          <w:rFonts w:ascii="Segoe UI" w:hAnsi="Segoe UI" w:cs="Segoe UI"/>
          <w:b/>
          <w:bCs/>
          <w:color w:val="FF0000"/>
          <w:sz w:val="12"/>
          <w:szCs w:val="12"/>
          <w:lang w:val="x-none"/>
        </w:rPr>
        <w:t xml:space="preserve">    27) </w:t>
      </w:r>
      <w:r w:rsidR="00375980" w:rsidRPr="00375980">
        <w:rPr>
          <w:rFonts w:ascii="Kristen ITC" w:hAnsi="Kristen ITC" w:cs="Kristen ITC"/>
          <w:color w:val="DF0000"/>
          <w:sz w:val="16"/>
          <w:szCs w:val="16"/>
          <w:lang w:val="x-none"/>
        </w:rPr>
        <w:t>E, no dia em que ele entrar no lugar santo, no átrio interior, para ministrar no lugar santo, oferecerá o seu sacrifício pelo pecado, diz o Senhor DEUS.</w:t>
      </w:r>
      <w:r w:rsidR="00375980" w:rsidRPr="00375980">
        <w:rPr>
          <w:rFonts w:ascii="Segoe UI" w:hAnsi="Segoe UI" w:cs="Segoe UI"/>
          <w:b/>
          <w:bCs/>
          <w:color w:val="FF0000"/>
          <w:sz w:val="12"/>
          <w:szCs w:val="12"/>
          <w:lang w:val="x-none"/>
        </w:rPr>
        <w:t xml:space="preserve">    28) </w:t>
      </w:r>
      <w:r w:rsidR="00375980" w:rsidRPr="00375980">
        <w:rPr>
          <w:rFonts w:ascii="Kristen ITC" w:hAnsi="Kristen ITC" w:cs="Kristen ITC"/>
          <w:color w:val="DF0000"/>
          <w:sz w:val="16"/>
          <w:szCs w:val="16"/>
          <w:lang w:val="x-none"/>
        </w:rPr>
        <w:t xml:space="preserve">E isto será a eles </w:t>
      </w:r>
      <w:r w:rsidR="00375980" w:rsidRPr="00375980">
        <w:rPr>
          <w:rFonts w:ascii="Kristen ITC" w:hAnsi="Kristen ITC" w:cs="Kristen ITC"/>
          <w:i/>
          <w:iCs/>
          <w:strike/>
          <w:color w:val="DF0000"/>
          <w:vertAlign w:val="subscript"/>
          <w:lang w:val="x-none"/>
        </w:rPr>
        <w:t>(</w:t>
      </w:r>
      <w:proofErr w:type="spellStart"/>
      <w:r w:rsidR="00375980" w:rsidRPr="00375980">
        <w:rPr>
          <w:rFonts w:ascii="Kristen ITC" w:hAnsi="Kristen ITC" w:cs="Kristen ITC"/>
          <w:i/>
          <w:iCs/>
          <w:strike/>
          <w:color w:val="DF0000"/>
          <w:vertAlign w:val="subscript"/>
          <w:lang w:val="x-none"/>
        </w:rPr>
        <w:t>aos</w:t>
      </w:r>
      <w:proofErr w:type="spellEnd"/>
      <w:r w:rsidR="00375980" w:rsidRPr="00375980">
        <w:rPr>
          <w:rFonts w:ascii="Kristen ITC" w:hAnsi="Kristen ITC" w:cs="Kristen ITC"/>
          <w:i/>
          <w:iCs/>
          <w:strike/>
          <w:color w:val="DF0000"/>
          <w:vertAlign w:val="subscript"/>
          <w:lang w:val="x-none"/>
        </w:rPr>
        <w:t xml:space="preserve"> sacerdotes)</w:t>
      </w:r>
      <w:r w:rsidR="00375980" w:rsidRPr="00375980">
        <w:rPr>
          <w:rFonts w:ascii="Kristen ITC" w:hAnsi="Kristen ITC" w:cs="Kristen ITC"/>
          <w:color w:val="DF0000"/>
          <w:sz w:val="16"/>
          <w:szCs w:val="16"/>
          <w:lang w:val="x-none"/>
        </w:rPr>
        <w:t xml:space="preserve"> por herança: Eu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serei</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a herança deles. Não lhes dareis, portanto, possessão em Israel; eu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sou</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a possessão deles.</w:t>
      </w:r>
      <w:r w:rsidR="00375980" w:rsidRPr="00375980">
        <w:rPr>
          <w:rFonts w:ascii="Segoe UI" w:hAnsi="Segoe UI" w:cs="Segoe UI"/>
          <w:b/>
          <w:bCs/>
          <w:color w:val="FF0000"/>
          <w:sz w:val="12"/>
          <w:szCs w:val="12"/>
          <w:lang w:val="x-none"/>
        </w:rPr>
        <w:t xml:space="preserve">    29</w:t>
      </w:r>
      <w:r w:rsidR="00375980" w:rsidRPr="00375980">
        <w:rPr>
          <w:rFonts w:ascii="Segoe UI" w:hAnsi="Segoe UI" w:cs="Segoe UI"/>
          <w:bCs/>
          <w:color w:val="FF0000"/>
          <w:sz w:val="16"/>
          <w:szCs w:val="12"/>
          <w:lang w:val="x-none"/>
        </w:rPr>
        <w:t xml:space="preserve">) </w:t>
      </w:r>
      <w:r w:rsidR="00375980" w:rsidRPr="00375980">
        <w:rPr>
          <w:rFonts w:ascii="Kristen ITC" w:hAnsi="Kristen ITC" w:cs="Kristen ITC"/>
          <w:color w:val="DF0000"/>
          <w:sz w:val="20"/>
          <w:szCs w:val="16"/>
          <w:lang w:val="x-none"/>
        </w:rPr>
        <w:t xml:space="preserve">Eles comerão a oferta de alimentos, e o </w:t>
      </w:r>
      <w:r w:rsidR="00375980" w:rsidRPr="00375980">
        <w:rPr>
          <w:rFonts w:ascii="Kristen ITC" w:hAnsi="Kristen ITC" w:cs="Kristen ITC"/>
          <w:color w:val="808080"/>
          <w:sz w:val="20"/>
          <w:szCs w:val="16"/>
          <w:lang w:val="x-none"/>
        </w:rPr>
        <w:t>[</w:t>
      </w:r>
      <w:r w:rsidR="00375980" w:rsidRPr="00375980">
        <w:rPr>
          <w:rFonts w:ascii="Kristen ITC" w:hAnsi="Kristen ITC" w:cs="Kristen ITC"/>
          <w:i/>
          <w:iCs/>
          <w:color w:val="808080"/>
          <w:sz w:val="20"/>
          <w:szCs w:val="16"/>
          <w:lang w:val="x-none"/>
        </w:rPr>
        <w:t>sacrifício</w:t>
      </w:r>
      <w:r w:rsidR="00375980" w:rsidRPr="00375980">
        <w:rPr>
          <w:rFonts w:ascii="Kristen ITC" w:hAnsi="Kristen ITC" w:cs="Kristen ITC"/>
          <w:color w:val="808080"/>
          <w:sz w:val="20"/>
          <w:szCs w:val="16"/>
          <w:lang w:val="x-none"/>
        </w:rPr>
        <w:t>]</w:t>
      </w:r>
      <w:r w:rsidR="00375980" w:rsidRPr="00375980">
        <w:rPr>
          <w:rFonts w:ascii="Kristen ITC" w:hAnsi="Kristen ITC" w:cs="Kristen ITC"/>
          <w:color w:val="DF0000"/>
          <w:sz w:val="20"/>
          <w:szCs w:val="16"/>
          <w:lang w:val="x-none"/>
        </w:rPr>
        <w:t xml:space="preserve"> pelo pecado e o sacrifício pela culpa; e toda a coisa consagrada em Israel </w:t>
      </w:r>
      <w:r w:rsidR="00375980" w:rsidRPr="00375980">
        <w:rPr>
          <w:rFonts w:ascii="Kristen ITC" w:hAnsi="Kristen ITC" w:cs="Kristen ITC"/>
          <w:color w:val="808080"/>
          <w:sz w:val="20"/>
          <w:szCs w:val="16"/>
          <w:lang w:val="x-none"/>
        </w:rPr>
        <w:t>[</w:t>
      </w:r>
      <w:r w:rsidR="00375980" w:rsidRPr="00375980">
        <w:rPr>
          <w:rFonts w:ascii="Kristen ITC" w:hAnsi="Kristen ITC" w:cs="Kristen ITC"/>
          <w:i/>
          <w:iCs/>
          <w:color w:val="808080"/>
          <w:sz w:val="20"/>
          <w:szCs w:val="16"/>
          <w:lang w:val="x-none"/>
        </w:rPr>
        <w:t>será</w:t>
      </w:r>
      <w:r w:rsidR="00375980" w:rsidRPr="00375980">
        <w:rPr>
          <w:rFonts w:ascii="Kristen ITC" w:hAnsi="Kristen ITC" w:cs="Kristen ITC"/>
          <w:color w:val="808080"/>
          <w:sz w:val="20"/>
          <w:szCs w:val="16"/>
          <w:lang w:val="x-none"/>
        </w:rPr>
        <w:t>]</w:t>
      </w:r>
      <w:r w:rsidR="00375980" w:rsidRPr="00375980">
        <w:rPr>
          <w:rFonts w:ascii="Kristen ITC" w:hAnsi="Kristen ITC" w:cs="Kristen ITC"/>
          <w:color w:val="DF0000"/>
          <w:sz w:val="20"/>
          <w:szCs w:val="16"/>
          <w:lang w:val="x-none"/>
        </w:rPr>
        <w:t xml:space="preserve"> deles.</w:t>
      </w:r>
      <w:r w:rsidR="00375980" w:rsidRPr="00375980">
        <w:rPr>
          <w:rFonts w:ascii="Segoe UI" w:hAnsi="Segoe UI" w:cs="Segoe UI"/>
          <w:bCs/>
          <w:color w:val="FF0000"/>
          <w:sz w:val="16"/>
          <w:szCs w:val="12"/>
          <w:lang w:val="x-none"/>
        </w:rPr>
        <w:t xml:space="preserve">    30) </w:t>
      </w:r>
      <w:r w:rsidR="00375980" w:rsidRPr="00375980">
        <w:rPr>
          <w:rFonts w:ascii="Kristen ITC" w:hAnsi="Kristen ITC" w:cs="Kristen ITC"/>
          <w:color w:val="DF0000"/>
          <w:sz w:val="20"/>
          <w:szCs w:val="16"/>
          <w:lang w:val="x-none"/>
        </w:rPr>
        <w:t>E as primícias de todos os primeiros frutos de tudo, e toda a oblação</w:t>
      </w:r>
      <w:r w:rsidR="00375980" w:rsidRPr="00375980">
        <w:rPr>
          <w:rFonts w:ascii="Kristen ITC" w:hAnsi="Kristen ITC" w:cs="Kristen ITC"/>
          <w:color w:val="0000FF"/>
          <w:sz w:val="20"/>
          <w:szCs w:val="16"/>
          <w:lang w:val="x-none"/>
        </w:rPr>
        <w:t xml:space="preserve">  </w:t>
      </w:r>
      <w:r w:rsidR="00375980" w:rsidRPr="00375980">
        <w:rPr>
          <w:rFonts w:ascii="Kristen ITC" w:hAnsi="Kristen ITC" w:cs="Kristen ITC"/>
          <w:color w:val="DF0000"/>
          <w:sz w:val="20"/>
          <w:szCs w:val="16"/>
          <w:lang w:val="x-none"/>
        </w:rPr>
        <w:t xml:space="preserve">de tudo, de todas as vossas oblações, </w:t>
      </w:r>
      <w:r w:rsidR="00375980" w:rsidRPr="00375980">
        <w:rPr>
          <w:rFonts w:ascii="Kristen ITC" w:hAnsi="Kristen ITC" w:cs="Kristen ITC"/>
          <w:color w:val="808080"/>
          <w:sz w:val="20"/>
          <w:szCs w:val="16"/>
          <w:lang w:val="x-none"/>
        </w:rPr>
        <w:t>[</w:t>
      </w:r>
      <w:r w:rsidR="00375980" w:rsidRPr="00375980">
        <w:rPr>
          <w:rFonts w:ascii="Kristen ITC" w:hAnsi="Kristen ITC" w:cs="Kristen ITC"/>
          <w:i/>
          <w:iCs/>
          <w:color w:val="808080"/>
          <w:sz w:val="20"/>
          <w:szCs w:val="16"/>
          <w:lang w:val="x-none"/>
        </w:rPr>
        <w:t>serão</w:t>
      </w:r>
      <w:r w:rsidR="00375980" w:rsidRPr="00375980">
        <w:rPr>
          <w:rFonts w:ascii="Kristen ITC" w:hAnsi="Kristen ITC" w:cs="Kristen ITC"/>
          <w:color w:val="808080"/>
          <w:sz w:val="20"/>
          <w:szCs w:val="16"/>
          <w:lang w:val="x-none"/>
        </w:rPr>
        <w:t>]</w:t>
      </w:r>
      <w:r w:rsidR="00375980" w:rsidRPr="00375980">
        <w:rPr>
          <w:rFonts w:ascii="Kristen ITC" w:hAnsi="Kristen ITC" w:cs="Kristen ITC"/>
          <w:color w:val="DF0000"/>
          <w:sz w:val="20"/>
          <w:szCs w:val="16"/>
          <w:lang w:val="x-none"/>
        </w:rPr>
        <w:t xml:space="preserve"> dos sacerdotes; também as primeiras das vossas massas dareis ao sacerdote, para que ele faça repousar a bênção sobre a tua casa</w:t>
      </w:r>
      <w:r w:rsidR="00375980" w:rsidRPr="00375980">
        <w:rPr>
          <w:rFonts w:ascii="Kristen ITC" w:hAnsi="Kristen ITC" w:cs="Kristen ITC"/>
          <w:color w:val="DF0000"/>
          <w:sz w:val="16"/>
          <w:szCs w:val="16"/>
          <w:lang w:val="x-none"/>
        </w:rPr>
        <w:t>.</w:t>
      </w:r>
      <w:r w:rsidR="00375980" w:rsidRPr="00375980">
        <w:rPr>
          <w:rFonts w:ascii="Segoe UI" w:hAnsi="Segoe UI" w:cs="Segoe UI"/>
          <w:b/>
          <w:bCs/>
          <w:color w:val="FF0000"/>
          <w:sz w:val="12"/>
          <w:szCs w:val="12"/>
          <w:lang w:val="x-none"/>
        </w:rPr>
        <w:t xml:space="preserve">    31) </w:t>
      </w:r>
      <w:r w:rsidR="00375980" w:rsidRPr="00375980">
        <w:rPr>
          <w:rFonts w:ascii="Kristen ITC" w:hAnsi="Kristen ITC" w:cs="Kristen ITC"/>
          <w:color w:val="DF0000"/>
          <w:sz w:val="16"/>
          <w:szCs w:val="16"/>
          <w:lang w:val="x-none"/>
        </w:rPr>
        <w:t>Nenhuma coisa, que tenha morrido ou tenha sido despedaçada, de aves e de animais, comerão os sacerdotes.</w:t>
      </w:r>
      <w:r w:rsidR="00375980" w:rsidRPr="00375980">
        <w:rPr>
          <w:rFonts w:ascii="Kristen ITC" w:hAnsi="Kristen ITC" w:cs="Kristen ITC"/>
          <w:color w:val="0000FF"/>
          <w:sz w:val="16"/>
          <w:szCs w:val="16"/>
          <w:lang w:val="x-none"/>
        </w:rPr>
        <w:t>"</w:t>
      </w:r>
      <w:r w:rsidR="00375980">
        <w:rPr>
          <w:rFonts w:ascii="Kristen ITC" w:hAnsi="Kristen ITC" w:cs="Kristen ITC"/>
          <w:color w:val="0000FF"/>
          <w:sz w:val="16"/>
          <w:szCs w:val="16"/>
          <w:lang w:val="x-none"/>
        </w:rPr>
        <w:br/>
      </w:r>
      <w:r w:rsidR="00C45E02">
        <w:rPr>
          <w:rFonts w:eastAsiaTheme="minorEastAsia"/>
          <w:lang w:eastAsia="pt-BR"/>
        </w:rPr>
        <w:br/>
      </w:r>
      <w:r w:rsidR="004E256C" w:rsidRPr="004E256C">
        <w:rPr>
          <w:rFonts w:eastAsiaTheme="minorEastAsia"/>
          <w:b/>
          <w:lang w:eastAsia="pt-BR"/>
        </w:rPr>
        <w:t>-</w:t>
      </w:r>
      <w:r w:rsidR="0002246A" w:rsidRPr="004E256C">
        <w:rPr>
          <w:rFonts w:eastAsiaTheme="minorEastAsia"/>
          <w:b/>
          <w:lang w:eastAsia="pt-BR"/>
        </w:rPr>
        <w:t xml:space="preserve"> </w:t>
      </w:r>
      <w:proofErr w:type="gramStart"/>
      <w:r w:rsidR="004E256C" w:rsidRPr="004E256C">
        <w:rPr>
          <w:rFonts w:eastAsiaTheme="minorEastAsia"/>
          <w:b/>
          <w:lang w:eastAsia="pt-BR"/>
        </w:rPr>
        <w:t>terá</w:t>
      </w:r>
      <w:proofErr w:type="gramEnd"/>
      <w:r w:rsidR="004E256C" w:rsidRPr="004E256C">
        <w:rPr>
          <w:rFonts w:eastAsiaTheme="minorEastAsia"/>
          <w:b/>
          <w:lang w:eastAsia="pt-BR"/>
        </w:rPr>
        <w:t xml:space="preserve"> </w:t>
      </w:r>
      <w:r w:rsidR="0002246A" w:rsidRPr="004E256C">
        <w:rPr>
          <w:rFonts w:eastAsiaTheme="minorEastAsia"/>
          <w:b/>
          <w:lang w:eastAsia="pt-BR"/>
        </w:rPr>
        <w:t>sacrifícios</w:t>
      </w:r>
      <w:r w:rsidR="004E256C" w:rsidRPr="004E256C">
        <w:rPr>
          <w:rFonts w:eastAsiaTheme="minorEastAsia"/>
          <w:b/>
          <w:lang w:eastAsia="pt-BR"/>
        </w:rPr>
        <w:t xml:space="preserve"> [de animais]</w:t>
      </w:r>
      <w:r w:rsidR="0002246A" w:rsidRPr="0002246A">
        <w:rPr>
          <w:rFonts w:eastAsiaTheme="minorEastAsia"/>
          <w:lang w:eastAsia="pt-BR"/>
        </w:rPr>
        <w:t xml:space="preserve"> (Ez 46:1-6). </w:t>
      </w:r>
      <w:r w:rsidR="00C45E02">
        <w:rPr>
          <w:rFonts w:eastAsiaTheme="minorEastAsia"/>
          <w:lang w:eastAsia="pt-BR"/>
        </w:rPr>
        <w:br/>
      </w:r>
      <w:r w:rsidR="00375980" w:rsidRPr="00375980">
        <w:rPr>
          <w:rFonts w:ascii="Segoe UI" w:hAnsi="Segoe UI" w:cs="Segoe UI"/>
          <w:b/>
          <w:bCs/>
          <w:color w:val="FF0000"/>
          <w:sz w:val="12"/>
          <w:szCs w:val="12"/>
          <w:lang w:val="x-none"/>
        </w:rPr>
        <w:t xml:space="preserve">1) </w:t>
      </w:r>
      <w:r w:rsidR="00375980" w:rsidRPr="00375980">
        <w:rPr>
          <w:rFonts w:ascii="Kristen ITC" w:hAnsi="Kristen ITC" w:cs="Kristen ITC"/>
          <w:color w:val="0000FF"/>
          <w:sz w:val="16"/>
          <w:szCs w:val="16"/>
          <w:lang w:val="x-none"/>
        </w:rPr>
        <w:t>"</w:t>
      </w:r>
      <w:r w:rsidR="00375980" w:rsidRPr="00375980">
        <w:rPr>
          <w:rFonts w:ascii="Kristen ITC" w:hAnsi="Kristen ITC" w:cs="Kristen ITC"/>
          <w:color w:val="DF0000"/>
          <w:sz w:val="16"/>
          <w:szCs w:val="16"/>
          <w:lang w:val="x-none"/>
        </w:rPr>
        <w:t xml:space="preserve">Assim diz o Senhor DEUS: A porta do átrio interior que olha para o oriente, estará fechada durante os seis dias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que são</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de trabalho; mas no dia de sábado ela será aberta; também no dia da lua nova será aberta.</w:t>
      </w:r>
      <w:r w:rsidR="00375980" w:rsidRPr="00375980">
        <w:rPr>
          <w:rFonts w:ascii="Segoe UI" w:hAnsi="Segoe UI" w:cs="Segoe UI"/>
          <w:b/>
          <w:bCs/>
          <w:color w:val="FF0000"/>
          <w:sz w:val="12"/>
          <w:szCs w:val="12"/>
          <w:lang w:val="x-none"/>
        </w:rPr>
        <w:t xml:space="preserve">    2) </w:t>
      </w:r>
      <w:r w:rsidR="00375980" w:rsidRPr="00375980">
        <w:rPr>
          <w:rFonts w:ascii="Kristen ITC" w:hAnsi="Kristen ITC" w:cs="Kristen ITC"/>
          <w:color w:val="DF0000"/>
          <w:sz w:val="16"/>
          <w:szCs w:val="16"/>
          <w:lang w:val="x-none"/>
        </w:rPr>
        <w:t xml:space="preserve">E </w:t>
      </w:r>
      <w:r w:rsidR="00375980" w:rsidRPr="00375980">
        <w:rPr>
          <w:rFonts w:ascii="Kristen ITC" w:hAnsi="Kristen ITC" w:cs="Kristen ITC"/>
          <w:b/>
          <w:color w:val="DF0000"/>
          <w:sz w:val="20"/>
          <w:szCs w:val="16"/>
          <w:lang w:val="x-none"/>
        </w:rPr>
        <w:t xml:space="preserve">o príncipe entrará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pelo</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caminho do vestíbulo da porta, por fora, e postar-se-á junto da ombreira da porta</w:t>
      </w:r>
      <w:r w:rsidR="00375980" w:rsidRPr="00375980">
        <w:rPr>
          <w:rFonts w:ascii="Kristen ITC" w:hAnsi="Kristen ITC" w:cs="Kristen ITC"/>
          <w:color w:val="DF0000"/>
          <w:sz w:val="16"/>
          <w:szCs w:val="16"/>
          <w:lang w:val="x-none"/>
        </w:rPr>
        <w:t xml:space="preserve">; e </w:t>
      </w:r>
      <w:r w:rsidR="00375980" w:rsidRPr="00375980">
        <w:rPr>
          <w:rFonts w:ascii="Kristen ITC" w:hAnsi="Kristen ITC" w:cs="Kristen ITC"/>
          <w:b/>
          <w:color w:val="DF0000"/>
          <w:sz w:val="20"/>
          <w:szCs w:val="16"/>
          <w:lang w:val="x-none"/>
        </w:rPr>
        <w:t>os sacerdotes prepararão o holocausto e os sacrifícios pacíficos dele; e ele adorará junto ao umbral da porta</w:t>
      </w:r>
      <w:r w:rsidR="00375980" w:rsidRPr="00375980">
        <w:rPr>
          <w:rFonts w:ascii="Kristen ITC" w:hAnsi="Kristen ITC" w:cs="Kristen ITC"/>
          <w:color w:val="DF0000"/>
          <w:sz w:val="16"/>
          <w:szCs w:val="16"/>
          <w:lang w:val="x-none"/>
        </w:rPr>
        <w:t>, e sairá; mas a porta não será fechada até ao anoitecer.</w:t>
      </w:r>
      <w:r w:rsidR="00375980" w:rsidRPr="00375980">
        <w:rPr>
          <w:rFonts w:ascii="Segoe UI" w:hAnsi="Segoe UI" w:cs="Segoe UI"/>
          <w:b/>
          <w:bCs/>
          <w:color w:val="FF0000"/>
          <w:sz w:val="12"/>
          <w:szCs w:val="12"/>
          <w:lang w:val="x-none"/>
        </w:rPr>
        <w:t xml:space="preserve">    3) </w:t>
      </w:r>
      <w:r w:rsidR="00375980" w:rsidRPr="00375980">
        <w:rPr>
          <w:rFonts w:ascii="Kristen ITC" w:hAnsi="Kristen ITC" w:cs="Kristen ITC"/>
          <w:color w:val="DF0000"/>
          <w:sz w:val="16"/>
          <w:szCs w:val="16"/>
          <w:lang w:val="x-none"/>
        </w:rPr>
        <w:t>E o povo da terra adorará à entrada da mesma porta, nos sábados e nas luas novas, diante do SENHOR.</w:t>
      </w:r>
      <w:r w:rsidR="00375980" w:rsidRPr="00375980">
        <w:rPr>
          <w:rFonts w:ascii="Segoe UI" w:hAnsi="Segoe UI" w:cs="Segoe UI"/>
          <w:b/>
          <w:bCs/>
          <w:color w:val="FF0000"/>
          <w:sz w:val="12"/>
          <w:szCs w:val="12"/>
          <w:lang w:val="x-none"/>
        </w:rPr>
        <w:t xml:space="preserve">    4) </w:t>
      </w:r>
      <w:r w:rsidR="00375980" w:rsidRPr="00375980">
        <w:rPr>
          <w:rFonts w:ascii="Kristen ITC" w:hAnsi="Kristen ITC" w:cs="Kristen ITC"/>
          <w:color w:val="DF0000"/>
          <w:sz w:val="16"/>
          <w:szCs w:val="16"/>
          <w:lang w:val="x-none"/>
        </w:rPr>
        <w:t xml:space="preserve">E </w:t>
      </w:r>
      <w:r w:rsidR="00375980" w:rsidRPr="00375980">
        <w:rPr>
          <w:rFonts w:ascii="Kristen ITC" w:hAnsi="Kristen ITC" w:cs="Kristen ITC"/>
          <w:b/>
          <w:color w:val="DF0000"/>
          <w:sz w:val="20"/>
          <w:szCs w:val="16"/>
          <w:lang w:val="x-none"/>
        </w:rPr>
        <w:t xml:space="preserve">o holocausto, que o príncipe oferecer ao SENHOR,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será</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no dia de sábado, seis cordeiros sem mancha e um carneiro sem mancha.</w:t>
      </w:r>
      <w:r w:rsidR="00375980" w:rsidRPr="00375980">
        <w:rPr>
          <w:rFonts w:ascii="Segoe UI" w:hAnsi="Segoe UI" w:cs="Segoe UI"/>
          <w:b/>
          <w:bCs/>
          <w:color w:val="FF0000"/>
          <w:sz w:val="16"/>
          <w:szCs w:val="12"/>
          <w:lang w:val="x-none"/>
        </w:rPr>
        <w:t xml:space="preserve">    5) </w:t>
      </w:r>
      <w:r w:rsidR="00375980" w:rsidRPr="00375980">
        <w:rPr>
          <w:rFonts w:ascii="Kristen ITC" w:hAnsi="Kristen ITC" w:cs="Kristen ITC"/>
          <w:b/>
          <w:color w:val="DF0000"/>
          <w:sz w:val="20"/>
          <w:szCs w:val="16"/>
          <w:lang w:val="x-none"/>
        </w:rPr>
        <w:t xml:space="preserve">E a oferta de alimentos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será</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um efa para o carneiro; e, para cada cordeiro, a oferta de alimentos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será</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uma dádiva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conforme o poder</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da mão dele; e um him de azeite para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cada</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efa.</w:t>
      </w:r>
      <w:r w:rsidR="00375980" w:rsidRPr="00375980">
        <w:rPr>
          <w:rFonts w:ascii="Segoe UI" w:hAnsi="Segoe UI" w:cs="Segoe UI"/>
          <w:b/>
          <w:bCs/>
          <w:color w:val="FF0000"/>
          <w:sz w:val="16"/>
          <w:szCs w:val="12"/>
          <w:lang w:val="x-none"/>
        </w:rPr>
        <w:t xml:space="preserve">    6) </w:t>
      </w:r>
      <w:r w:rsidR="00375980" w:rsidRPr="00375980">
        <w:rPr>
          <w:rFonts w:ascii="Kristen ITC" w:hAnsi="Kristen ITC" w:cs="Kristen ITC"/>
          <w:b/>
          <w:color w:val="DF0000"/>
          <w:sz w:val="20"/>
          <w:szCs w:val="16"/>
          <w:lang w:val="x-none"/>
        </w:rPr>
        <w:t xml:space="preserve">Mas no dia da lua nova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será</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um novilho (um jovem filho da manada), sem mancha, e seis cordeiros e um carneiro; eles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serão</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sem mancha</w:t>
      </w:r>
      <w:r w:rsidR="00375980" w:rsidRPr="00375980">
        <w:rPr>
          <w:rFonts w:ascii="Kristen ITC" w:hAnsi="Kristen ITC" w:cs="Kristen ITC"/>
          <w:color w:val="DF0000"/>
          <w:sz w:val="16"/>
          <w:szCs w:val="16"/>
          <w:lang w:val="x-none"/>
        </w:rPr>
        <w:t>.</w:t>
      </w:r>
      <w:r w:rsidR="00375980">
        <w:rPr>
          <w:rFonts w:ascii="Kristen ITC" w:hAnsi="Kristen ITC" w:cs="Kristen ITC"/>
          <w:color w:val="DF0000"/>
          <w:sz w:val="24"/>
          <w:szCs w:val="16"/>
          <w:lang w:val="x-none"/>
        </w:rPr>
        <w:br/>
      </w:r>
      <w:r w:rsidR="00C45E02" w:rsidRPr="00375980">
        <w:rPr>
          <w:rFonts w:eastAsiaTheme="minorEastAsia"/>
          <w:sz w:val="36"/>
          <w:lang w:eastAsia="pt-BR"/>
        </w:rPr>
        <w:br/>
      </w:r>
      <w:r w:rsidR="0002246A" w:rsidRPr="0002246A">
        <w:rPr>
          <w:rFonts w:eastAsiaTheme="minorEastAsia"/>
          <w:lang w:eastAsia="pt-BR"/>
        </w:rPr>
        <w:t xml:space="preserve">Esta </w:t>
      </w:r>
      <w:r w:rsidR="004E256C">
        <w:rPr>
          <w:rFonts w:eastAsiaTheme="minorEastAsia"/>
          <w:lang w:eastAsia="pt-BR"/>
        </w:rPr>
        <w:t xml:space="preserve">[nação de Israel, no reino de Deus por mil anos, com Cristo reinando literal, corporal e visivelmente sobre toda a terra, mas a partir da terra de Israel e sua capital Jerusalém] </w:t>
      </w:r>
      <w:r w:rsidR="0002246A" w:rsidRPr="0002246A">
        <w:rPr>
          <w:rFonts w:eastAsiaTheme="minorEastAsia"/>
          <w:lang w:eastAsia="pt-BR"/>
        </w:rPr>
        <w:t>não é a igreja, mas também sabemos que os santos da igreja estarão governando e reinando com Cristo na mesma época (</w:t>
      </w:r>
      <w:r w:rsidR="00C45E02">
        <w:rPr>
          <w:rFonts w:eastAsiaTheme="minorEastAsia"/>
          <w:lang w:eastAsia="pt-BR"/>
        </w:rPr>
        <w:t>Ap</w:t>
      </w:r>
      <w:r w:rsidR="0002246A" w:rsidRPr="0002246A">
        <w:rPr>
          <w:rFonts w:eastAsiaTheme="minorEastAsia"/>
          <w:lang w:eastAsia="pt-BR"/>
        </w:rPr>
        <w:t xml:space="preserve"> 2:26-27).</w:t>
      </w:r>
      <w:r w:rsidR="00C45E02">
        <w:rPr>
          <w:rFonts w:eastAsiaTheme="minorEastAsia"/>
          <w:lang w:eastAsia="pt-BR"/>
        </w:rPr>
        <w:br/>
      </w:r>
      <w:r w:rsidR="00375980" w:rsidRPr="00375980">
        <w:rPr>
          <w:rFonts w:ascii="Segoe UI" w:hAnsi="Segoe UI" w:cs="Segoe UI"/>
          <w:b/>
          <w:bCs/>
          <w:color w:val="FF0000"/>
          <w:sz w:val="12"/>
          <w:szCs w:val="12"/>
          <w:lang w:val="x-none"/>
        </w:rPr>
        <w:t xml:space="preserve">26) </w:t>
      </w:r>
      <w:r w:rsidR="00375980" w:rsidRPr="00375980">
        <w:rPr>
          <w:rFonts w:ascii="Kristen ITC" w:hAnsi="Kristen ITC" w:cs="Kristen ITC"/>
          <w:color w:val="DF0000"/>
          <w:sz w:val="16"/>
          <w:szCs w:val="16"/>
          <w:lang w:val="x-none"/>
        </w:rPr>
        <w:t xml:space="preserve">E, </w:t>
      </w:r>
      <w:r w:rsidR="00375980" w:rsidRPr="00375980">
        <w:rPr>
          <w:rFonts w:ascii="Kristen ITC" w:hAnsi="Kristen ITC" w:cs="Kristen ITC"/>
          <w:b/>
          <w:color w:val="DF0000"/>
          <w:sz w:val="20"/>
          <w:szCs w:val="16"/>
          <w:lang w:val="x-none"/>
        </w:rPr>
        <w:t xml:space="preserve">àquele </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i/>
          <w:iCs/>
          <w:color w:val="808080"/>
          <w:sz w:val="20"/>
          <w:szCs w:val="16"/>
          <w:lang w:val="x-none"/>
        </w:rPr>
        <w:t>que está</w:t>
      </w:r>
      <w:r w:rsidR="00375980" w:rsidRPr="00375980">
        <w:rPr>
          <w:rFonts w:ascii="Kristen ITC" w:hAnsi="Kristen ITC" w:cs="Kristen ITC"/>
          <w:b/>
          <w:color w:val="808080"/>
          <w:sz w:val="20"/>
          <w:szCs w:val="16"/>
          <w:lang w:val="x-none"/>
        </w:rPr>
        <w:t>]</w:t>
      </w:r>
      <w:r w:rsidR="00375980" w:rsidRPr="00375980">
        <w:rPr>
          <w:rFonts w:ascii="Kristen ITC" w:hAnsi="Kristen ITC" w:cs="Kristen ITC"/>
          <w:b/>
          <w:color w:val="DF0000"/>
          <w:sz w:val="20"/>
          <w:szCs w:val="16"/>
          <w:lang w:val="x-none"/>
        </w:rPr>
        <w:t xml:space="preserve"> vencendo</w:t>
      </w:r>
      <w:r w:rsidR="00375980" w:rsidRPr="00375980">
        <w:rPr>
          <w:rFonts w:ascii="Kristen ITC" w:hAnsi="Kristen ITC" w:cs="Kristen ITC"/>
          <w:color w:val="DF0000"/>
          <w:sz w:val="20"/>
          <w:szCs w:val="16"/>
          <w:lang w:val="x-none"/>
        </w:rPr>
        <w:t xml:space="preserve"> </w:t>
      </w:r>
      <w:r w:rsidR="00375980" w:rsidRPr="00375980">
        <w:rPr>
          <w:rFonts w:ascii="Kristen ITC" w:hAnsi="Kristen ITC" w:cs="Kristen ITC"/>
          <w:color w:val="DF0000"/>
          <w:sz w:val="16"/>
          <w:szCs w:val="16"/>
          <w:lang w:val="x-none"/>
        </w:rPr>
        <w:t xml:space="preserve">, e àquele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que está</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guardando até a</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o</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fim </w:t>
      </w:r>
      <w:r w:rsidR="00375980" w:rsidRPr="00375980">
        <w:rPr>
          <w:rFonts w:ascii="Kristen ITC" w:hAnsi="Kristen ITC" w:cs="Kristen ITC"/>
          <w:color w:val="808080"/>
          <w:sz w:val="16"/>
          <w:szCs w:val="16"/>
          <w:lang w:val="x-none"/>
        </w:rPr>
        <w:t>[</w:t>
      </w:r>
      <w:r w:rsidR="00375980" w:rsidRPr="00375980">
        <w:rPr>
          <w:rFonts w:ascii="Kristen ITC" w:hAnsi="Kristen ITC" w:cs="Kristen ITC"/>
          <w:i/>
          <w:iCs/>
          <w:color w:val="808080"/>
          <w:sz w:val="16"/>
          <w:szCs w:val="16"/>
          <w:lang w:val="x-none"/>
        </w:rPr>
        <w:t>as</w:t>
      </w:r>
      <w:r w:rsidR="00375980" w:rsidRPr="00375980">
        <w:rPr>
          <w:rFonts w:ascii="Kristen ITC" w:hAnsi="Kristen ITC" w:cs="Kristen ITC"/>
          <w:color w:val="808080"/>
          <w:sz w:val="16"/>
          <w:szCs w:val="16"/>
          <w:lang w:val="x-none"/>
        </w:rPr>
        <w:t>]</w:t>
      </w:r>
      <w:r w:rsidR="00375980" w:rsidRPr="00375980">
        <w:rPr>
          <w:rFonts w:ascii="Kristen ITC" w:hAnsi="Kristen ITC" w:cs="Kristen ITC"/>
          <w:color w:val="DF0000"/>
          <w:sz w:val="16"/>
          <w:szCs w:val="16"/>
          <w:lang w:val="x-none"/>
        </w:rPr>
        <w:t xml:space="preserve"> Minhas obras, </w:t>
      </w:r>
      <w:r w:rsidR="00375980" w:rsidRPr="00375980">
        <w:rPr>
          <w:rFonts w:ascii="Kristen ITC" w:hAnsi="Kristen ITC" w:cs="Kristen ITC"/>
          <w:b/>
          <w:color w:val="DF0000"/>
          <w:sz w:val="20"/>
          <w:szCs w:val="16"/>
          <w:lang w:val="x-none"/>
        </w:rPr>
        <w:t>Eu lhe darei autoridade sobre as nações</w:t>
      </w:r>
      <w:r w:rsidR="00375980" w:rsidRPr="00375980">
        <w:rPr>
          <w:rFonts w:ascii="Kristen ITC" w:hAnsi="Kristen ITC" w:cs="Kristen ITC"/>
          <w:color w:val="DF0000"/>
          <w:sz w:val="16"/>
          <w:szCs w:val="16"/>
          <w:lang w:val="x-none"/>
        </w:rPr>
        <w:t>,</w:t>
      </w:r>
      <w:r w:rsidR="00375980" w:rsidRPr="00375980">
        <w:rPr>
          <w:rFonts w:ascii="Segoe UI" w:hAnsi="Segoe UI" w:cs="Segoe UI"/>
          <w:b/>
          <w:bCs/>
          <w:color w:val="FF0000"/>
          <w:sz w:val="12"/>
          <w:szCs w:val="12"/>
          <w:lang w:val="x-none"/>
        </w:rPr>
        <w:t xml:space="preserve">    27) </w:t>
      </w:r>
      <w:r w:rsidR="00375980" w:rsidRPr="00375980">
        <w:rPr>
          <w:rFonts w:ascii="Kristen ITC" w:hAnsi="Kristen ITC" w:cs="Kristen ITC"/>
          <w:color w:val="DF0000"/>
          <w:sz w:val="16"/>
          <w:szCs w:val="16"/>
          <w:lang w:val="x-none"/>
        </w:rPr>
        <w:t xml:space="preserve">E 'Ele </w:t>
      </w:r>
      <w:r w:rsidR="00375980" w:rsidRPr="00375980">
        <w:rPr>
          <w:rFonts w:ascii="Kristen ITC" w:hAnsi="Kristen ITC" w:cs="Kristen ITC"/>
          <w:i/>
          <w:iCs/>
          <w:strike/>
          <w:color w:val="DF0000"/>
          <w:vertAlign w:val="subscript"/>
          <w:lang w:val="x-none"/>
        </w:rPr>
        <w:t>(o Cristo)</w:t>
      </w:r>
      <w:r w:rsidR="00375980" w:rsidRPr="00375980">
        <w:rPr>
          <w:rFonts w:ascii="Kristen ITC" w:hAnsi="Kristen ITC" w:cs="Kristen ITC"/>
          <w:color w:val="DF0000"/>
          <w:sz w:val="16"/>
          <w:szCs w:val="16"/>
          <w:lang w:val="x-none"/>
        </w:rPr>
        <w:t xml:space="preserve"> as regerá- como- um- pastor, com vara de ferro' (do modo como 'os vasos do oleiro  são despedaçados'), como também Eu tenho recebido proveniente- de- ao- lado- do meu Pai.</w:t>
      </w:r>
      <w:r w:rsidR="00375980" w:rsidRPr="00375980">
        <w:rPr>
          <w:rFonts w:ascii="Kristen ITC" w:hAnsi="Kristen ITC" w:cs="Kristen ITC"/>
          <w:color w:val="DF0000"/>
          <w:sz w:val="20"/>
          <w:szCs w:val="16"/>
          <w:lang w:val="x-none"/>
        </w:rPr>
        <w:br/>
      </w:r>
      <w:r w:rsidR="00C45E02">
        <w:rPr>
          <w:rFonts w:eastAsiaTheme="minorEastAsia"/>
          <w:lang w:eastAsia="pt-BR"/>
        </w:rPr>
        <w:br/>
      </w:r>
      <w:r w:rsidR="0002246A" w:rsidRPr="0002246A">
        <w:rPr>
          <w:rFonts w:eastAsiaTheme="minorEastAsia"/>
          <w:lang w:eastAsia="pt-BR"/>
        </w:rPr>
        <w:t xml:space="preserve">Pessoalmente, não acredito que a Bíblia revele exatamente como os israelitas redimidos </w:t>
      </w:r>
      <w:r w:rsidR="004E256C">
        <w:rPr>
          <w:rFonts w:eastAsiaTheme="minorEastAsia"/>
          <w:lang w:eastAsia="pt-BR"/>
        </w:rPr>
        <w:t xml:space="preserve">[antes e depois da dispensação das igrejas locais] [, e os salvos de antes de Abrão,] </w:t>
      </w:r>
      <w:r w:rsidR="0002246A" w:rsidRPr="0002246A">
        <w:rPr>
          <w:rFonts w:eastAsiaTheme="minorEastAsia"/>
          <w:lang w:eastAsia="pt-BR"/>
        </w:rPr>
        <w:t xml:space="preserve">e a igreja </w:t>
      </w:r>
      <w:r w:rsidR="006E266B">
        <w:rPr>
          <w:rFonts w:eastAsiaTheme="minorEastAsia"/>
          <w:lang w:eastAsia="pt-BR"/>
        </w:rPr>
        <w:t xml:space="preserve">[cada igreja local] </w:t>
      </w:r>
      <w:r w:rsidR="0002246A" w:rsidRPr="0002246A">
        <w:rPr>
          <w:rFonts w:eastAsiaTheme="minorEastAsia"/>
          <w:lang w:eastAsia="pt-BR"/>
        </w:rPr>
        <w:t xml:space="preserve">se relacionam um com o outro no único templo espiritual de Deus (conforme Efésios 2) e </w:t>
      </w:r>
      <w:r w:rsidR="006E266B">
        <w:rPr>
          <w:rFonts w:eastAsiaTheme="minorEastAsia"/>
          <w:lang w:eastAsia="pt-BR"/>
        </w:rPr>
        <w:t xml:space="preserve">[se relacionarão] </w:t>
      </w:r>
      <w:r w:rsidR="0002246A" w:rsidRPr="0002246A">
        <w:rPr>
          <w:rFonts w:eastAsiaTheme="minorEastAsia"/>
          <w:lang w:eastAsia="pt-BR"/>
        </w:rPr>
        <w:t>como parte</w:t>
      </w:r>
      <w:r w:rsidR="006E266B">
        <w:rPr>
          <w:rFonts w:eastAsiaTheme="minorEastAsia"/>
          <w:lang w:eastAsia="pt-BR"/>
        </w:rPr>
        <w:t>s</w:t>
      </w:r>
      <w:r w:rsidR="0002246A" w:rsidRPr="0002246A">
        <w:rPr>
          <w:rFonts w:eastAsiaTheme="minorEastAsia"/>
          <w:lang w:eastAsia="pt-BR"/>
        </w:rPr>
        <w:t xml:space="preserve"> da única árvore espiritual que cresce de uma única raiz</w:t>
      </w:r>
      <w:r w:rsidR="006E266B">
        <w:rPr>
          <w:rFonts w:eastAsiaTheme="minorEastAsia"/>
          <w:lang w:eastAsia="pt-BR"/>
        </w:rPr>
        <w:t>, a qual</w:t>
      </w:r>
      <w:r w:rsidR="0002246A" w:rsidRPr="0002246A">
        <w:rPr>
          <w:rFonts w:eastAsiaTheme="minorEastAsia"/>
          <w:lang w:eastAsia="pt-BR"/>
        </w:rPr>
        <w:t xml:space="preserve"> </w:t>
      </w:r>
      <w:r w:rsidR="006E266B">
        <w:rPr>
          <w:rFonts w:eastAsiaTheme="minorEastAsia"/>
          <w:lang w:eastAsia="pt-BR"/>
        </w:rPr>
        <w:t xml:space="preserve">[raiz] </w:t>
      </w:r>
      <w:r w:rsidR="0002246A" w:rsidRPr="0002246A">
        <w:rPr>
          <w:rFonts w:eastAsiaTheme="minorEastAsia"/>
          <w:lang w:eastAsia="pt-BR"/>
        </w:rPr>
        <w:t xml:space="preserve">é </w:t>
      </w:r>
      <w:r w:rsidR="006E266B">
        <w:rPr>
          <w:rFonts w:eastAsiaTheme="minorEastAsia"/>
          <w:lang w:eastAsia="pt-BR"/>
        </w:rPr>
        <w:t xml:space="preserve">o </w:t>
      </w:r>
      <w:r w:rsidR="0002246A" w:rsidRPr="0002246A">
        <w:rPr>
          <w:rFonts w:eastAsiaTheme="minorEastAsia"/>
          <w:lang w:eastAsia="pt-BR"/>
        </w:rPr>
        <w:t>Cristo (conforme Romanos 11:2</w:t>
      </w:r>
      <w:r w:rsidR="00375980">
        <w:rPr>
          <w:rFonts w:eastAsiaTheme="minorEastAsia"/>
          <w:lang w:eastAsia="pt-BR"/>
        </w:rPr>
        <w:t>4</w:t>
      </w:r>
      <w:r w:rsidR="0002246A" w:rsidRPr="0002246A">
        <w:rPr>
          <w:rFonts w:eastAsiaTheme="minorEastAsia"/>
          <w:lang w:eastAsia="pt-BR"/>
        </w:rPr>
        <w:t>-2</w:t>
      </w:r>
      <w:r w:rsidR="00375980">
        <w:rPr>
          <w:rFonts w:eastAsiaTheme="minorEastAsia"/>
          <w:lang w:eastAsia="pt-BR"/>
        </w:rPr>
        <w:t>6</w:t>
      </w:r>
      <w:r w:rsidR="0002246A" w:rsidRPr="0002246A">
        <w:rPr>
          <w:rFonts w:eastAsiaTheme="minorEastAsia"/>
          <w:lang w:eastAsia="pt-BR"/>
        </w:rPr>
        <w:t xml:space="preserve">). </w:t>
      </w:r>
      <w:r w:rsidR="008010BE">
        <w:rPr>
          <w:rFonts w:eastAsiaTheme="minorEastAsia"/>
          <w:lang w:eastAsia="pt-BR"/>
        </w:rPr>
        <w:br/>
      </w:r>
      <w:r w:rsidR="008010BE" w:rsidRPr="008010BE">
        <w:rPr>
          <w:rFonts w:ascii="Segoe UI" w:hAnsi="Segoe UI" w:cs="Segoe UI"/>
          <w:b/>
          <w:bCs/>
          <w:color w:val="FF0000"/>
          <w:sz w:val="12"/>
          <w:szCs w:val="12"/>
          <w:lang w:val="x-none"/>
        </w:rPr>
        <w:t xml:space="preserve">24) </w:t>
      </w:r>
      <w:r w:rsidR="008010BE" w:rsidRPr="008010BE">
        <w:rPr>
          <w:rFonts w:ascii="Kristen ITC" w:hAnsi="Kristen ITC" w:cs="Kristen ITC"/>
          <w:color w:val="0000FF"/>
          <w:sz w:val="16"/>
          <w:szCs w:val="16"/>
          <w:lang w:val="x-none"/>
        </w:rPr>
        <w:t xml:space="preserve">Porque </w:t>
      </w:r>
      <w:r w:rsidR="008010BE" w:rsidRPr="008010BE">
        <w:rPr>
          <w:rFonts w:ascii="Kristen ITC" w:hAnsi="Kristen ITC" w:cs="Kristen ITC"/>
          <w:b/>
          <w:color w:val="0000FF"/>
          <w:sz w:val="20"/>
          <w:szCs w:val="16"/>
          <w:lang w:val="x-none"/>
        </w:rPr>
        <w:t xml:space="preserve">se *tu*, para fora da oliveira </w:t>
      </w:r>
      <w:r w:rsidR="008010BE" w:rsidRPr="008010BE">
        <w:rPr>
          <w:rFonts w:ascii="Kristen ITC" w:hAnsi="Kristen ITC" w:cs="Kristen ITC"/>
          <w:b/>
          <w:i/>
          <w:iCs/>
          <w:strike/>
          <w:color w:val="0000FF"/>
          <w:sz w:val="28"/>
          <w:vertAlign w:val="subscript"/>
          <w:lang w:val="x-none"/>
        </w:rPr>
        <w:t>(os gentios)</w:t>
      </w:r>
      <w:r w:rsidR="008010BE" w:rsidRPr="008010BE">
        <w:rPr>
          <w:rFonts w:ascii="Kristen ITC" w:hAnsi="Kristen ITC" w:cs="Kristen ITC"/>
          <w:b/>
          <w:color w:val="0000FF"/>
          <w:sz w:val="20"/>
          <w:szCs w:val="16"/>
          <w:lang w:val="x-none"/>
        </w:rPr>
        <w:t xml:space="preserve"> que é brava segundo a natureza, foste cortado para- fora, e, contra a natureza, foste enxertado para dentro d</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i/>
          <w:iCs/>
          <w:color w:val="808080"/>
          <w:sz w:val="20"/>
          <w:szCs w:val="16"/>
          <w:lang w:val="x-none"/>
        </w:rPr>
        <w:t>a</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color w:val="0000FF"/>
          <w:sz w:val="20"/>
          <w:szCs w:val="16"/>
          <w:lang w:val="x-none"/>
        </w:rPr>
        <w:t xml:space="preserve"> boa- oliveira, quanto, muito mais, esses </w:t>
      </w:r>
      <w:r w:rsidR="008010BE" w:rsidRPr="008010BE">
        <w:rPr>
          <w:rFonts w:ascii="Kristen ITC" w:hAnsi="Kristen ITC" w:cs="Kristen ITC"/>
          <w:b/>
          <w:i/>
          <w:iCs/>
          <w:strike/>
          <w:color w:val="0000FF"/>
          <w:sz w:val="28"/>
          <w:vertAlign w:val="subscript"/>
          <w:lang w:val="x-none"/>
        </w:rPr>
        <w:t>(os de Israel)</w:t>
      </w:r>
      <w:r w:rsidR="008010BE" w:rsidRPr="008010BE">
        <w:rPr>
          <w:rFonts w:ascii="Kristen ITC" w:hAnsi="Kristen ITC" w:cs="Kristen ITC"/>
          <w:b/>
          <w:color w:val="0000FF"/>
          <w:sz w:val="20"/>
          <w:szCs w:val="16"/>
          <w:lang w:val="x-none"/>
        </w:rPr>
        <w:t xml:space="preserve">, que </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i/>
          <w:iCs/>
          <w:color w:val="808080"/>
          <w:sz w:val="20"/>
          <w:szCs w:val="16"/>
          <w:lang w:val="x-none"/>
        </w:rPr>
        <w:t>são</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color w:val="0000FF"/>
          <w:sz w:val="20"/>
          <w:szCs w:val="16"/>
          <w:lang w:val="x-none"/>
        </w:rPr>
        <w:t xml:space="preserve"> segundo a natureza, serão enxertados na oliveira própria deles</w:t>
      </w:r>
      <w:r w:rsidR="008010BE" w:rsidRPr="008010BE">
        <w:rPr>
          <w:rFonts w:ascii="Kristen ITC" w:hAnsi="Kristen ITC" w:cs="Kristen ITC"/>
          <w:color w:val="0000FF"/>
          <w:sz w:val="20"/>
          <w:szCs w:val="16"/>
          <w:lang w:val="x-none"/>
        </w:rPr>
        <w:t xml:space="preserve"> </w:t>
      </w:r>
      <w:r w:rsidR="008010BE" w:rsidRPr="008010BE">
        <w:rPr>
          <w:rFonts w:ascii="Kristen ITC" w:hAnsi="Kristen ITC" w:cs="Kristen ITC"/>
          <w:color w:val="0000FF"/>
          <w:sz w:val="16"/>
          <w:szCs w:val="16"/>
          <w:lang w:val="x-none"/>
        </w:rPr>
        <w:t>!</w:t>
      </w:r>
      <w:r w:rsidR="008010BE" w:rsidRPr="008010BE">
        <w:rPr>
          <w:rFonts w:ascii="Segoe UI" w:hAnsi="Segoe UI" w:cs="Segoe UI"/>
          <w:b/>
          <w:bCs/>
          <w:color w:val="FF0000"/>
          <w:sz w:val="12"/>
          <w:szCs w:val="12"/>
          <w:lang w:val="x-none"/>
        </w:rPr>
        <w:t xml:space="preserve">    25) </w:t>
      </w:r>
      <w:r w:rsidR="008010BE" w:rsidRPr="008010BE">
        <w:rPr>
          <w:rFonts w:ascii="Kristen ITC" w:hAnsi="Kristen ITC" w:cs="Kristen ITC"/>
          <w:color w:val="0000FF"/>
          <w:sz w:val="16"/>
          <w:szCs w:val="16"/>
          <w:lang w:val="x-none"/>
        </w:rPr>
        <w:t>Porque não desejo vós desconhecer</w:t>
      </w:r>
      <w:r w:rsidR="008010BE" w:rsidRPr="008010BE">
        <w:rPr>
          <w:rFonts w:ascii="Kristen ITC" w:hAnsi="Kristen ITC" w:cs="Kristen ITC"/>
          <w:color w:val="808080"/>
          <w:sz w:val="16"/>
          <w:szCs w:val="16"/>
          <w:lang w:val="x-none"/>
        </w:rPr>
        <w:t>[</w:t>
      </w:r>
      <w:proofErr w:type="spellStart"/>
      <w:r w:rsidR="008010BE" w:rsidRPr="008010BE">
        <w:rPr>
          <w:rFonts w:ascii="Kristen ITC" w:hAnsi="Kristen ITC" w:cs="Kristen ITC"/>
          <w:i/>
          <w:iCs/>
          <w:color w:val="808080"/>
          <w:sz w:val="16"/>
          <w:szCs w:val="16"/>
          <w:lang w:val="x-none"/>
        </w:rPr>
        <w:t>des</w:t>
      </w:r>
      <w:proofErr w:type="spellEnd"/>
      <w:r w:rsidR="008010BE" w:rsidRPr="008010BE">
        <w:rPr>
          <w:rFonts w:ascii="Kristen ITC" w:hAnsi="Kristen ITC" w:cs="Kristen ITC"/>
          <w:color w:val="808080"/>
          <w:sz w:val="16"/>
          <w:szCs w:val="16"/>
          <w:lang w:val="x-none"/>
        </w:rPr>
        <w:t>]</w:t>
      </w:r>
      <w:r w:rsidR="008010BE" w:rsidRPr="008010BE">
        <w:rPr>
          <w:rFonts w:ascii="Kristen ITC" w:hAnsi="Kristen ITC" w:cs="Kristen ITC"/>
          <w:color w:val="0000FF"/>
          <w:sz w:val="16"/>
          <w:szCs w:val="16"/>
          <w:lang w:val="x-none"/>
        </w:rPr>
        <w:t xml:space="preserve">, ó irmãos, este mistério  (a fim de que não sejais sábios junto às vossas próprias </w:t>
      </w:r>
      <w:r w:rsidR="008010BE" w:rsidRPr="008010BE">
        <w:rPr>
          <w:rFonts w:ascii="Kristen ITC" w:hAnsi="Kristen ITC" w:cs="Kristen ITC"/>
          <w:color w:val="808080"/>
          <w:sz w:val="16"/>
          <w:szCs w:val="16"/>
          <w:lang w:val="x-none"/>
        </w:rPr>
        <w:t>[</w:t>
      </w:r>
      <w:r w:rsidR="008010BE" w:rsidRPr="008010BE">
        <w:rPr>
          <w:rFonts w:ascii="Kristen ITC" w:hAnsi="Kristen ITC" w:cs="Kristen ITC"/>
          <w:i/>
          <w:iCs/>
          <w:color w:val="808080"/>
          <w:sz w:val="16"/>
          <w:szCs w:val="16"/>
          <w:lang w:val="x-none"/>
        </w:rPr>
        <w:t>presunções</w:t>
      </w:r>
      <w:r w:rsidR="008010BE" w:rsidRPr="008010BE">
        <w:rPr>
          <w:rFonts w:ascii="Kristen ITC" w:hAnsi="Kristen ITC" w:cs="Kristen ITC"/>
          <w:color w:val="808080"/>
          <w:sz w:val="16"/>
          <w:szCs w:val="16"/>
          <w:lang w:val="x-none"/>
        </w:rPr>
        <w:t>]</w:t>
      </w:r>
      <w:r w:rsidR="008010BE" w:rsidRPr="008010BE">
        <w:rPr>
          <w:rFonts w:ascii="Kristen ITC" w:hAnsi="Kristen ITC" w:cs="Kristen ITC"/>
          <w:color w:val="0000FF"/>
          <w:sz w:val="16"/>
          <w:szCs w:val="16"/>
          <w:lang w:val="x-none"/>
        </w:rPr>
        <w:t xml:space="preserve"> ): que </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i/>
          <w:iCs/>
          <w:color w:val="808080"/>
          <w:sz w:val="20"/>
          <w:szCs w:val="16"/>
          <w:lang w:val="x-none"/>
        </w:rPr>
        <w:t>o</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color w:val="0000FF"/>
          <w:sz w:val="20"/>
          <w:szCs w:val="16"/>
          <w:lang w:val="x-none"/>
        </w:rPr>
        <w:t xml:space="preserve"> endurecimento  em parte tem vindo sobre Israel, </w:t>
      </w:r>
      <w:r w:rsidR="008010BE" w:rsidRPr="008010BE">
        <w:rPr>
          <w:rFonts w:ascii="Kristen ITC" w:hAnsi="Kristen ITC" w:cs="Kristen ITC"/>
          <w:b/>
          <w:i/>
          <w:iCs/>
          <w:strike/>
          <w:color w:val="0000FF"/>
          <w:sz w:val="28"/>
          <w:vertAlign w:val="subscript"/>
          <w:lang w:val="x-none"/>
        </w:rPr>
        <w:t>(mas somente)</w:t>
      </w:r>
      <w:r w:rsidR="008010BE" w:rsidRPr="008010BE">
        <w:rPr>
          <w:rFonts w:ascii="Kristen ITC" w:hAnsi="Kristen ITC" w:cs="Kristen ITC"/>
          <w:b/>
          <w:color w:val="0000FF"/>
          <w:sz w:val="20"/>
          <w:szCs w:val="16"/>
          <w:lang w:val="x-none"/>
        </w:rPr>
        <w:t xml:space="preserve"> </w:t>
      </w:r>
      <w:r w:rsidR="008010BE" w:rsidRPr="008010BE">
        <w:rPr>
          <w:rFonts w:ascii="Kristen ITC" w:hAnsi="Kristen ITC" w:cs="Kristen ITC"/>
          <w:b/>
          <w:color w:val="0000FF"/>
          <w:sz w:val="20"/>
          <w:szCs w:val="16"/>
          <w:highlight w:val="yellow"/>
          <w:u w:val="single"/>
          <w:lang w:val="x-none"/>
        </w:rPr>
        <w:t>ATÉ</w:t>
      </w:r>
      <w:r w:rsidR="008010BE" w:rsidRPr="008010BE">
        <w:rPr>
          <w:rFonts w:ascii="Kristen ITC" w:hAnsi="Kristen ITC" w:cs="Kristen ITC"/>
          <w:b/>
          <w:color w:val="0000FF"/>
          <w:sz w:val="20"/>
          <w:szCs w:val="16"/>
          <w:lang w:val="x-none"/>
        </w:rPr>
        <w:t xml:space="preserve"> a plenitude dos gentios entrar</w:t>
      </w:r>
      <w:r w:rsidR="008010BE" w:rsidRPr="008010BE">
        <w:rPr>
          <w:rFonts w:ascii="Kristen ITC" w:hAnsi="Kristen ITC" w:cs="Kristen ITC"/>
          <w:color w:val="0000FF"/>
          <w:sz w:val="16"/>
          <w:szCs w:val="16"/>
          <w:lang w:val="x-none"/>
        </w:rPr>
        <w:t>.</w:t>
      </w:r>
      <w:r w:rsidR="008010BE" w:rsidRPr="008010BE">
        <w:rPr>
          <w:rFonts w:ascii="Segoe UI" w:hAnsi="Segoe UI" w:cs="Segoe UI"/>
          <w:b/>
          <w:bCs/>
          <w:color w:val="FF0000"/>
          <w:sz w:val="12"/>
          <w:szCs w:val="12"/>
          <w:lang w:val="x-none"/>
        </w:rPr>
        <w:t xml:space="preserve">    26) </w:t>
      </w:r>
      <w:r w:rsidR="008010BE" w:rsidRPr="008010BE">
        <w:rPr>
          <w:rFonts w:ascii="Kristen ITC" w:hAnsi="Kristen ITC" w:cs="Kristen ITC"/>
          <w:color w:val="0000FF"/>
          <w:sz w:val="16"/>
          <w:szCs w:val="16"/>
          <w:lang w:val="x-none"/>
        </w:rPr>
        <w:t xml:space="preserve">E, assim, </w:t>
      </w:r>
      <w:r w:rsidR="008010BE" w:rsidRPr="008010BE">
        <w:rPr>
          <w:rFonts w:ascii="Kristen ITC" w:hAnsi="Kristen ITC" w:cs="Kristen ITC"/>
          <w:b/>
          <w:color w:val="0000FF"/>
          <w:sz w:val="20"/>
          <w:szCs w:val="16"/>
          <w:lang w:val="x-none"/>
        </w:rPr>
        <w:t xml:space="preserve">todo </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i/>
          <w:iCs/>
          <w:color w:val="808080"/>
          <w:sz w:val="20"/>
          <w:szCs w:val="16"/>
          <w:lang w:val="x-none"/>
        </w:rPr>
        <w:t>o</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color w:val="0000FF"/>
          <w:sz w:val="20"/>
          <w:szCs w:val="16"/>
          <w:lang w:val="x-none"/>
        </w:rPr>
        <w:t xml:space="preserve"> Israel será salvo</w:t>
      </w:r>
      <w:r w:rsidR="008010BE" w:rsidRPr="008010BE">
        <w:rPr>
          <w:rFonts w:ascii="Kristen ITC" w:hAnsi="Kristen ITC" w:cs="Kristen ITC"/>
          <w:color w:val="0000FF"/>
          <w:sz w:val="16"/>
          <w:szCs w:val="16"/>
          <w:lang w:val="x-none"/>
        </w:rPr>
        <w:t>, como tem sido escrito: "</w:t>
      </w:r>
      <w:r w:rsidR="008010BE" w:rsidRPr="008010BE">
        <w:rPr>
          <w:rFonts w:ascii="Kristen ITC" w:hAnsi="Kristen ITC" w:cs="Kristen ITC"/>
          <w:b/>
          <w:color w:val="0000FF"/>
          <w:sz w:val="20"/>
          <w:szCs w:val="16"/>
          <w:lang w:val="x-none"/>
        </w:rPr>
        <w:t xml:space="preserve">Proveniente- de- dentro- de Sião virá o Libertador e desviará </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i/>
          <w:iCs/>
          <w:color w:val="808080"/>
          <w:sz w:val="20"/>
          <w:szCs w:val="16"/>
          <w:lang w:val="x-none"/>
        </w:rPr>
        <w:t>as</w:t>
      </w:r>
      <w:r w:rsidR="008010BE" w:rsidRPr="008010BE">
        <w:rPr>
          <w:rFonts w:ascii="Kristen ITC" w:hAnsi="Kristen ITC" w:cs="Kristen ITC"/>
          <w:b/>
          <w:color w:val="808080"/>
          <w:sz w:val="20"/>
          <w:szCs w:val="16"/>
          <w:lang w:val="x-none"/>
        </w:rPr>
        <w:t>]</w:t>
      </w:r>
      <w:r w:rsidR="008010BE" w:rsidRPr="008010BE">
        <w:rPr>
          <w:rFonts w:ascii="Kristen ITC" w:hAnsi="Kristen ITC" w:cs="Kristen ITC"/>
          <w:b/>
          <w:color w:val="0000FF"/>
          <w:sz w:val="20"/>
          <w:szCs w:val="16"/>
          <w:lang w:val="x-none"/>
        </w:rPr>
        <w:t xml:space="preserve"> impiedades para- longe- de Jacó</w:t>
      </w:r>
      <w:r w:rsidR="008010BE" w:rsidRPr="008010BE">
        <w:rPr>
          <w:rFonts w:ascii="Kristen ITC" w:hAnsi="Kristen ITC" w:cs="Kristen ITC"/>
          <w:color w:val="0000FF"/>
          <w:sz w:val="16"/>
          <w:szCs w:val="16"/>
          <w:lang w:val="x-none"/>
        </w:rPr>
        <w:t>."</w:t>
      </w:r>
      <w:r w:rsidR="00C45E02">
        <w:rPr>
          <w:rFonts w:eastAsiaTheme="minorEastAsia"/>
          <w:lang w:eastAsia="pt-BR"/>
        </w:rPr>
        <w:br/>
      </w:r>
      <w:r w:rsidR="00C45E02">
        <w:rPr>
          <w:rFonts w:eastAsiaTheme="minorEastAsia"/>
          <w:lang w:eastAsia="pt-BR"/>
        </w:rPr>
        <w:br/>
      </w:r>
      <w:r w:rsidR="0002246A" w:rsidRPr="0002246A">
        <w:rPr>
          <w:rFonts w:eastAsiaTheme="minorEastAsia"/>
          <w:lang w:eastAsia="pt-BR"/>
        </w:rPr>
        <w:t xml:space="preserve">Há muitas </w:t>
      </w:r>
      <w:r w:rsidR="006E266B">
        <w:rPr>
          <w:rFonts w:eastAsiaTheme="minorEastAsia"/>
          <w:lang w:eastAsia="pt-BR"/>
        </w:rPr>
        <w:t>perguntas</w:t>
      </w:r>
      <w:r w:rsidR="0002246A" w:rsidRPr="0002246A">
        <w:rPr>
          <w:rFonts w:eastAsiaTheme="minorEastAsia"/>
          <w:lang w:eastAsia="pt-BR"/>
        </w:rPr>
        <w:t xml:space="preserve"> que ainda não foram respondidas sobre esses assuntos</w:t>
      </w:r>
      <w:r w:rsidR="006E266B">
        <w:rPr>
          <w:rFonts w:eastAsiaTheme="minorEastAsia"/>
          <w:lang w:eastAsia="pt-BR"/>
        </w:rPr>
        <w:t xml:space="preserve"> [mas devemos crer tudo que já foi profetizado na Bíblia, sem nunca tomar versículos em que, lidos isoladamente de seus contextos, há algumas dúvidas por parte dos literalistas- normais, e usar esses versos para destruir aqueles em que não há nenhuma dúvida sobre a interpretação das palavras, pelos literalistas- normais, e que estabelecem uma perpétua distinção entre a igreja local e a nação de Israel]</w:t>
      </w:r>
      <w:r w:rsidR="0002246A" w:rsidRPr="0002246A">
        <w:rPr>
          <w:rFonts w:eastAsiaTheme="minorEastAsia"/>
          <w:lang w:eastAsia="pt-BR"/>
        </w:rPr>
        <w:t>.</w:t>
      </w:r>
      <w:r w:rsidR="008010BE">
        <w:rPr>
          <w:rFonts w:eastAsiaTheme="minorEastAsia"/>
          <w:lang w:eastAsia="pt-BR"/>
        </w:rPr>
        <w:br/>
      </w:r>
      <w:r w:rsidR="008B6311" w:rsidRPr="001D1C30">
        <w:rPr>
          <w:rFonts w:eastAsiaTheme="minorEastAsia"/>
          <w:lang w:eastAsia="pt-BR"/>
        </w:rPr>
        <w:br/>
      </w:r>
      <w:r w:rsidR="008B6311">
        <w:rPr>
          <w:rFonts w:eastAsiaTheme="minorEastAsia"/>
          <w:lang w:eastAsia="pt-BR"/>
        </w:rPr>
        <w:br/>
      </w:r>
      <w:r w:rsidR="008010BE">
        <w:rPr>
          <w:rFonts w:eastAsiaTheme="minorEastAsia"/>
          <w:lang w:eastAsia="pt-BR"/>
        </w:rPr>
        <w:t>David Cloud</w:t>
      </w:r>
      <w:r w:rsidR="008B6311">
        <w:rPr>
          <w:rFonts w:eastAsiaTheme="minorEastAsia"/>
          <w:lang w:eastAsia="pt-BR"/>
        </w:rPr>
        <w:br/>
      </w:r>
      <w:r w:rsidR="008B6311">
        <w:rPr>
          <w:rFonts w:eastAsiaTheme="minorEastAsia"/>
          <w:lang w:eastAsia="pt-BR"/>
        </w:rPr>
        <w:br/>
      </w:r>
      <w:r w:rsidR="008010BE">
        <w:rPr>
          <w:rFonts w:eastAsiaTheme="minorEastAsia"/>
          <w:lang w:eastAsia="pt-BR"/>
        </w:rPr>
        <w:br/>
        <w:t>********************</w:t>
      </w:r>
      <w:r w:rsidR="008010BE">
        <w:rPr>
          <w:rFonts w:eastAsiaTheme="minorEastAsia"/>
          <w:lang w:eastAsia="pt-BR"/>
        </w:rPr>
        <w:br/>
      </w:r>
      <w:r w:rsidR="008B6311">
        <w:rPr>
          <w:rFonts w:eastAsiaTheme="minorEastAsia"/>
          <w:lang w:eastAsia="pt-BR"/>
        </w:rPr>
        <w:br/>
      </w:r>
      <w:r w:rsidR="008B6311">
        <w:rPr>
          <w:rFonts w:eastAsiaTheme="minorEastAsia"/>
          <w:lang w:eastAsia="pt-BR"/>
        </w:rPr>
        <w:br/>
      </w:r>
      <w:r w:rsidR="008B6311" w:rsidRPr="001D1C30">
        <w:rPr>
          <w:rFonts w:eastAsiaTheme="minorEastAsia"/>
          <w:lang w:eastAsia="pt-BR"/>
        </w:rPr>
        <w:t>Hélio de Menezes Silva, mar.2018</w:t>
      </w:r>
      <w:r w:rsidR="00875380">
        <w:rPr>
          <w:rFonts w:eastAsiaTheme="minorEastAsia"/>
          <w:lang w:eastAsia="pt-BR"/>
        </w:rPr>
        <w:br/>
      </w:r>
      <w:bookmarkStart w:id="31" w:name="_GoBack"/>
      <w:bookmarkEnd w:id="31"/>
    </w:p>
    <w:sectPr w:rsidR="00227415" w:rsidRPr="008B6311">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60"/>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15"/>
    <w:rsid w:val="0002246A"/>
    <w:rsid w:val="00074BBE"/>
    <w:rsid w:val="00093E2E"/>
    <w:rsid w:val="000F63D7"/>
    <w:rsid w:val="00161222"/>
    <w:rsid w:val="00227415"/>
    <w:rsid w:val="00227552"/>
    <w:rsid w:val="00351B0C"/>
    <w:rsid w:val="00366186"/>
    <w:rsid w:val="00375980"/>
    <w:rsid w:val="00441F54"/>
    <w:rsid w:val="004662F2"/>
    <w:rsid w:val="0047115A"/>
    <w:rsid w:val="00485E7B"/>
    <w:rsid w:val="004A2942"/>
    <w:rsid w:val="004A79BF"/>
    <w:rsid w:val="004E256C"/>
    <w:rsid w:val="00510D59"/>
    <w:rsid w:val="00525CAE"/>
    <w:rsid w:val="0053531C"/>
    <w:rsid w:val="005400F4"/>
    <w:rsid w:val="0059160D"/>
    <w:rsid w:val="00592BD0"/>
    <w:rsid w:val="005E7F23"/>
    <w:rsid w:val="00634BFE"/>
    <w:rsid w:val="006B0FBE"/>
    <w:rsid w:val="006E266B"/>
    <w:rsid w:val="006E36B7"/>
    <w:rsid w:val="007418F3"/>
    <w:rsid w:val="00772928"/>
    <w:rsid w:val="007B1D2C"/>
    <w:rsid w:val="008010BE"/>
    <w:rsid w:val="00853D40"/>
    <w:rsid w:val="00875380"/>
    <w:rsid w:val="008B6311"/>
    <w:rsid w:val="008D248F"/>
    <w:rsid w:val="008D5F11"/>
    <w:rsid w:val="00974DC4"/>
    <w:rsid w:val="009870BF"/>
    <w:rsid w:val="009921F6"/>
    <w:rsid w:val="009B5A4A"/>
    <w:rsid w:val="009C19DE"/>
    <w:rsid w:val="00A37BCE"/>
    <w:rsid w:val="00A5371E"/>
    <w:rsid w:val="00A66E44"/>
    <w:rsid w:val="00A90E70"/>
    <w:rsid w:val="00A949FE"/>
    <w:rsid w:val="00AB3B06"/>
    <w:rsid w:val="00AD3430"/>
    <w:rsid w:val="00B32BA4"/>
    <w:rsid w:val="00B47988"/>
    <w:rsid w:val="00C10CF2"/>
    <w:rsid w:val="00C37051"/>
    <w:rsid w:val="00C42772"/>
    <w:rsid w:val="00C45E02"/>
    <w:rsid w:val="00C62924"/>
    <w:rsid w:val="00C67B4A"/>
    <w:rsid w:val="00CA2FB9"/>
    <w:rsid w:val="00CC1E7B"/>
    <w:rsid w:val="00CD1AA1"/>
    <w:rsid w:val="00CF1237"/>
    <w:rsid w:val="00D13E75"/>
    <w:rsid w:val="00D37ED1"/>
    <w:rsid w:val="00DE5BA8"/>
    <w:rsid w:val="00E16B21"/>
    <w:rsid w:val="00EE0A51"/>
    <w:rsid w:val="00F06FD1"/>
    <w:rsid w:val="00F54458"/>
    <w:rsid w:val="00FB6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28B9"/>
  <w15:chartTrackingRefBased/>
  <w15:docId w15:val="{6607FAE2-1A16-4274-A7C6-3C05944E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0B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character" w:styleId="Hyperlink">
    <w:name w:val="Hyperlink"/>
    <w:basedOn w:val="Fontepargpadro"/>
    <w:uiPriority w:val="99"/>
    <w:unhideWhenUsed/>
    <w:rsid w:val="008010BE"/>
    <w:rPr>
      <w:color w:val="0563C1" w:themeColor="hyperlink"/>
      <w:u w:val="single"/>
    </w:rPr>
  </w:style>
  <w:style w:type="character" w:styleId="MenoPendente">
    <w:name w:val="Unresolved Mention"/>
    <w:basedOn w:val="Fontepargpadro"/>
    <w:uiPriority w:val="99"/>
    <w:semiHidden/>
    <w:unhideWhenUsed/>
    <w:rsid w:val="008010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scriptura-tt.org/EclesiologiaEBatistas/" TargetMode="External"/><Relationship Id="rId13" Type="http://schemas.openxmlformats.org/officeDocument/2006/relationships/hyperlink" Target="Teologia_Substituicao.01.1Co_10.32.Gl_6.16.Logica_Provam_Igreja_Difere_Israel-Helio.docx" TargetMode="External"/><Relationship Id="rId3" Type="http://schemas.openxmlformats.org/officeDocument/2006/relationships/webSettings" Target="webSettings.xml"/><Relationship Id="rId7" Type="http://schemas.openxmlformats.org/officeDocument/2006/relationships/hyperlink" Target="Teologia_Substituicao.01.1Co_10.32.Gl_6.16.Logica_Provam_Igreja_Difere_Israel-Helio.docx" TargetMode="External"/><Relationship Id="rId12" Type="http://schemas.openxmlformats.org/officeDocument/2006/relationships/hyperlink" Target="Teologia_Substituicao.01.1Co_10.32.Gl_6.16.Logica_Provam_Igreja_Difere_Israel-Helio.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ologia_Substituicao.01.1Co_10.32.Gl_6.16.Logica_Provam_Igreja_Difere_Israel-Helio.docx" TargetMode="External"/><Relationship Id="rId11" Type="http://schemas.openxmlformats.org/officeDocument/2006/relationships/hyperlink" Target="Teologia_Substituicao.01.1Co_10.32.Gl_6.16.Logica_Provam_Igreja_Difere_Israel-Helio.docx" TargetMode="External"/><Relationship Id="rId5" Type="http://schemas.openxmlformats.org/officeDocument/2006/relationships/hyperlink" Target="file:///D:\HELIO\IGREJA\0\SoScrip-EmCONSTRUCAO\EclesiologiaEBatistas\Teologia_Substituicao.0.Haveria_Nao_Literal_Israel_NT-Helio.docx" TargetMode="External"/><Relationship Id="rId15" Type="http://schemas.openxmlformats.org/officeDocument/2006/relationships/hyperlink" Target="https://www.wayoflife.org/reports/proof-texts-of-replacement-theology.php" TargetMode="External"/><Relationship Id="rId10" Type="http://schemas.openxmlformats.org/officeDocument/2006/relationships/hyperlink" Target="http://solascriptura-tt.org/EclesiologiaEBatistas/IgUniv-TeoriaMito-Montgomery.html" TargetMode="External"/><Relationship Id="rId4" Type="http://schemas.openxmlformats.org/officeDocument/2006/relationships/hyperlink" Target="file:///D:\HELIO\IGREJA\0\SoScrip-EmCONSTRUCAO\EclesiologiaEBatistas\teologia_substituicao.00.interpretacao_literal_normal_e_rainha_prevalece-helio.docx" TargetMode="External"/><Relationship Id="rId9" Type="http://schemas.openxmlformats.org/officeDocument/2006/relationships/hyperlink" Target="http://solascriptura-tt.org/EclesiologiaEBatistas/Hb12.22-23_Esta_Mal_Dividido.Nao_Ha_Igreja_Universal_Difusa-Helio.htm" TargetMode="External"/><Relationship Id="rId14" Type="http://schemas.openxmlformats.org/officeDocument/2006/relationships/hyperlink" Target="file:///D:\HELIO\IGREJA\0\SoScrip-EmCONSTRUCAO\EclesiologiaEBatistas\Teologia_Substituicao.01.1Co_10.32.Gl_6.16.Logica_Provam_Igreja_Difere_Israel-Helio.doc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1381</TotalTime>
  <Pages>1</Pages>
  <Words>5371</Words>
  <Characters>29008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17</cp:revision>
  <dcterms:created xsi:type="dcterms:W3CDTF">2018-03-19T15:37:00Z</dcterms:created>
  <dcterms:modified xsi:type="dcterms:W3CDTF">2018-04-13T11:07:00Z</dcterms:modified>
</cp:coreProperties>
</file>