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C27" w:rsidRDefault="00814C27" w:rsidP="00806BD5">
      <w:pPr>
        <w:autoSpaceDE w:val="0"/>
        <w:autoSpaceDN w:val="0"/>
        <w:adjustRightInd w:val="0"/>
        <w:spacing w:before="30"/>
        <w:ind w:right="45"/>
      </w:pPr>
    </w:p>
    <w:p w:rsidR="00814C27" w:rsidRPr="00EB401E" w:rsidRDefault="00A85100" w:rsidP="00EB401E">
      <w:pPr>
        <w:pStyle w:val="Ttulo1"/>
      </w:pPr>
      <w:r>
        <w:rPr>
          <w:i/>
          <w:color w:val="auto"/>
          <w:vertAlign w:val="superscript"/>
        </w:rPr>
        <w:t>Teologia Da Substituição</w:t>
      </w:r>
      <w:r w:rsidR="00AE389B" w:rsidRPr="006A31C6">
        <w:rPr>
          <w:i/>
          <w:color w:val="auto"/>
          <w:vertAlign w:val="superscript"/>
        </w:rPr>
        <w:t>.</w:t>
      </w:r>
      <w:r w:rsidR="00D47739">
        <w:rPr>
          <w:vertAlign w:val="superscript"/>
        </w:rPr>
        <w:t>0</w:t>
      </w:r>
      <w:r w:rsidR="00225B89">
        <w:rPr>
          <w:vertAlign w:val="superscript"/>
        </w:rPr>
        <w:t>5</w:t>
      </w:r>
      <w:r w:rsidR="00EB401E" w:rsidRPr="006A31C6">
        <w:rPr>
          <w:vertAlign w:val="superscript"/>
        </w:rPr>
        <w:t xml:space="preserve"> – </w:t>
      </w:r>
      <w:r w:rsidR="00637D3C" w:rsidRPr="00637D3C">
        <w:rPr>
          <w:vertAlign w:val="superscript"/>
        </w:rPr>
        <w:t>Aceito:</w:t>
      </w:r>
      <w:r w:rsidR="00637D3C">
        <w:t xml:space="preserve"> </w:t>
      </w:r>
      <w:r w:rsidR="00EB401E">
        <w:t xml:space="preserve">A </w:t>
      </w:r>
      <w:r w:rsidR="00AE389B" w:rsidRPr="00EB401E">
        <w:t>Igreja</w:t>
      </w:r>
      <w:r w:rsidR="00EB401E">
        <w:t xml:space="preserve"> E </w:t>
      </w:r>
      <w:r w:rsidR="00AE389B" w:rsidRPr="00EB401E">
        <w:t>Israel</w:t>
      </w:r>
      <w:r w:rsidR="00EB401E">
        <w:t xml:space="preserve"> </w:t>
      </w:r>
      <w:r w:rsidR="00AE389B" w:rsidRPr="00EB401E">
        <w:t>S</w:t>
      </w:r>
      <w:r w:rsidR="00EB401E">
        <w:t>ã</w:t>
      </w:r>
      <w:r w:rsidR="00AE389B" w:rsidRPr="00EB401E">
        <w:t>o</w:t>
      </w:r>
      <w:r w:rsidR="00EB401E">
        <w:t xml:space="preserve"> </w:t>
      </w:r>
      <w:r w:rsidR="00AE389B" w:rsidRPr="00EB401E">
        <w:t>Distintos</w:t>
      </w:r>
      <w:r w:rsidR="00EB401E">
        <w:t xml:space="preserve">! Mas </w:t>
      </w:r>
      <w:r w:rsidR="00AE389B" w:rsidRPr="00EB401E">
        <w:t>Como</w:t>
      </w:r>
      <w:r w:rsidR="00EB401E">
        <w:t xml:space="preserve"> </w:t>
      </w:r>
      <w:r w:rsidR="00AE389B" w:rsidRPr="00EB401E">
        <w:t>Explicar</w:t>
      </w:r>
      <w:r w:rsidR="00EB401E">
        <w:t xml:space="preserve"> </w:t>
      </w:r>
      <w:r w:rsidR="0016105E" w:rsidRPr="00D60785">
        <w:rPr>
          <w:highlight w:val="yellow"/>
        </w:rPr>
        <w:t>Rm 9</w:t>
      </w:r>
      <w:r w:rsidR="00D60785" w:rsidRPr="00D60785">
        <w:rPr>
          <w:highlight w:val="yellow"/>
        </w:rPr>
        <w:t>:6-8</w:t>
      </w:r>
      <w:r w:rsidR="00637D3C">
        <w:t xml:space="preserve"> </w:t>
      </w:r>
      <w:r w:rsidR="00637D3C" w:rsidRPr="00637D3C">
        <w:rPr>
          <w:vertAlign w:val="superscript"/>
        </w:rPr>
        <w:t xml:space="preserve">Aos Alegoristas </w:t>
      </w:r>
      <w:r w:rsidR="0076298D">
        <w:rPr>
          <w:vertAlign w:val="superscript"/>
        </w:rPr>
        <w:t xml:space="preserve">(da  Teologia da Substituição) </w:t>
      </w:r>
      <w:r w:rsidR="0090245A">
        <w:rPr>
          <w:vertAlign w:val="superscript"/>
        </w:rPr>
        <w:t>Que Nos Atacam</w:t>
      </w:r>
      <w:r w:rsidR="00EB401E">
        <w:t>?</w:t>
      </w:r>
    </w:p>
    <w:p w:rsidR="000C0F7A" w:rsidRDefault="000C0F7A" w:rsidP="000C0F7A">
      <w:pPr>
        <w:autoSpaceDE w:val="0"/>
        <w:autoSpaceDN w:val="0"/>
        <w:adjustRightInd w:val="0"/>
        <w:spacing w:before="30"/>
        <w:ind w:right="45"/>
        <w:jc w:val="center"/>
      </w:pPr>
      <w:r>
        <w:br/>
      </w:r>
      <w:r>
        <w:rPr>
          <w:b/>
        </w:rPr>
        <w:br/>
      </w:r>
      <w:r w:rsidR="00814C27" w:rsidRPr="000C0F7A">
        <w:rPr>
          <w:b/>
        </w:rPr>
        <w:t>Hélio de Menezes Sil</w:t>
      </w:r>
      <w:r w:rsidRPr="000C0F7A">
        <w:rPr>
          <w:b/>
        </w:rPr>
        <w:t>va</w:t>
      </w:r>
      <w:r>
        <w:t>, mar.2018</w:t>
      </w:r>
    </w:p>
    <w:p w:rsidR="006A25AC" w:rsidRDefault="006A25AC" w:rsidP="006A25AC">
      <w:pPr>
        <w:autoSpaceDE w:val="0"/>
        <w:autoSpaceDN w:val="0"/>
        <w:adjustRightInd w:val="0"/>
        <w:spacing w:before="30"/>
        <w:ind w:right="45"/>
      </w:pPr>
      <w:r w:rsidRPr="00FB2F8A">
        <w:br/>
      </w:r>
      <w:r w:rsidRPr="00FB2F8A">
        <w:br/>
      </w:r>
      <w:r w:rsidRPr="00FB2F8A">
        <w:br/>
      </w:r>
      <w:r w:rsidRPr="00FB2F8A">
        <w:br/>
      </w:r>
      <w:r w:rsidR="00C00EB4" w:rsidRPr="00383128">
        <w:rPr>
          <w:b/>
          <w:u w:val="single"/>
        </w:rPr>
        <w:t>PERGUNTA</w:t>
      </w:r>
      <w:r w:rsidR="00C00EB4">
        <w:t xml:space="preserve">: Deus usou </w:t>
      </w:r>
      <w:hyperlink r:id="rId5" w:history="1">
        <w:r w:rsidR="00C00EB4" w:rsidRPr="00C075A3">
          <w:rPr>
            <w:rStyle w:val="Hyperlink"/>
          </w:rPr>
          <w:t>Teologia_Substituicao.00.Interpretacao_Literal_Normal_E_Rainha_Prevalece-Helio</w:t>
        </w:r>
      </w:hyperlink>
      <w:r w:rsidR="00C00EB4">
        <w:t xml:space="preserve"> e </w:t>
      </w:r>
      <w:hyperlink r:id="rId6" w:history="1">
        <w:r w:rsidR="00C00EB4" w:rsidRPr="00143012">
          <w:rPr>
            <w:rStyle w:val="Hyperlink"/>
          </w:rPr>
          <w:t>Teologia_Substituicao.0.Haveria_Nao_Literal_Israel_NT-Helio</w:t>
        </w:r>
      </w:hyperlink>
      <w:r w:rsidR="00C00EB4">
        <w:t xml:space="preserve"> </w:t>
      </w:r>
      <w:r w:rsidR="00125F9D">
        <w:t xml:space="preserve">, </w:t>
      </w:r>
      <w:r w:rsidR="002F7B10">
        <w:t xml:space="preserve">e </w:t>
      </w:r>
      <w:r w:rsidR="00CB4A67">
        <w:t>maravilhosamente v</w:t>
      </w:r>
      <w:r w:rsidR="00C00EB4">
        <w:t xml:space="preserve">oltei a crer que </w:t>
      </w:r>
      <w:r w:rsidR="002F7B10">
        <w:t xml:space="preserve">Israel é Israel e </w:t>
      </w:r>
      <w:r w:rsidR="00965F5A">
        <w:t xml:space="preserve">que </w:t>
      </w:r>
      <w:bookmarkStart w:id="0" w:name="_Hlk508713192"/>
      <w:r w:rsidR="00C00EB4">
        <w:t xml:space="preserve">a Igreja </w:t>
      </w:r>
      <w:r w:rsidR="00CE1AD2">
        <w:t xml:space="preserve">é </w:t>
      </w:r>
      <w:r w:rsidR="008E76C0">
        <w:t>a Igreja</w:t>
      </w:r>
      <w:r w:rsidR="00CE1AD2">
        <w:t xml:space="preserve">, </w:t>
      </w:r>
      <w:r w:rsidR="00C00EB4">
        <w:t xml:space="preserve">não é a </w:t>
      </w:r>
      <w:r w:rsidR="002F7B10">
        <w:t xml:space="preserve">terminação, </w:t>
      </w:r>
      <w:r w:rsidR="00C00EB4">
        <w:t>continuação</w:t>
      </w:r>
      <w:r w:rsidR="002F7B10">
        <w:t xml:space="preserve">, </w:t>
      </w:r>
      <w:r w:rsidR="00C00EB4">
        <w:t xml:space="preserve">substituição/ reposição </w:t>
      </w:r>
      <w:r w:rsidR="00CE1AD2">
        <w:t>de Israel</w:t>
      </w:r>
      <w:r w:rsidR="00C00EB4">
        <w:t xml:space="preserve">. </w:t>
      </w:r>
      <w:bookmarkEnd w:id="0"/>
      <w:r w:rsidR="00CE1AD2">
        <w:t>Mas</w:t>
      </w:r>
      <w:r w:rsidR="00A06B94">
        <w:t>, agora,</w:t>
      </w:r>
      <w:r w:rsidR="00CE1AD2">
        <w:t xml:space="preserve"> a</w:t>
      </w:r>
      <w:r w:rsidR="00C00EB4">
        <w:t xml:space="preserve">legoristas- </w:t>
      </w:r>
      <w:r w:rsidR="00106984">
        <w:t>substituidores de Israel pela tal de Igreja Universal</w:t>
      </w:r>
      <w:r w:rsidR="00C00EB4">
        <w:t xml:space="preserve"> estão </w:t>
      </w:r>
      <w:r w:rsidR="008E76C0">
        <w:t>me pressionando</w:t>
      </w:r>
      <w:r w:rsidR="00C00EB4">
        <w:t xml:space="preserve"> em minha casa</w:t>
      </w:r>
      <w:r w:rsidR="00CE1AD2">
        <w:t xml:space="preserve">. </w:t>
      </w:r>
      <w:bookmarkStart w:id="1" w:name="_Hlk508713878"/>
      <w:r w:rsidR="00CE1AD2" w:rsidRPr="00A06B94">
        <w:rPr>
          <w:b/>
        </w:rPr>
        <w:t>Pode</w:t>
      </w:r>
      <w:r w:rsidR="00151942">
        <w:rPr>
          <w:b/>
        </w:rPr>
        <w:t>ria</w:t>
      </w:r>
      <w:r w:rsidR="00CE1AD2" w:rsidRPr="00A06B94">
        <w:rPr>
          <w:b/>
        </w:rPr>
        <w:t xml:space="preserve"> você me ajudar a explicar-lhes</w:t>
      </w:r>
      <w:bookmarkEnd w:id="1"/>
      <w:r w:rsidR="00CE1AD2" w:rsidRPr="00A06B94">
        <w:rPr>
          <w:b/>
        </w:rPr>
        <w:t xml:space="preserve"> </w:t>
      </w:r>
      <w:r w:rsidR="00D60785" w:rsidRPr="00D60785">
        <w:rPr>
          <w:b/>
          <w:highlight w:val="yellow"/>
        </w:rPr>
        <w:t>Rm 9:6-8</w:t>
      </w:r>
      <w:r w:rsidRPr="00507787">
        <w:rPr>
          <w:b/>
        </w:rPr>
        <w:t>?</w:t>
      </w:r>
      <w:r>
        <w:t xml:space="preserve"> </w:t>
      </w:r>
      <w:r>
        <w:br/>
      </w:r>
      <w:r w:rsidR="003B28EB">
        <w:t>NNNN</w:t>
      </w:r>
      <w:r>
        <w:br/>
      </w:r>
      <w:r>
        <w:br/>
      </w:r>
      <w:r>
        <w:br/>
      </w:r>
      <w:r>
        <w:br/>
      </w:r>
      <w:r w:rsidRPr="00383128">
        <w:rPr>
          <w:b/>
          <w:u w:val="single"/>
        </w:rPr>
        <w:t>RESPOSTA</w:t>
      </w:r>
      <w:r>
        <w:t>:</w:t>
      </w:r>
      <w:r>
        <w:br/>
      </w:r>
      <w:r>
        <w:br/>
      </w:r>
    </w:p>
    <w:p w:rsidR="006A25AC" w:rsidRPr="006A25AC" w:rsidRDefault="006A25AC" w:rsidP="006A25AC">
      <w:pPr>
        <w:pStyle w:val="Ttulo2"/>
        <w:rPr>
          <w:sz w:val="32"/>
        </w:rPr>
      </w:pPr>
      <w:r w:rsidRPr="006A25AC">
        <w:rPr>
          <w:sz w:val="32"/>
        </w:rPr>
        <w:t>1.</w:t>
      </w:r>
      <w:proofErr w:type="gramStart"/>
      <w:r w:rsidRPr="006A25AC">
        <w:rPr>
          <w:sz w:val="32"/>
        </w:rPr>
        <w:t xml:space="preserve"> </w:t>
      </w:r>
      <w:r w:rsidR="00CA775E">
        <w:rPr>
          <w:sz w:val="32"/>
        </w:rPr>
        <w:t xml:space="preserve">  [</w:t>
      </w:r>
      <w:proofErr w:type="gramEnd"/>
      <w:r w:rsidR="00CA775E">
        <w:rPr>
          <w:sz w:val="32"/>
        </w:rPr>
        <w:t xml:space="preserve">5] </w:t>
      </w:r>
      <w:r w:rsidRPr="006A25AC">
        <w:rPr>
          <w:sz w:val="32"/>
        </w:rPr>
        <w:t>Preliminares Indispensáveis</w:t>
      </w:r>
    </w:p>
    <w:p w:rsidR="00125F9D" w:rsidRDefault="00125F9D" w:rsidP="00125F9D">
      <w:pPr>
        <w:autoSpaceDE w:val="0"/>
        <w:autoSpaceDN w:val="0"/>
        <w:adjustRightInd w:val="0"/>
        <w:spacing w:before="30"/>
        <w:ind w:right="45"/>
      </w:pPr>
      <w:r>
        <w:t xml:space="preserve">Quer estejam lhe atacando em sua casa ou fora dela, você, para consentir início de conversa, </w:t>
      </w:r>
      <w:r w:rsidRPr="00A83F50">
        <w:rPr>
          <w:u w:val="single"/>
        </w:rPr>
        <w:t>EXIJA</w:t>
      </w:r>
      <w:r>
        <w:t xml:space="preserve"> que lhe deem 10+15+1+20=46 minutos iniciais (se não derem, pare-os. Não dê nenhum espaço a seus atormentadores):</w:t>
      </w:r>
    </w:p>
    <w:p w:rsidR="00125F9D" w:rsidRDefault="00125F9D" w:rsidP="00125F9D">
      <w:pPr>
        <w:autoSpaceDE w:val="0"/>
        <w:autoSpaceDN w:val="0"/>
        <w:adjustRightInd w:val="0"/>
        <w:spacing w:before="30"/>
        <w:ind w:left="284" w:right="45"/>
      </w:pPr>
      <w:r>
        <w:t xml:space="preserve">- 10 minutos para lhes explicar (sem interrupções) a Preliminar 2 de </w:t>
      </w:r>
      <w:hyperlink r:id="rId7" w:history="1">
        <w:r w:rsidRPr="00786222">
          <w:rPr>
            <w:rStyle w:val="Hyperlink"/>
          </w:rPr>
          <w:t>Teologia_Substituicao.01.1Co_10.32.Gl_6.16.Logica_Provam_Igreja_Difere_Israel-Helio</w:t>
        </w:r>
      </w:hyperlink>
      <w:r>
        <w:t xml:space="preserve"> (interpretar normal- literalmente); pergunte se têm alguma dúvida e as explique pacientemente e profundamente; se concordarem 100% com tudo, continue; senão, pare, até que voltem em sinceridade e concordando (senão, todos estarão perdendo seus tempos);</w:t>
      </w:r>
      <w:r>
        <w:br/>
        <w:t>- 15 minutos para lhes explicar (sem interrupções) a Preliminar 3 (leia cerca de 20 dos 73 versículos do NT que têm a palavra Israel, e desafie-os "Há 1 só verso, 1 só, para o qual vocês tenham uma forte e irrefutável razão totalmente indiscutível para não entendermos a palavra ISRAEL literalmente?"); se tentarem mudar a pergunta, insista nela, insista mesmo; se reconhecerem que não têm, continue; senão, pare, até que voltem em sinceridade  e concordando (senão, todos estarão perdendo seus tempos);</w:t>
      </w:r>
      <w:r>
        <w:br/>
        <w:t>- 1 minuto para lhes enunciar e explicar (sem interrupções) a Preliminar 4 (que Deus deu, também aos Israelitas, promessas ESPIRITUAIS que agora se aplicam tanto aos judeus que creem como aos gentios que creem: salvação aos que creem e recebem Cristo; passe logo adiante, ninguém racional discordará;</w:t>
      </w:r>
      <w:r>
        <w:br/>
        <w:t>- 20 minutos para lhes explicar (sem interrupções) a Preliminar 5 (leia cerca de 25 dos 97 versos que provam que Deus também deu aos Israelitas promessas FÍSICAS [materiais] que AINDA [e sempre] serão aplicáveis somente aos judeus; pergunte se têm alguma dúvida e as explique pacientemente e profundamente; se concordarem 100% com tudo, continue; senão, pare, até que voltem em sinceridade e concordando (senão, todos estarão perdendo seus tempos).</w:t>
      </w:r>
    </w:p>
    <w:p w:rsidR="006A25AC" w:rsidRDefault="006A25AC" w:rsidP="006A25AC">
      <w:pPr>
        <w:autoSpaceDE w:val="0"/>
        <w:autoSpaceDN w:val="0"/>
        <w:adjustRightInd w:val="0"/>
        <w:spacing w:before="30"/>
        <w:ind w:right="45"/>
      </w:pPr>
      <w:bookmarkStart w:id="2" w:name="_GoBack"/>
      <w:bookmarkEnd w:id="2"/>
      <w:r>
        <w:br/>
      </w:r>
      <w:r>
        <w:br/>
      </w:r>
    </w:p>
    <w:p w:rsidR="006A25AC" w:rsidRPr="00A166F8" w:rsidRDefault="006A25AC" w:rsidP="006A25AC">
      <w:pPr>
        <w:autoSpaceDE w:val="0"/>
        <w:autoSpaceDN w:val="0"/>
        <w:adjustRightInd w:val="0"/>
        <w:spacing w:before="30"/>
        <w:ind w:right="45"/>
        <w:rPr>
          <w:rStyle w:val="Ttulo2Char"/>
          <w:sz w:val="32"/>
          <w:szCs w:val="24"/>
        </w:rPr>
      </w:pPr>
      <w:r>
        <w:rPr>
          <w:rStyle w:val="Ttulo2Char"/>
          <w:sz w:val="32"/>
          <w:szCs w:val="24"/>
        </w:rPr>
        <w:t xml:space="preserve">2. </w:t>
      </w:r>
      <w:r w:rsidR="004D25F8" w:rsidRPr="004D25F8">
        <w:rPr>
          <w:rStyle w:val="Ttulo2Char"/>
          <w:sz w:val="32"/>
          <w:szCs w:val="24"/>
          <w:highlight w:val="yellow"/>
        </w:rPr>
        <w:t>Rm 9:6-8</w:t>
      </w:r>
      <w:r w:rsidRPr="00A166F8">
        <w:rPr>
          <w:rStyle w:val="Ttulo2Char"/>
          <w:sz w:val="32"/>
          <w:szCs w:val="24"/>
        </w:rPr>
        <w:t xml:space="preserve"> </w:t>
      </w:r>
      <w:r w:rsidR="00356B4F" w:rsidRPr="00356B4F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Não Trata De Profecia Futura Que Diga </w:t>
      </w:r>
      <w:r w:rsidR="00356B4F" w:rsidRPr="00356B4F">
        <w:rPr>
          <w:rFonts w:ascii="Cambria" w:hAnsi="Cambria"/>
          <w:b/>
          <w:bCs/>
          <w:color w:val="538135"/>
          <w:sz w:val="32"/>
          <w:szCs w:val="24"/>
          <w:u w:val="single"/>
          <w:vertAlign w:val="superscript"/>
        </w:rPr>
        <w:t>(ou irrefutavelmente implique)</w:t>
      </w:r>
      <w:r w:rsidR="00356B4F" w:rsidRPr="00356B4F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 Que Israel Foi </w:t>
      </w:r>
      <w:r w:rsidR="00356B4F" w:rsidRPr="00356B4F">
        <w:rPr>
          <w:rFonts w:ascii="Cambria" w:hAnsi="Cambria"/>
          <w:b/>
          <w:bCs/>
          <w:color w:val="538135"/>
          <w:sz w:val="32"/>
          <w:szCs w:val="24"/>
          <w:u w:val="single"/>
          <w:vertAlign w:val="superscript"/>
        </w:rPr>
        <w:t>(ou está</w:t>
      </w:r>
      <w:r w:rsidR="004D25F8">
        <w:rPr>
          <w:rFonts w:ascii="Cambria" w:hAnsi="Cambria"/>
          <w:b/>
          <w:bCs/>
          <w:color w:val="538135"/>
          <w:sz w:val="32"/>
          <w:szCs w:val="24"/>
          <w:u w:val="single"/>
          <w:vertAlign w:val="superscript"/>
        </w:rPr>
        <w:t>,</w:t>
      </w:r>
      <w:r w:rsidR="00356B4F" w:rsidRPr="00356B4F">
        <w:rPr>
          <w:rFonts w:ascii="Cambria" w:hAnsi="Cambria"/>
          <w:b/>
          <w:bCs/>
          <w:color w:val="538135"/>
          <w:sz w:val="32"/>
          <w:szCs w:val="24"/>
          <w:u w:val="single"/>
          <w:vertAlign w:val="superscript"/>
        </w:rPr>
        <w:t xml:space="preserve"> ou será)</w:t>
      </w:r>
      <w:r w:rsidR="00356B4F" w:rsidRPr="00356B4F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 "</w:t>
      </w:r>
      <w:r w:rsidR="00356B4F" w:rsidRPr="00356B4F">
        <w:rPr>
          <w:rFonts w:ascii="Cambria" w:hAnsi="Cambria"/>
          <w:b/>
          <w:bCs/>
          <w:i/>
          <w:color w:val="538135"/>
          <w:sz w:val="32"/>
          <w:szCs w:val="24"/>
          <w:u w:val="single"/>
        </w:rPr>
        <w:t>Extinta E Continuada/ Substituída/ Reposta</w:t>
      </w:r>
      <w:r w:rsidR="00356B4F" w:rsidRPr="00356B4F">
        <w:rPr>
          <w:rFonts w:ascii="Cambria" w:hAnsi="Cambria"/>
          <w:b/>
          <w:bCs/>
          <w:color w:val="538135"/>
          <w:sz w:val="32"/>
          <w:szCs w:val="24"/>
          <w:u w:val="single"/>
        </w:rPr>
        <w:t>" Pela Igreja</w:t>
      </w:r>
    </w:p>
    <w:p w:rsidR="006A25AC" w:rsidRDefault="006A25AC" w:rsidP="006259F4">
      <w:pPr>
        <w:pStyle w:val="Ttulo3"/>
        <w:rPr>
          <w:b w:val="0"/>
        </w:rPr>
      </w:pPr>
      <w:r>
        <w:rPr>
          <w:rStyle w:val="Ttulo2Char"/>
          <w:sz w:val="24"/>
          <w:szCs w:val="24"/>
          <w:shd w:val="clear" w:color="auto" w:fill="FFFF00"/>
        </w:rPr>
        <w:br/>
      </w:r>
      <w:bookmarkStart w:id="3" w:name="_Hlk508713017"/>
      <w:r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(</w:t>
      </w:r>
      <w:r w:rsidR="0090619C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N</w:t>
      </w:r>
      <w:r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 xml:space="preserve">ote: </w:t>
      </w:r>
      <w:r w:rsidR="0090619C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D</w:t>
      </w:r>
      <w:r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epois de suficientemente instruído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 xml:space="preserve"> várias vezes</w:t>
      </w:r>
      <w:r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,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 xml:space="preserve"> então,</w:t>
      </w:r>
      <w:r w:rsidRPr="00A166F8">
        <w:rPr>
          <w:rStyle w:val="Ttulo2Char"/>
          <w:rFonts w:ascii="Times New Roman" w:hAnsi="Times New Roman"/>
          <w:b/>
          <w:bCs/>
          <w:color w:val="806000"/>
          <w:sz w:val="22"/>
        </w:rPr>
        <w:t xml:space="preserve"> </w:t>
      </w:r>
      <w:r w:rsidR="00E92107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E</w:t>
      </w:r>
      <w:r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nquanto Alguém 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Obstinadamente </w:t>
      </w:r>
      <w:r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Recusar </w:t>
      </w:r>
      <w:r w:rsidR="0036328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TUDO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 Dessa Explicação, </w:t>
      </w:r>
      <w:r w:rsidR="00E92107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E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 </w:t>
      </w:r>
      <w:r w:rsidR="00E92107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Com Violenta Fúria</w:t>
      </w:r>
      <w:r w:rsidR="0036328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 Continuar</w:t>
      </w:r>
      <w:r w:rsidR="00E92107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 Negando A Nação D</w:t>
      </w:r>
      <w:r w:rsidR="0036328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e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 Israel</w:t>
      </w:r>
      <w:r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, Será Completamente </w:t>
      </w:r>
      <w:r w:rsidRPr="00363280">
        <w:rPr>
          <w:rStyle w:val="Ttulo2Char"/>
          <w:rFonts w:ascii="Times New Roman" w:hAnsi="Times New Roman"/>
          <w:b/>
          <w:bCs/>
          <w:i/>
          <w:color w:val="C00000"/>
          <w:sz w:val="22"/>
          <w:highlight w:val="yellow"/>
        </w:rPr>
        <w:t>INÚTIL</w:t>
      </w:r>
      <w:r w:rsidRPr="00363280">
        <w:rPr>
          <w:rStyle w:val="Ttulo2Char"/>
          <w:rFonts w:ascii="Times New Roman" w:hAnsi="Times New Roman"/>
          <w:b/>
          <w:bCs/>
          <w:color w:val="C00000"/>
          <w:sz w:val="22"/>
          <w:highlight w:val="yellow"/>
        </w:rPr>
        <w:t xml:space="preserve"> </w:t>
      </w:r>
      <w:r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Continuar O Diálogo</w:t>
      </w:r>
      <w:r w:rsidR="00363280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 e ir para</w:t>
      </w:r>
      <w:r w:rsidR="008E76C0" w:rsidRPr="00284679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 o passo seguinte</w:t>
      </w:r>
      <w:r w:rsidR="00CE1AD2" w:rsidRPr="00284679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, </w:t>
      </w:r>
      <w:r w:rsidR="00363280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pois </w:t>
      </w:r>
      <w:r w:rsidR="00151942">
        <w:rPr>
          <w:rStyle w:val="Ttulo2Char"/>
          <w:rFonts w:ascii="Times New Roman" w:hAnsi="Times New Roman"/>
          <w:bCs/>
          <w:color w:val="806000"/>
          <w:sz w:val="22"/>
          <w:u w:val="none"/>
        </w:rPr>
        <w:t>os</w:t>
      </w:r>
      <w:r w:rsidR="00CE1AD2" w:rsidRPr="00284679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 idioma </w:t>
      </w:r>
      <w:r w:rsidR="00363280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e mente </w:t>
      </w:r>
      <w:r w:rsidR="00151942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dele </w:t>
      </w:r>
      <w:r w:rsidR="00363280">
        <w:rPr>
          <w:rStyle w:val="Ttulo2Char"/>
          <w:rFonts w:ascii="Times New Roman" w:hAnsi="Times New Roman"/>
          <w:bCs/>
          <w:color w:val="806000"/>
          <w:sz w:val="22"/>
          <w:u w:val="none"/>
        </w:rPr>
        <w:t>não serão os normais, teremos que orar com amor e esperar que Deus os restaure à normalidade.)</w:t>
      </w:r>
      <w:bookmarkEnd w:id="3"/>
      <w:r w:rsidR="006259F4">
        <w:rPr>
          <w:rStyle w:val="Ttulo2Char"/>
          <w:rFonts w:ascii="Times New Roman" w:hAnsi="Times New Roman"/>
          <w:bCs/>
          <w:color w:val="806000"/>
          <w:sz w:val="22"/>
          <w:u w:val="none"/>
        </w:rPr>
        <w:br/>
      </w:r>
      <w:r w:rsidR="006259F4">
        <w:rPr>
          <w:rStyle w:val="Ttulo2Char"/>
          <w:rFonts w:ascii="Times New Roman" w:hAnsi="Times New Roman"/>
          <w:bCs/>
          <w:color w:val="806000"/>
          <w:sz w:val="22"/>
          <w:u w:val="none"/>
        </w:rPr>
        <w:br/>
      </w:r>
      <w:r>
        <w:br/>
      </w:r>
    </w:p>
    <w:p w:rsidR="006A25AC" w:rsidRDefault="006A25AC" w:rsidP="006A25AC">
      <w:pPr>
        <w:pStyle w:val="Ttulo3"/>
      </w:pPr>
      <w:r>
        <w:t xml:space="preserve">2.1. </w:t>
      </w:r>
      <w:r w:rsidRPr="007A4237">
        <w:t xml:space="preserve">Comecemos lendo </w:t>
      </w:r>
      <w:r w:rsidR="00A81192">
        <w:t>Rm 9:6-8</w:t>
      </w:r>
      <w:r w:rsidRPr="007A4237">
        <w:t xml:space="preserve">, com toda </w:t>
      </w:r>
      <w:r>
        <w:t xml:space="preserve">a </w:t>
      </w:r>
      <w:r w:rsidRPr="007A4237">
        <w:t>atenção</w:t>
      </w:r>
      <w:r>
        <w:t>:</w:t>
      </w:r>
    </w:p>
    <w:p w:rsidR="004661AF" w:rsidRPr="004661AF" w:rsidRDefault="004661AF" w:rsidP="004661AF">
      <w:pPr>
        <w:rPr>
          <w:rFonts w:ascii="Kristen ITC" w:eastAsia="Calibri" w:hAnsi="Kristen ITC"/>
          <w:color w:val="0000FF"/>
          <w:szCs w:val="20"/>
        </w:rPr>
      </w:pPr>
      <w:r>
        <w:rPr>
          <w:rFonts w:ascii="Kristen ITC" w:eastAsia="Calibri" w:hAnsi="Kristen ITC"/>
          <w:color w:val="0000FF"/>
          <w:szCs w:val="20"/>
        </w:rPr>
        <w:t>Rm 9:</w:t>
      </w:r>
      <w:r w:rsidRPr="004661AF">
        <w:rPr>
          <w:rFonts w:ascii="Kristen ITC" w:eastAsia="Calibri" w:hAnsi="Kristen ITC"/>
          <w:color w:val="0000FF"/>
          <w:szCs w:val="20"/>
        </w:rPr>
        <w:t xml:space="preserve">1 ¶ 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A</w:t>
      </w:r>
      <w:r w:rsidRPr="004661AF">
        <w:rPr>
          <w:rFonts w:ascii="Kristen ITC" w:eastAsia="Calibri" w:hAnsi="Kristen ITC"/>
          <w:color w:val="0000FF"/>
          <w:szCs w:val="20"/>
        </w:rPr>
        <w:t xml:space="preserve"> verdade digo eu em 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>o</w:t>
      </w:r>
      <w:r w:rsidRPr="004661AF">
        <w:rPr>
          <w:rFonts w:ascii="Kristen ITC" w:eastAsia="Calibri" w:hAnsi="Kristen ITC"/>
          <w:color w:val="0000FF"/>
          <w:szCs w:val="20"/>
        </w:rPr>
        <w:t xml:space="preserve"> Cristo, não minto (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>disso</w:t>
      </w:r>
      <w:r w:rsidRPr="004661AF">
        <w:rPr>
          <w:rFonts w:ascii="Kristen ITC" w:eastAsia="Calibri" w:hAnsi="Kristen ITC"/>
          <w:color w:val="0000FF"/>
          <w:szCs w:val="20"/>
        </w:rPr>
        <w:t xml:space="preserve"> testemunhando juntamente comigo a minha consciência, em 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o</w:t>
      </w:r>
      <w:r w:rsidRPr="004661AF">
        <w:rPr>
          <w:rFonts w:ascii="Kristen ITC" w:eastAsia="Calibri" w:hAnsi="Kristen ITC"/>
          <w:color w:val="0000FF"/>
          <w:szCs w:val="20"/>
        </w:rPr>
        <w:t xml:space="preserve"> Espírito Santo): </w:t>
      </w:r>
      <w:r w:rsidRPr="004661AF">
        <w:rPr>
          <w:rFonts w:ascii="Kristen ITC" w:eastAsia="Calibri" w:hAnsi="Kristen ITC"/>
          <w:color w:val="0000FF"/>
          <w:szCs w:val="20"/>
        </w:rPr>
        <w:br/>
        <w:t xml:space="preserve">2 Que grande tristeza há para mim e contínua dor 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há</w:t>
      </w:r>
      <w:r w:rsidRPr="004661AF">
        <w:rPr>
          <w:rFonts w:ascii="Kristen ITC" w:eastAsia="Calibri" w:hAnsi="Kristen ITC"/>
          <w:color w:val="0000FF"/>
          <w:szCs w:val="20"/>
        </w:rPr>
        <w:t xml:space="preserve"> no meu coração,</w:t>
      </w:r>
      <w:r w:rsidRPr="004661AF">
        <w:rPr>
          <w:rFonts w:ascii="Kristen ITC" w:eastAsia="Calibri" w:hAnsi="Kristen ITC"/>
          <w:color w:val="0000FF"/>
          <w:szCs w:val="20"/>
        </w:rPr>
        <w:br/>
        <w:t xml:space="preserve">3 Porque eu podia desejar 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>#</w:t>
      </w:r>
      <w:r w:rsidRPr="004661AF">
        <w:rPr>
          <w:rFonts w:ascii="Kristen ITC" w:eastAsia="Calibri" w:hAnsi="Kristen ITC"/>
          <w:color w:val="0000FF"/>
          <w:szCs w:val="20"/>
        </w:rPr>
        <w:t xml:space="preserve"> eu mesmo ser um colocado- no- alto- para- condenação, para- longe- de o Cristo 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>{*}</w:t>
      </w:r>
      <w:r w:rsidRPr="004661AF">
        <w:rPr>
          <w:rFonts w:ascii="Kristen ITC" w:eastAsia="Calibri" w:hAnsi="Kristen ITC"/>
          <w:color w:val="0000FF"/>
          <w:szCs w:val="20"/>
        </w:rPr>
        <w:t>, em- lugar- dos meus irmãos (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que são</w:t>
      </w:r>
      <w:r w:rsidRPr="004661AF">
        <w:rPr>
          <w:rFonts w:ascii="Kristen ITC" w:eastAsia="Calibri" w:hAnsi="Kristen ITC"/>
          <w:color w:val="0000FF"/>
          <w:szCs w:val="20"/>
        </w:rPr>
        <w:t xml:space="preserve"> os meus parentes segundo 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 xml:space="preserve">a </w:t>
      </w:r>
      <w:r w:rsidRPr="004661AF">
        <w:rPr>
          <w:rFonts w:ascii="Kristen ITC" w:eastAsia="Calibri" w:hAnsi="Kristen ITC"/>
          <w:color w:val="0000FF"/>
          <w:szCs w:val="20"/>
        </w:rPr>
        <w:t xml:space="preserve">carne), 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># "podia desejar": KJB.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br/>
      </w:r>
      <w:r w:rsidRPr="004661AF">
        <w:rPr>
          <w:rFonts w:ascii="Kristen ITC" w:eastAsia="Calibri" w:hAnsi="Kristen ITC"/>
          <w:color w:val="0000FF"/>
          <w:sz w:val="18"/>
          <w:szCs w:val="20"/>
        </w:rPr>
        <w:t xml:space="preserve">{* 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Rm 9:3:    </w:t>
      </w:r>
      <w:r w:rsidRPr="004661AF">
        <w:rPr>
          <w:rFonts w:eastAsiaTheme="minorHAnsi"/>
          <w:sz w:val="20"/>
          <w:szCs w:val="16"/>
          <w:lang w:eastAsia="en-US"/>
        </w:rPr>
        <w:t>1) À luz do contexto local (e de toda a Bíblia), nada afeta o verdadeiro salvo, da dispensação das assembleias locais, quanto à segurança da salvação: Mesmo se Paulo tivesse ensinado "</w:t>
      </w:r>
      <w:r w:rsidRPr="004661AF">
        <w:rPr>
          <w:rFonts w:eastAsiaTheme="minorHAnsi"/>
          <w:i/>
          <w:sz w:val="20"/>
          <w:szCs w:val="16"/>
          <w:lang w:eastAsia="en-US"/>
        </w:rPr>
        <w:t>eu desejava abdicar de minha salvação, se isso pudesse salvar aqueles do meu sangue</w:t>
      </w:r>
      <w:r w:rsidRPr="004661AF">
        <w:rPr>
          <w:rFonts w:eastAsiaTheme="minorHAnsi"/>
          <w:sz w:val="20"/>
          <w:szCs w:val="16"/>
          <w:lang w:eastAsia="en-US"/>
        </w:rPr>
        <w:t xml:space="preserve">", pode ser uma </w:t>
      </w:r>
      <w:r w:rsidRPr="004661AF">
        <w:rPr>
          <w:rFonts w:eastAsiaTheme="minorHAnsi"/>
          <w:sz w:val="20"/>
          <w:szCs w:val="16"/>
          <w:u w:val="single"/>
          <w:lang w:eastAsia="en-US"/>
        </w:rPr>
        <w:t>hipérbole</w:t>
      </w:r>
      <w:r w:rsidRPr="004661AF">
        <w:rPr>
          <w:rFonts w:eastAsiaTheme="minorHAnsi"/>
          <w:sz w:val="20"/>
          <w:szCs w:val="16"/>
          <w:lang w:eastAsia="en-US"/>
        </w:rPr>
        <w:t>, e desejo não implica possibilidade.    2) O TR tem o imperfeito médio "</w:t>
      </w:r>
      <w:r w:rsidRPr="004661AF">
        <w:rPr>
          <w:rFonts w:eastAsiaTheme="minorHAnsi"/>
          <w:i/>
          <w:sz w:val="20"/>
          <w:szCs w:val="16"/>
          <w:lang w:eastAsia="en-US"/>
        </w:rPr>
        <w:t>desejava eu mesmo</w:t>
      </w:r>
      <w:r w:rsidRPr="004661AF">
        <w:rPr>
          <w:rFonts w:eastAsiaTheme="minorHAnsi"/>
          <w:sz w:val="20"/>
          <w:szCs w:val="16"/>
          <w:lang w:eastAsia="en-US"/>
        </w:rPr>
        <w:t>", mas talvez os tradutores da KJB tivessem manuscritos gregos que não mais temos, com o condicional "</w:t>
      </w:r>
      <w:r w:rsidRPr="004661AF">
        <w:rPr>
          <w:rFonts w:eastAsiaTheme="minorHAnsi"/>
          <w:i/>
          <w:sz w:val="20"/>
          <w:szCs w:val="16"/>
          <w:lang w:eastAsia="en-US"/>
        </w:rPr>
        <w:t>eu podia desejar</w:t>
      </w:r>
      <w:r w:rsidRPr="004661AF">
        <w:rPr>
          <w:rFonts w:eastAsiaTheme="minorHAnsi"/>
          <w:sz w:val="20"/>
          <w:szCs w:val="16"/>
          <w:lang w:eastAsia="en-US"/>
        </w:rPr>
        <w:t>."    3) (praticamente) Todos os outros tradutores da Bíblia, gramáticos e comentaristas consideram que o imperfeito tem que ser traduzido como o condicional "</w:t>
      </w:r>
      <w:r w:rsidRPr="004661AF">
        <w:rPr>
          <w:rFonts w:eastAsiaTheme="minorHAnsi"/>
          <w:i/>
          <w:sz w:val="20"/>
          <w:szCs w:val="16"/>
          <w:lang w:eastAsia="en-US"/>
        </w:rPr>
        <w:t>poderia desejar</w:t>
      </w:r>
      <w:r w:rsidRPr="004661AF">
        <w:rPr>
          <w:rFonts w:eastAsiaTheme="minorHAnsi"/>
          <w:sz w:val="20"/>
          <w:szCs w:val="16"/>
          <w:lang w:eastAsia="en-US"/>
        </w:rPr>
        <w:t xml:space="preserve">". Isto não exige que Paulo realmente desejou.     4) Robert </w:t>
      </w:r>
      <w:proofErr w:type="spellStart"/>
      <w:r w:rsidRPr="004661AF">
        <w:rPr>
          <w:rFonts w:eastAsiaTheme="minorHAnsi"/>
          <w:sz w:val="20"/>
          <w:szCs w:val="16"/>
          <w:lang w:eastAsia="en-US"/>
        </w:rPr>
        <w:t>Haldane</w:t>
      </w:r>
      <w:proofErr w:type="spellEnd"/>
      <w:r w:rsidRPr="004661AF">
        <w:rPr>
          <w:rFonts w:eastAsiaTheme="minorHAnsi"/>
          <w:sz w:val="20"/>
          <w:szCs w:val="16"/>
          <w:lang w:eastAsia="en-US"/>
        </w:rPr>
        <w:t xml:space="preserve"> não convenceu ninguém em defender a tradução "</w:t>
      </w:r>
      <w:r w:rsidRPr="004661AF">
        <w:rPr>
          <w:rFonts w:eastAsiaTheme="minorHAnsi"/>
          <w:i/>
          <w:sz w:val="20"/>
          <w:szCs w:val="16"/>
          <w:lang w:eastAsia="en-US"/>
        </w:rPr>
        <w:t>me gabava de</w:t>
      </w:r>
      <w:r w:rsidRPr="004661AF">
        <w:rPr>
          <w:rFonts w:eastAsiaTheme="minorHAnsi"/>
          <w:sz w:val="20"/>
          <w:szCs w:val="16"/>
          <w:lang w:eastAsia="en-US"/>
        </w:rPr>
        <w:t>."    5) Não faz o menor sentido aplicar "</w:t>
      </w:r>
      <w:r w:rsidRPr="004661AF">
        <w:rPr>
          <w:rFonts w:eastAsiaTheme="minorHAnsi"/>
          <w:i/>
          <w:sz w:val="20"/>
          <w:szCs w:val="16"/>
          <w:lang w:eastAsia="en-US"/>
        </w:rPr>
        <w:t>desejava ... para- longe- de o Cristo</w:t>
      </w:r>
      <w:r w:rsidRPr="004661AF">
        <w:rPr>
          <w:rFonts w:eastAsiaTheme="minorHAnsi"/>
          <w:sz w:val="20"/>
          <w:szCs w:val="16"/>
          <w:lang w:eastAsia="en-US"/>
        </w:rPr>
        <w:t xml:space="preserve">" ao tempo passado em que Paulo descria e odiava Cristo!!!    6) O verso pode ser parafraseado como: </w:t>
      </w:r>
      <w:r w:rsidRPr="004661AF">
        <w:rPr>
          <w:rFonts w:eastAsiaTheme="minorHAnsi"/>
          <w:i/>
          <w:sz w:val="20"/>
          <w:szCs w:val="16"/>
          <w:lang w:eastAsia="en-US"/>
        </w:rPr>
        <w:t>"</w:t>
      </w:r>
      <w:r w:rsidRPr="004661AF">
        <w:rPr>
          <w:rFonts w:eastAsiaTheme="minorHAnsi"/>
          <w:i/>
          <w:strike/>
          <w:sz w:val="20"/>
          <w:szCs w:val="16"/>
          <w:lang w:eastAsia="en-US"/>
        </w:rPr>
        <w:t>(hoje ou pouco depois de ser salvo,)</w:t>
      </w:r>
      <w:r w:rsidRPr="004661AF">
        <w:rPr>
          <w:rFonts w:eastAsiaTheme="minorHAnsi"/>
          <w:i/>
          <w:sz w:val="20"/>
          <w:szCs w:val="16"/>
          <w:lang w:eastAsia="en-US"/>
        </w:rPr>
        <w:t xml:space="preserve"> eu podia desejar eu mesmo ser um colocado- no- alto- para- condenação, para- longe- de o Cristo, em- lugar- dos meus irmãos (que são os meus parentes segundo a carne) </w:t>
      </w:r>
      <w:r w:rsidRPr="004661AF">
        <w:rPr>
          <w:rFonts w:eastAsiaTheme="minorHAnsi"/>
          <w:i/>
          <w:strike/>
          <w:sz w:val="20"/>
          <w:szCs w:val="16"/>
          <w:lang w:eastAsia="en-US"/>
        </w:rPr>
        <w:t>(, se isso fosse possível)</w:t>
      </w:r>
      <w:r w:rsidRPr="004661AF">
        <w:rPr>
          <w:rFonts w:eastAsiaTheme="minorHAnsi"/>
          <w:sz w:val="20"/>
          <w:szCs w:val="16"/>
          <w:lang w:eastAsia="en-US"/>
        </w:rPr>
        <w:t>."</w:t>
      </w:r>
      <w:r w:rsidRPr="004661AF">
        <w:rPr>
          <w:rFonts w:ascii="Kristen ITC" w:eastAsia="Calibri" w:hAnsi="Kristen ITC"/>
          <w:i/>
          <w:color w:val="0000FF"/>
          <w:sz w:val="18"/>
          <w:szCs w:val="20"/>
        </w:rPr>
        <w:t>}</w:t>
      </w:r>
      <w:r w:rsidRPr="004661AF">
        <w:rPr>
          <w:rFonts w:ascii="Kristen ITC" w:eastAsia="Calibri" w:hAnsi="Kristen ITC"/>
          <w:color w:val="0000FF"/>
          <w:szCs w:val="20"/>
        </w:rPr>
        <w:br/>
      </w:r>
      <w:r w:rsidRPr="004661AF">
        <w:rPr>
          <w:rFonts w:ascii="Kristen ITC" w:eastAsia="Calibri" w:hAnsi="Kristen ITC"/>
          <w:color w:val="0000FF"/>
          <w:szCs w:val="20"/>
        </w:rPr>
        <w:br/>
        <w:t xml:space="preserve">4 Os quais </w:t>
      </w:r>
      <w:r w:rsidRPr="004661AF">
        <w:rPr>
          <w:rFonts w:ascii="Kristen ITC" w:eastAsia="Calibri" w:hAnsi="Kristen ITC"/>
          <w:b/>
          <w:color w:val="0000FF"/>
          <w:szCs w:val="20"/>
          <w:highlight w:val="yellow"/>
        </w:rPr>
        <w:t xml:space="preserve">são israelitas, dos quais </w:t>
      </w:r>
      <w:r w:rsidRPr="004661AF">
        <w:rPr>
          <w:rFonts w:ascii="Kristen ITC" w:eastAsia="Calibri" w:hAnsi="Kristen ITC"/>
          <w:b/>
          <w:i/>
          <w:iCs/>
          <w:color w:val="0000FF"/>
          <w:szCs w:val="20"/>
          <w:highlight w:val="yellow"/>
          <w:vertAlign w:val="superscript"/>
        </w:rPr>
        <w:t>são</w:t>
      </w:r>
      <w:r w:rsidRPr="004661AF">
        <w:rPr>
          <w:rFonts w:ascii="Kristen ITC" w:eastAsia="Calibri" w:hAnsi="Kristen ITC"/>
          <w:b/>
          <w:color w:val="0000FF"/>
          <w:szCs w:val="20"/>
          <w:highlight w:val="yellow"/>
        </w:rPr>
        <w:t xml:space="preserve"> a adoção- como- filhos, e a glória, e as alianças </w:t>
      </w:r>
      <w:r w:rsidRPr="004661AF">
        <w:rPr>
          <w:rFonts w:ascii="Cambria Math" w:eastAsia="MS Mincho" w:hAnsi="Cambria Math" w:cs="Cambria Math" w:hint="eastAsia"/>
          <w:b/>
          <w:i/>
          <w:color w:val="0000FF"/>
          <w:szCs w:val="20"/>
          <w:highlight w:val="yellow"/>
          <w:vertAlign w:val="superscript"/>
        </w:rPr>
        <w:t>①</w:t>
      </w:r>
      <w:r w:rsidRPr="004661AF">
        <w:rPr>
          <w:rFonts w:ascii="Kristen ITC" w:eastAsia="Calibri" w:hAnsi="Kristen ITC"/>
          <w:b/>
          <w:color w:val="0000FF"/>
          <w:szCs w:val="20"/>
          <w:highlight w:val="yellow"/>
        </w:rPr>
        <w:t>, e a doação da Lei, e o culto- a- Deus, e as promessas;</w:t>
      </w:r>
      <w:r w:rsidRPr="004661AF">
        <w:rPr>
          <w:rFonts w:ascii="Kristen ITC" w:eastAsia="Calibri" w:hAnsi="Kristen ITC"/>
          <w:color w:val="0000FF"/>
          <w:szCs w:val="20"/>
        </w:rPr>
        <w:t xml:space="preserve"> </w:t>
      </w:r>
      <w:r w:rsidRPr="004661AF">
        <w:rPr>
          <w:rFonts w:ascii="Cambria Math" w:eastAsia="MS Mincho" w:hAnsi="Cambria Math" w:cs="Cambria Math" w:hint="eastAsia"/>
          <w:i/>
          <w:color w:val="0000FF"/>
          <w:szCs w:val="20"/>
          <w:vertAlign w:val="superscript"/>
        </w:rPr>
        <w:t>①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 xml:space="preserve"> "alianças": ou "testamentos".</w:t>
      </w:r>
      <w:r w:rsidRPr="004661AF">
        <w:rPr>
          <w:rFonts w:ascii="Kristen ITC" w:eastAsia="Calibri" w:hAnsi="Kristen ITC"/>
          <w:color w:val="0000FF"/>
          <w:szCs w:val="20"/>
        </w:rPr>
        <w:br/>
        <w:t xml:space="preserve">5 Dos quais 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são</w:t>
      </w:r>
      <w:r w:rsidRPr="004661AF">
        <w:rPr>
          <w:rFonts w:ascii="Kristen ITC" w:eastAsia="Calibri" w:hAnsi="Kristen ITC"/>
          <w:color w:val="0000FF"/>
          <w:szCs w:val="20"/>
        </w:rPr>
        <w:t xml:space="preserve"> os pais </w:t>
      </w:r>
      <w:r w:rsidRPr="004661AF">
        <w:rPr>
          <w:rFonts w:ascii="Kristen ITC" w:eastAsia="Calibri" w:hAnsi="Kristen ITC"/>
          <w:i/>
          <w:iCs/>
          <w:strike/>
          <w:color w:val="0000FF"/>
          <w:sz w:val="18"/>
          <w:szCs w:val="16"/>
          <w:vertAlign w:val="subscript"/>
        </w:rPr>
        <w:t>(Abraão, Isaque, e Jacó)</w:t>
      </w:r>
      <w:r w:rsidRPr="004661AF">
        <w:rPr>
          <w:rFonts w:ascii="Kristen ITC" w:eastAsia="Calibri" w:hAnsi="Kristen ITC"/>
          <w:color w:val="0000FF"/>
          <w:szCs w:val="20"/>
        </w:rPr>
        <w:t xml:space="preserve"> e proveniente- de- dentro- dos quais </w:t>
      </w:r>
      <w:r w:rsidRPr="004661AF">
        <w:rPr>
          <w:rFonts w:ascii="Kristen ITC" w:eastAsia="Calibri" w:hAnsi="Kristen ITC"/>
          <w:i/>
          <w:iCs/>
          <w:strike/>
          <w:color w:val="0000FF"/>
          <w:sz w:val="18"/>
          <w:szCs w:val="16"/>
          <w:vertAlign w:val="subscript"/>
        </w:rPr>
        <w:t>(os israelitas)</w:t>
      </w:r>
      <w:r w:rsidRPr="004661AF">
        <w:rPr>
          <w:rFonts w:ascii="Kristen ITC" w:eastAsia="Calibri" w:hAnsi="Kristen ITC"/>
          <w:color w:val="0000FF"/>
          <w:szCs w:val="20"/>
        </w:rPr>
        <w:t xml:space="preserve"> 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veio</w:t>
      </w:r>
      <w:r w:rsidRPr="004661AF">
        <w:rPr>
          <w:rFonts w:ascii="Kristen ITC" w:eastAsia="Calibri" w:hAnsi="Kristen ITC"/>
          <w:color w:val="0000FF"/>
          <w:szCs w:val="20"/>
        </w:rPr>
        <w:t xml:space="preserve"> o Cristo (segundo 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a</w:t>
      </w:r>
      <w:r w:rsidRPr="004661AF">
        <w:rPr>
          <w:rFonts w:ascii="Kristen ITC" w:eastAsia="Calibri" w:hAnsi="Kristen ITC"/>
          <w:color w:val="0000FF"/>
          <w:szCs w:val="20"/>
        </w:rPr>
        <w:t xml:space="preserve"> carne), o Qual </w:t>
      </w:r>
      <w:r w:rsidRPr="004661AF">
        <w:rPr>
          <w:rFonts w:ascii="Kristen ITC" w:eastAsia="Calibri" w:hAnsi="Kristen ITC"/>
          <w:i/>
          <w:strike/>
          <w:color w:val="0000FF"/>
          <w:sz w:val="18"/>
          <w:szCs w:val="16"/>
          <w:vertAlign w:val="subscript"/>
        </w:rPr>
        <w:t>(o Cristo)</w:t>
      </w:r>
      <w:r w:rsidRPr="004661AF">
        <w:rPr>
          <w:rFonts w:ascii="Kristen ITC" w:eastAsia="Calibri" w:hAnsi="Kristen ITC"/>
          <w:color w:val="0000FF"/>
          <w:szCs w:val="20"/>
        </w:rPr>
        <w:t xml:space="preserve"> 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>está</w:t>
      </w:r>
      <w:r w:rsidRPr="004661AF">
        <w:rPr>
          <w:rFonts w:ascii="Kristen ITC" w:eastAsia="Calibri" w:hAnsi="Kristen ITC"/>
          <w:color w:val="0000FF"/>
          <w:szCs w:val="20"/>
        </w:rPr>
        <w:t xml:space="preserve"> sendo sobre tudo, 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>o</w:t>
      </w:r>
      <w:r w:rsidRPr="004661AF">
        <w:rPr>
          <w:rFonts w:ascii="Kristen ITC" w:eastAsia="Calibri" w:hAnsi="Kristen ITC"/>
          <w:color w:val="0000FF"/>
          <w:szCs w:val="20"/>
        </w:rPr>
        <w:t xml:space="preserve"> Deus bendito </w:t>
      </w:r>
      <w:r w:rsidRPr="004661AF">
        <w:rPr>
          <w:rFonts w:ascii="Kristen ITC" w:eastAsia="Calibri" w:hAnsi="Kristen ITC"/>
          <w:i/>
          <w:strike/>
          <w:color w:val="0000FF"/>
          <w:sz w:val="18"/>
          <w:szCs w:val="16"/>
          <w:vertAlign w:val="subscript"/>
        </w:rPr>
        <w:t>(que está sendo)</w:t>
      </w:r>
      <w:r w:rsidRPr="004661AF">
        <w:rPr>
          <w:rFonts w:ascii="Kristen ITC" w:eastAsia="Calibri" w:hAnsi="Kristen ITC"/>
          <w:color w:val="0000FF"/>
          <w:szCs w:val="20"/>
        </w:rPr>
        <w:t xml:space="preserve"> para 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>todos</w:t>
      </w:r>
      <w:r w:rsidRPr="004661AF">
        <w:rPr>
          <w:rFonts w:ascii="Kristen ITC" w:eastAsia="Calibri" w:hAnsi="Kristen ITC"/>
          <w:color w:val="0000FF"/>
          <w:szCs w:val="20"/>
        </w:rPr>
        <w:t xml:space="preserve"> os séculos. Amém.</w:t>
      </w:r>
      <w:r w:rsidRPr="004661AF">
        <w:rPr>
          <w:rFonts w:ascii="Kristen ITC" w:eastAsia="Calibri" w:hAnsi="Kristen ITC"/>
          <w:color w:val="0000FF"/>
          <w:szCs w:val="20"/>
        </w:rPr>
        <w:br/>
      </w:r>
      <w:r w:rsidRPr="004661AF">
        <w:rPr>
          <w:rFonts w:ascii="Kristen ITC" w:eastAsia="Calibri" w:hAnsi="Kristen ITC"/>
          <w:color w:val="0000FF"/>
          <w:sz w:val="18"/>
          <w:szCs w:val="20"/>
        </w:rPr>
        <w:t xml:space="preserve">{* 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Rm 9:5 "... </w:t>
      </w:r>
      <w:r w:rsidRPr="004661AF">
        <w:rPr>
          <w:rFonts w:eastAsiaTheme="minorHAnsi"/>
          <w:i/>
          <w:strike/>
          <w:color w:val="C00000"/>
          <w:sz w:val="20"/>
          <w:szCs w:val="16"/>
          <w:vertAlign w:val="subscript"/>
          <w:lang w:eastAsia="en-US"/>
        </w:rPr>
        <w:t>(o Cristo)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 </w:t>
      </w:r>
      <w:r w:rsidRPr="004661AF">
        <w:rPr>
          <w:rFonts w:eastAsiaTheme="minorHAnsi"/>
          <w:i/>
          <w:color w:val="C00000"/>
          <w:sz w:val="20"/>
          <w:szCs w:val="16"/>
          <w:vertAlign w:val="superscript"/>
          <w:lang w:eastAsia="en-US"/>
        </w:rPr>
        <w:t>está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 sendo sobre tudo, </w:t>
      </w:r>
      <w:r w:rsidRPr="004661AF">
        <w:rPr>
          <w:rFonts w:eastAsiaTheme="minorHAnsi"/>
          <w:i/>
          <w:color w:val="C00000"/>
          <w:sz w:val="20"/>
          <w:szCs w:val="16"/>
          <w:vertAlign w:val="superscript"/>
          <w:lang w:eastAsia="en-US"/>
        </w:rPr>
        <w:t>O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 DEUS BENDITO </w:t>
      </w:r>
      <w:r w:rsidRPr="004661AF">
        <w:rPr>
          <w:rFonts w:eastAsiaTheme="minorHAnsi"/>
          <w:i/>
          <w:strike/>
          <w:color w:val="C00000"/>
          <w:sz w:val="20"/>
          <w:szCs w:val="16"/>
          <w:vertAlign w:val="subscript"/>
          <w:lang w:eastAsia="en-US"/>
        </w:rPr>
        <w:t>(que está sendo)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 para </w:t>
      </w:r>
      <w:r w:rsidRPr="004661AF">
        <w:rPr>
          <w:rFonts w:eastAsiaTheme="minorHAnsi"/>
          <w:i/>
          <w:color w:val="C00000"/>
          <w:sz w:val="20"/>
          <w:szCs w:val="16"/>
          <w:vertAlign w:val="superscript"/>
          <w:lang w:eastAsia="en-US"/>
        </w:rPr>
        <w:t>todos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 os séculos":</w:t>
      </w:r>
      <w:r w:rsidRPr="004661AF">
        <w:rPr>
          <w:rFonts w:eastAsiaTheme="minorHAnsi"/>
          <w:sz w:val="20"/>
          <w:szCs w:val="16"/>
          <w:lang w:eastAsia="en-US"/>
        </w:rPr>
        <w:t xml:space="preserve"> "Deus" é substantivo e "bendito" é o adjetivo a ele atribuído, não podem ser separados, e estão ambos no nominativo, formando o SUJEITO da sentença "</w:t>
      </w:r>
      <w:r w:rsidRPr="004661AF">
        <w:rPr>
          <w:rFonts w:eastAsiaTheme="minorHAnsi"/>
          <w:i/>
          <w:sz w:val="20"/>
          <w:szCs w:val="16"/>
          <w:vertAlign w:val="superscript"/>
          <w:lang w:eastAsia="en-US"/>
        </w:rPr>
        <w:t>o</w:t>
      </w:r>
      <w:r w:rsidRPr="004661AF">
        <w:rPr>
          <w:rFonts w:eastAsiaTheme="minorHAnsi"/>
          <w:sz w:val="20"/>
          <w:szCs w:val="16"/>
          <w:lang w:eastAsia="en-US"/>
        </w:rPr>
        <w:t xml:space="preserve"> Deus bendito </w:t>
      </w:r>
      <w:r w:rsidRPr="004661AF">
        <w:rPr>
          <w:rFonts w:eastAsiaTheme="minorHAnsi"/>
          <w:i/>
          <w:sz w:val="20"/>
          <w:szCs w:val="16"/>
          <w:vertAlign w:val="superscript"/>
          <w:lang w:eastAsia="en-US"/>
        </w:rPr>
        <w:t>que está sendo</w:t>
      </w:r>
      <w:r w:rsidRPr="004661AF">
        <w:rPr>
          <w:rFonts w:eastAsiaTheme="minorHAnsi"/>
          <w:sz w:val="20"/>
          <w:szCs w:val="16"/>
          <w:lang w:eastAsia="en-US"/>
        </w:rPr>
        <w:t xml:space="preserve"> para todos os séculos.". Portanto, "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DEUS </w:t>
      </w:r>
      <w:r w:rsidRPr="004661AF">
        <w:rPr>
          <w:rFonts w:eastAsiaTheme="minorHAnsi"/>
          <w:b/>
          <w:color w:val="C00000"/>
          <w:sz w:val="20"/>
          <w:szCs w:val="16"/>
          <w:u w:val="single"/>
          <w:lang w:eastAsia="en-US"/>
        </w:rPr>
        <w:t>SEJA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 LOUVADO ...</w:t>
      </w:r>
      <w:r w:rsidRPr="004661AF">
        <w:rPr>
          <w:rFonts w:eastAsiaTheme="minorHAnsi"/>
          <w:sz w:val="20"/>
          <w:szCs w:val="16"/>
          <w:lang w:eastAsia="en-US"/>
        </w:rPr>
        <w:t xml:space="preserve">" (a tradução </w:t>
      </w:r>
      <w:proofErr w:type="spellStart"/>
      <w:r w:rsidRPr="004661AF">
        <w:rPr>
          <w:rFonts w:eastAsiaTheme="minorHAnsi"/>
          <w:sz w:val="20"/>
          <w:szCs w:val="16"/>
          <w:lang w:eastAsia="en-US"/>
        </w:rPr>
        <w:t>dos</w:t>
      </w:r>
      <w:proofErr w:type="spellEnd"/>
      <w:r w:rsidRPr="004661AF">
        <w:rPr>
          <w:rFonts w:eastAsiaTheme="minorHAnsi"/>
          <w:sz w:val="20"/>
          <w:szCs w:val="16"/>
          <w:lang w:eastAsia="en-US"/>
        </w:rPr>
        <w:t xml:space="preserve"> TJ (e do rodapé da NVI)) é grosseiro erro, transformando "louvado" de sujeito em predicado, parece apenas refletir um louco desejo de esconder a divindade de o Cristo! As tradicionais traduções "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CRISTO ... </w:t>
      </w:r>
      <w:r w:rsidRPr="004661AF">
        <w:rPr>
          <w:rFonts w:eastAsiaTheme="minorHAnsi"/>
          <w:b/>
          <w:i/>
          <w:color w:val="C00000"/>
          <w:sz w:val="20"/>
          <w:szCs w:val="16"/>
          <w:u w:val="single"/>
          <w:vertAlign w:val="superscript"/>
          <w:lang w:eastAsia="en-US"/>
        </w:rPr>
        <w:t>É</w:t>
      </w:r>
      <w:r w:rsidRPr="004661AF">
        <w:rPr>
          <w:rFonts w:eastAsiaTheme="minorHAnsi"/>
          <w:i/>
          <w:color w:val="C00000"/>
          <w:sz w:val="20"/>
          <w:szCs w:val="16"/>
          <w:vertAlign w:val="superscript"/>
          <w:lang w:eastAsia="en-US"/>
        </w:rPr>
        <w:t xml:space="preserve"> O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 DEUS BENDITO</w:t>
      </w:r>
      <w:r w:rsidRPr="004661AF">
        <w:rPr>
          <w:rFonts w:eastAsiaTheme="minorHAnsi"/>
          <w:sz w:val="20"/>
          <w:szCs w:val="16"/>
          <w:lang w:eastAsia="en-US"/>
        </w:rPr>
        <w:t xml:space="preserve">", embora </w:t>
      </w:r>
      <w:proofErr w:type="gramStart"/>
      <w:r w:rsidRPr="004661AF">
        <w:rPr>
          <w:rFonts w:eastAsiaTheme="minorHAnsi"/>
          <w:sz w:val="20"/>
          <w:szCs w:val="16"/>
          <w:lang w:eastAsia="en-US"/>
        </w:rPr>
        <w:t>bem intencionadas</w:t>
      </w:r>
      <w:proofErr w:type="gramEnd"/>
      <w:r w:rsidRPr="004661AF">
        <w:rPr>
          <w:rFonts w:eastAsiaTheme="minorHAnsi"/>
          <w:sz w:val="20"/>
          <w:szCs w:val="16"/>
          <w:lang w:eastAsia="en-US"/>
        </w:rPr>
        <w:t xml:space="preserve"> e doutrinariamente corretas, cometem similar erro gramatical, transformando "o Deus bendito" de sujeito em predicado. </w:t>
      </w:r>
      <w:r w:rsidRPr="004661AF">
        <w:rPr>
          <w:rFonts w:eastAsiaTheme="minorHAnsi"/>
          <w:sz w:val="20"/>
          <w:szCs w:val="16"/>
          <w:lang w:eastAsia="en-US"/>
        </w:rPr>
        <w:br/>
        <w:t xml:space="preserve">      - A tradução no corpo do texto da NVI, e as de Tyndale, de Lutero, e de Reina-Valera ("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... CRISTO, </w:t>
      </w:r>
      <w:r w:rsidRPr="004661AF">
        <w:rPr>
          <w:rFonts w:eastAsiaTheme="minorHAnsi"/>
          <w:i/>
          <w:color w:val="C00000"/>
          <w:sz w:val="20"/>
          <w:szCs w:val="16"/>
          <w:vertAlign w:val="superscript"/>
          <w:lang w:eastAsia="en-US"/>
        </w:rPr>
        <w:t>QUE É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 DEUS ACIMA DE TODOS</w:t>
      </w:r>
      <w:r w:rsidRPr="004661AF">
        <w:rPr>
          <w:rFonts w:eastAsiaTheme="minorHAnsi"/>
          <w:sz w:val="20"/>
          <w:szCs w:val="16"/>
          <w:lang w:eastAsia="en-US"/>
        </w:rPr>
        <w:t xml:space="preserve">"), têm outro problema: podem parecer implicar que o Pai está incluído no "todos", é outro "deus" (politeísmo) e o Cristo é superior a Ele!... </w:t>
      </w:r>
      <w:r w:rsidRPr="004661AF">
        <w:rPr>
          <w:rFonts w:eastAsiaTheme="minorHAnsi"/>
          <w:sz w:val="20"/>
          <w:szCs w:val="16"/>
          <w:lang w:eastAsia="en-US"/>
        </w:rPr>
        <w:br/>
        <w:t xml:space="preserve">      - Burgon cita 60 "pais" usando este verso como forte prova de que o Espírito Santo chamou, denominou o Cristo como sendo Deus! Esta evidência, por parte daqueles antigos que sabiam o grego koiné muitíssimo melhor do que hoje se pode sonhar saber, é fortíssima. Não deixa dúvidas de que "</w:t>
      </w:r>
      <w:r w:rsidRPr="004661AF">
        <w:rPr>
          <w:rFonts w:eastAsiaTheme="minorHAnsi"/>
          <w:i/>
          <w:color w:val="C00000"/>
          <w:sz w:val="20"/>
          <w:szCs w:val="16"/>
          <w:vertAlign w:val="superscript"/>
          <w:lang w:eastAsia="en-US"/>
        </w:rPr>
        <w:t>O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 xml:space="preserve"> DEUS BENDITO</w:t>
      </w:r>
      <w:r w:rsidRPr="004661AF">
        <w:rPr>
          <w:rFonts w:eastAsiaTheme="minorHAnsi"/>
          <w:sz w:val="20"/>
          <w:szCs w:val="16"/>
          <w:lang w:eastAsia="en-US"/>
        </w:rPr>
        <w:t xml:space="preserve">" se refere a o Cristo. </w:t>
      </w:r>
      <w:r w:rsidRPr="004661AF">
        <w:rPr>
          <w:rFonts w:ascii="Kristen ITC" w:eastAsia="Calibri" w:hAnsi="Kristen ITC"/>
          <w:color w:val="0000FF"/>
          <w:sz w:val="18"/>
          <w:szCs w:val="20"/>
        </w:rPr>
        <w:t>}</w:t>
      </w:r>
      <w:r w:rsidRPr="004661AF">
        <w:rPr>
          <w:rFonts w:ascii="Kristen ITC" w:eastAsia="Calibri" w:hAnsi="Kristen ITC"/>
          <w:color w:val="0000FF"/>
          <w:szCs w:val="20"/>
        </w:rPr>
        <w:br/>
      </w:r>
      <w:r>
        <w:rPr>
          <w:rFonts w:ascii="Kristen ITC" w:eastAsia="Calibri" w:hAnsi="Kristen ITC"/>
          <w:color w:val="0000FF"/>
          <w:szCs w:val="20"/>
        </w:rPr>
        <w:br/>
      </w:r>
      <w:bookmarkStart w:id="4" w:name="_Hlk508984062"/>
      <w:bookmarkStart w:id="5" w:name="_Hlk508983843"/>
      <w:r w:rsidRPr="009307E2">
        <w:rPr>
          <w:rFonts w:ascii="Segoe UI" w:eastAsia="Times New Roman" w:hAnsi="Segoe UI" w:cs="Segoe UI"/>
          <w:b/>
          <w:bCs/>
          <w:color w:val="FF0000"/>
          <w:sz w:val="18"/>
          <w:szCs w:val="12"/>
          <w:lang w:val="x-none"/>
        </w:rPr>
        <w:t xml:space="preserve">6) </w:t>
      </w:r>
      <w:r w:rsidRPr="009307E2">
        <w:rPr>
          <w:rFonts w:ascii="Kristen ITC" w:eastAsia="Times New Roman" w:hAnsi="Kristen ITC" w:cs="Kristen ITC"/>
          <w:color w:val="0000FF"/>
          <w:szCs w:val="16"/>
          <w:lang w:val="x-none"/>
        </w:rPr>
        <w:t xml:space="preserve">Todavia, não que tenha falhado a Palavra de Deus: porque </w:t>
      </w:r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nem todos os 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que são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 provenientes- de- dentro- de Israel 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são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, esses 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mesmos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, 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o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 </w:t>
      </w:r>
      <w:proofErr w:type="gramStart"/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>Israel</w:t>
      </w:r>
      <w:r w:rsidRPr="009307E2">
        <w:rPr>
          <w:rFonts w:ascii="Kristen ITC" w:eastAsia="Times New Roman" w:hAnsi="Kristen ITC" w:cs="Kristen ITC"/>
          <w:color w:val="0000FF"/>
          <w:szCs w:val="16"/>
          <w:lang w:val="x-none"/>
        </w:rPr>
        <w:t>;</w:t>
      </w:r>
      <w:r w:rsidRPr="009307E2">
        <w:rPr>
          <w:rFonts w:ascii="Segoe UI" w:eastAsia="Times New Roman" w:hAnsi="Segoe UI" w:cs="Segoe UI"/>
          <w:b/>
          <w:bCs/>
          <w:color w:val="FF0000"/>
          <w:sz w:val="18"/>
          <w:szCs w:val="12"/>
          <w:lang w:val="x-none"/>
        </w:rPr>
        <w:t xml:space="preserve">   </w:t>
      </w:r>
      <w:proofErr w:type="gramEnd"/>
      <w:r w:rsidRPr="009307E2">
        <w:rPr>
          <w:rFonts w:ascii="Segoe UI" w:eastAsia="Times New Roman" w:hAnsi="Segoe UI" w:cs="Segoe UI"/>
          <w:b/>
          <w:bCs/>
          <w:color w:val="FF0000"/>
          <w:sz w:val="18"/>
          <w:szCs w:val="12"/>
          <w:lang w:val="x-none"/>
        </w:rPr>
        <w:t xml:space="preserve"> </w:t>
      </w:r>
      <w:r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</w:r>
      <w:bookmarkEnd w:id="4"/>
      <w:r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  <w:t xml:space="preserve">7) 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Nem porque são semente de Abraão 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são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todos filhos; mas </w:t>
      </w:r>
      <w:r w:rsidRPr="009307E2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(está escrito)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: "Em Isaque  será uma semente chamada para ti </w:t>
      </w:r>
      <w:r w:rsidRPr="009307E2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(Abraão)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"</w:t>
      </w:r>
      <w:r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  <w:t xml:space="preserve">8) </w:t>
      </w:r>
      <w:r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Isto é: 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não os filhos da carne, estes 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são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filhos de Deus; mas os filhos da promessa, 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estes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Pr="009307E2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(são os que)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são contados 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como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dentro da semente.</w:t>
      </w:r>
      <w:r>
        <w:t>".</w:t>
      </w:r>
      <w:bookmarkEnd w:id="5"/>
      <w:r>
        <w:rPr>
          <w:rFonts w:ascii="Kristen ITC" w:eastAsia="Calibri" w:hAnsi="Kristen ITC"/>
          <w:color w:val="0000FF"/>
          <w:szCs w:val="20"/>
        </w:rPr>
        <w:br/>
      </w:r>
      <w:r w:rsidRPr="004661AF">
        <w:rPr>
          <w:rFonts w:ascii="Kristen ITC" w:eastAsia="Calibri" w:hAnsi="Kristen ITC"/>
          <w:color w:val="0000FF"/>
          <w:szCs w:val="20"/>
        </w:rPr>
        <w:br/>
        <w:t xml:space="preserve">9 Porque esta é 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a</w:t>
      </w:r>
      <w:r w:rsidRPr="004661AF">
        <w:rPr>
          <w:rFonts w:ascii="Kristen ITC" w:eastAsia="Calibri" w:hAnsi="Kristen ITC"/>
          <w:color w:val="0000FF"/>
          <w:szCs w:val="20"/>
        </w:rPr>
        <w:t xml:space="preserve"> Palavra d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a</w:t>
      </w:r>
      <w:r w:rsidRPr="004661AF">
        <w:rPr>
          <w:rFonts w:ascii="Kristen ITC" w:eastAsia="Calibri" w:hAnsi="Kristen ITC"/>
          <w:color w:val="0000FF"/>
          <w:szCs w:val="20"/>
        </w:rPr>
        <w:t xml:space="preserve"> promessa: "Segundo este tempo virei, e haverá para Sara um filho". 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Gn 18:10</w:t>
      </w:r>
      <w:r w:rsidRPr="004661AF">
        <w:rPr>
          <w:rFonts w:ascii="Kristen ITC" w:eastAsia="Calibri" w:hAnsi="Kristen ITC"/>
          <w:color w:val="0000FF"/>
          <w:szCs w:val="20"/>
        </w:rPr>
        <w:t xml:space="preserve"> </w:t>
      </w:r>
      <w:r w:rsidRPr="004661AF">
        <w:rPr>
          <w:rFonts w:ascii="Kristen ITC" w:eastAsia="Calibri" w:hAnsi="Kristen ITC"/>
          <w:color w:val="0000FF"/>
          <w:szCs w:val="20"/>
        </w:rPr>
        <w:br/>
        <w:t xml:space="preserve">10 ¶ E não somente </w:t>
      </w:r>
      <w:r w:rsidRPr="004661AF">
        <w:rPr>
          <w:rFonts w:ascii="Kristen ITC" w:eastAsia="Calibri" w:hAnsi="Kristen ITC"/>
          <w:i/>
          <w:iCs/>
          <w:color w:val="0000FF"/>
          <w:szCs w:val="20"/>
          <w:vertAlign w:val="superscript"/>
        </w:rPr>
        <w:t>Sara</w:t>
      </w:r>
      <w:r w:rsidRPr="004661AF">
        <w:rPr>
          <w:rFonts w:ascii="Kristen ITC" w:eastAsia="Calibri" w:hAnsi="Kristen ITC"/>
          <w:color w:val="0000FF"/>
          <w:szCs w:val="20"/>
        </w:rPr>
        <w:t xml:space="preserve">, mas também Rebeca, concepção tendo proveniente- de- dentro- de um 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>varão</w:t>
      </w:r>
      <w:r w:rsidRPr="004661AF">
        <w:rPr>
          <w:rFonts w:ascii="Kristen ITC" w:eastAsia="Calibri" w:hAnsi="Kristen ITC"/>
          <w:color w:val="0000FF"/>
          <w:szCs w:val="20"/>
        </w:rPr>
        <w:t xml:space="preserve">, </w:t>
      </w:r>
      <w:r w:rsidRPr="004661AF">
        <w:rPr>
          <w:rFonts w:ascii="Kristen ITC" w:eastAsia="Calibri" w:hAnsi="Kristen ITC"/>
          <w:i/>
          <w:color w:val="0000FF"/>
          <w:szCs w:val="20"/>
          <w:vertAlign w:val="superscript"/>
        </w:rPr>
        <w:t>a saber,</w:t>
      </w:r>
      <w:r w:rsidRPr="004661AF">
        <w:rPr>
          <w:rFonts w:ascii="Kristen ITC" w:eastAsia="Calibri" w:hAnsi="Kristen ITC"/>
          <w:color w:val="0000FF"/>
          <w:szCs w:val="20"/>
        </w:rPr>
        <w:t xml:space="preserve"> de Isaque, o nosso pai </w:t>
      </w:r>
    </w:p>
    <w:p w:rsidR="004661AF" w:rsidRPr="004661AF" w:rsidRDefault="004661AF" w:rsidP="004661AF">
      <w:pPr>
        <w:ind w:left="284" w:right="-1"/>
        <w:contextualSpacing/>
        <w:rPr>
          <w:rFonts w:ascii="Kristen ITC" w:eastAsia="Times New Roman" w:hAnsi="Kristen ITC"/>
          <w:color w:val="0000FF"/>
          <w:szCs w:val="20"/>
        </w:rPr>
      </w:pPr>
      <w:r w:rsidRPr="004661AF">
        <w:rPr>
          <w:rFonts w:ascii="Kristen ITC" w:eastAsia="Times New Roman" w:hAnsi="Kristen ITC"/>
          <w:color w:val="0000FF"/>
          <w:szCs w:val="20"/>
        </w:rPr>
        <w:t xml:space="preserve">11 (Porque, não ainda havendo </w:t>
      </w:r>
      <w:r w:rsidRPr="004661AF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eles </w:t>
      </w:r>
      <w:r w:rsidRPr="004661AF">
        <w:rPr>
          <w:rFonts w:ascii="Kristen ITC" w:eastAsia="Times New Roman" w:hAnsi="Kristen ITC"/>
          <w:i/>
          <w:iCs/>
          <w:strike/>
          <w:color w:val="0000FF"/>
          <w:sz w:val="18"/>
          <w:szCs w:val="16"/>
          <w:vertAlign w:val="subscript"/>
        </w:rPr>
        <w:t>(Jacó e Esaú)</w:t>
      </w:r>
      <w:r w:rsidRPr="004661AF">
        <w:rPr>
          <w:rFonts w:ascii="Kristen ITC" w:eastAsia="Times New Roman" w:hAnsi="Kristen ITC"/>
          <w:color w:val="0000FF"/>
          <w:szCs w:val="20"/>
        </w:rPr>
        <w:t xml:space="preserve"> sido nascidos, nem havendo</w:t>
      </w:r>
      <w:r w:rsidRPr="004661AF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 eles </w:t>
      </w:r>
      <w:r w:rsidRPr="004661AF">
        <w:rPr>
          <w:rFonts w:ascii="Kristen ITC" w:eastAsia="Times New Roman" w:hAnsi="Kristen ITC"/>
          <w:color w:val="0000FF"/>
          <w:szCs w:val="20"/>
        </w:rPr>
        <w:t xml:space="preserve">feito coisa alguma boa ou má (a fim de que o propósito de Deus segundo eleição, permaneça </w:t>
      </w:r>
      <w:r w:rsidRPr="004661AF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firme</w:t>
      </w:r>
      <w:r w:rsidRPr="004661AF">
        <w:rPr>
          <w:rFonts w:ascii="Kristen ITC" w:eastAsia="Times New Roman" w:hAnsi="Kristen ITC"/>
          <w:color w:val="0000FF"/>
          <w:szCs w:val="20"/>
        </w:rPr>
        <w:t>, não proveniente- de- dentro- d</w:t>
      </w:r>
      <w:r w:rsidRPr="004661AF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as</w:t>
      </w:r>
      <w:r w:rsidRPr="004661AF">
        <w:rPr>
          <w:rFonts w:ascii="Kristen ITC" w:eastAsia="Times New Roman" w:hAnsi="Kristen ITC"/>
          <w:color w:val="0000FF"/>
          <w:szCs w:val="20"/>
        </w:rPr>
        <w:t xml:space="preserve"> obras, mas proveniente- de- dentro- </w:t>
      </w:r>
      <w:proofErr w:type="spellStart"/>
      <w:r w:rsidRPr="004661AF">
        <w:rPr>
          <w:rFonts w:ascii="Kristen ITC" w:eastAsia="Times New Roman" w:hAnsi="Kristen ITC"/>
          <w:color w:val="0000FF"/>
          <w:szCs w:val="20"/>
        </w:rPr>
        <w:t>dAquele</w:t>
      </w:r>
      <w:proofErr w:type="spellEnd"/>
      <w:r w:rsidRPr="004661AF">
        <w:rPr>
          <w:rFonts w:ascii="Kristen ITC" w:eastAsia="Times New Roman" w:hAnsi="Kristen ITC"/>
          <w:color w:val="0000FF"/>
          <w:szCs w:val="20"/>
        </w:rPr>
        <w:t xml:space="preserve"> </w:t>
      </w:r>
      <w:r w:rsidRPr="004661AF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que está</w:t>
      </w:r>
      <w:r w:rsidRPr="004661AF">
        <w:rPr>
          <w:rFonts w:ascii="Kristen ITC" w:eastAsia="Times New Roman" w:hAnsi="Kristen ITC"/>
          <w:color w:val="0000FF"/>
          <w:szCs w:val="20"/>
        </w:rPr>
        <w:t xml:space="preserve"> chamando)),</w:t>
      </w:r>
      <w:r w:rsidRPr="004661AF">
        <w:rPr>
          <w:rFonts w:ascii="Kristen ITC" w:eastAsia="Times New Roman" w:hAnsi="Kristen ITC"/>
          <w:color w:val="0000FF"/>
          <w:szCs w:val="20"/>
        </w:rPr>
        <w:br/>
      </w:r>
      <w:r w:rsidRPr="004661AF">
        <w:rPr>
          <w:rFonts w:ascii="Kristen ITC" w:eastAsia="Times New Roman" w:hAnsi="Kristen ITC"/>
          <w:color w:val="0000FF"/>
          <w:sz w:val="18"/>
          <w:szCs w:val="20"/>
        </w:rPr>
        <w:t xml:space="preserve">{* </w:t>
      </w:r>
      <w:r w:rsidRPr="004661AF">
        <w:rPr>
          <w:rFonts w:eastAsiaTheme="minorHAnsi"/>
          <w:color w:val="C00000"/>
          <w:sz w:val="20"/>
          <w:szCs w:val="16"/>
          <w:lang w:eastAsia="en-US"/>
        </w:rPr>
        <w:t>Rm 9:11</w:t>
      </w:r>
      <w:r w:rsidRPr="004661AF">
        <w:rPr>
          <w:rFonts w:eastAsiaTheme="minorHAnsi"/>
          <w:sz w:val="20"/>
          <w:szCs w:val="16"/>
          <w:lang w:eastAsia="en-US"/>
        </w:rPr>
        <w:t xml:space="preserve"> Esta eleição foi para Jacó ser o herdeiro das seguras bênçãos TERRESTRES prometidas a Abraão, para Jacó ser o ancestral da nação prometida e do Messias prometido. Não podemos associar essa eleição a assuntos de salvação eterna</w:t>
      </w:r>
      <w:proofErr w:type="gramStart"/>
      <w:r w:rsidRPr="004661AF">
        <w:rPr>
          <w:rFonts w:eastAsiaTheme="minorHAnsi"/>
          <w:sz w:val="20"/>
          <w:szCs w:val="16"/>
          <w:lang w:eastAsia="en-US"/>
        </w:rPr>
        <w:t xml:space="preserve">. </w:t>
      </w:r>
      <w:r w:rsidRPr="004661AF">
        <w:rPr>
          <w:rFonts w:ascii="Kristen ITC" w:eastAsia="Times New Roman" w:hAnsi="Kristen ITC"/>
          <w:color w:val="0000FF"/>
          <w:sz w:val="18"/>
          <w:szCs w:val="20"/>
        </w:rPr>
        <w:t>}</w:t>
      </w:r>
      <w:proofErr w:type="gramEnd"/>
    </w:p>
    <w:p w:rsidR="006A25AC" w:rsidRDefault="006A25AC" w:rsidP="004124F8">
      <w:pPr>
        <w:autoSpaceDE w:val="0"/>
        <w:autoSpaceDN w:val="0"/>
        <w:adjustRightInd w:val="0"/>
        <w:spacing w:before="30"/>
        <w:ind w:right="45"/>
      </w:pPr>
      <w:r>
        <w:br/>
      </w:r>
      <w:r>
        <w:br/>
      </w:r>
      <w:r>
        <w:br/>
        <w:t>********************************</w:t>
      </w:r>
      <w:r>
        <w:br/>
      </w:r>
      <w:r>
        <w:br/>
      </w:r>
    </w:p>
    <w:p w:rsidR="006A25AC" w:rsidRDefault="006A25AC" w:rsidP="006A25AC">
      <w:pPr>
        <w:pStyle w:val="Ttulo3"/>
      </w:pPr>
      <w:r>
        <w:t xml:space="preserve">2.2. </w:t>
      </w:r>
      <w:r w:rsidRPr="00E92106">
        <w:t>Argumento</w:t>
      </w:r>
      <w:r>
        <w:t>s</w:t>
      </w:r>
      <w:r w:rsidRPr="00E92106">
        <w:t xml:space="preserve"> de Hélio:</w:t>
      </w:r>
    </w:p>
    <w:p w:rsidR="001429C7" w:rsidRDefault="00CA775E" w:rsidP="001429C7">
      <w:pPr>
        <w:autoSpaceDE w:val="0"/>
        <w:autoSpaceDN w:val="0"/>
        <w:adjustRightInd w:val="0"/>
        <w:spacing w:before="30"/>
        <w:ind w:right="45"/>
      </w:pPr>
      <w:bookmarkStart w:id="6" w:name="_Hlk508716617"/>
      <w:bookmarkStart w:id="7" w:name="_Hlk508572512"/>
      <w:r>
        <w:t xml:space="preserve">. </w:t>
      </w:r>
      <w:r w:rsidR="006A25AC">
        <w:t xml:space="preserve">Primeiramente, note que a passagem, ao contrário dos </w:t>
      </w:r>
      <w:r w:rsidR="006A25AC" w:rsidRPr="00CA775E">
        <w:rPr>
          <w:color w:val="C00000"/>
        </w:rPr>
        <w:t xml:space="preserve">97 </w:t>
      </w:r>
      <w:r w:rsidR="006A25AC">
        <w:t>versos</w:t>
      </w:r>
      <w:r w:rsidR="00FD157E">
        <w:t xml:space="preserve"> citados em </w:t>
      </w:r>
      <w:r w:rsidR="00574FEE">
        <w:br/>
      </w:r>
      <w:hyperlink r:id="rId8" w:history="1">
        <w:r w:rsidR="00B52FDC">
          <w:rPr>
            <w:rStyle w:val="Hyperlink"/>
          </w:rPr>
          <w:t>Teologia_Substituicao.01.1Co_10.32.Gl_6.16.Logica_Provam_Igreja_Difere_Israel-Helio</w:t>
        </w:r>
      </w:hyperlink>
      <w:r w:rsidR="00574FEE">
        <w:br/>
        <w:t xml:space="preserve">, </w:t>
      </w:r>
      <w:r w:rsidR="006A25AC">
        <w:t xml:space="preserve">não é </w:t>
      </w:r>
      <w:r w:rsidR="007E78AF">
        <w:t xml:space="preserve">uma página </w:t>
      </w:r>
      <w:r w:rsidR="006A25AC">
        <w:t xml:space="preserve">profética, </w:t>
      </w:r>
      <w:r w:rsidR="00A74EB3">
        <w:t xml:space="preserve">não é </w:t>
      </w:r>
      <w:r w:rsidR="00A63FB4">
        <w:t xml:space="preserve">uma página de profecias, particularmente </w:t>
      </w:r>
      <w:r w:rsidR="006A25AC">
        <w:t xml:space="preserve">de modo nenhum faz de seu grande foco o anunciar o que Israel será no futuro. </w:t>
      </w:r>
      <w:bookmarkEnd w:id="6"/>
      <w:r>
        <w:br/>
      </w:r>
      <w:bookmarkStart w:id="8" w:name="_Hlk508716703"/>
      <w:bookmarkStart w:id="9" w:name="_Hlk508726406"/>
      <w:bookmarkStart w:id="10" w:name="_Hlk508726983"/>
      <w:r>
        <w:t xml:space="preserve">. </w:t>
      </w:r>
      <w:r w:rsidR="006A25AC">
        <w:t>Ademais, como na linguagem grega da época não havia o menor átomo de sombra de possibilidade de "</w:t>
      </w:r>
      <w:r w:rsidR="006A25AC" w:rsidRPr="00F04BAA">
        <w:rPr>
          <w:i/>
        </w:rPr>
        <w:t>ekklesia</w:t>
      </w:r>
      <w:r w:rsidR="006A25AC">
        <w:t>" significar Igreja Universal</w:t>
      </w:r>
      <w:r w:rsidR="001B60EF">
        <w:t>, nada espalhado por todo um país ou toda terra, nada difuso e invisível</w:t>
      </w:r>
      <w:r w:rsidR="006A25AC">
        <w:t>, mas única e exclusivamente significa</w:t>
      </w:r>
      <w:r w:rsidR="00A74EB3">
        <w:t>va</w:t>
      </w:r>
      <w:r w:rsidR="006A25AC">
        <w:t xml:space="preserve"> </w:t>
      </w:r>
      <w:r w:rsidR="00A63FB4">
        <w:t>uma reunião, uma assembleia</w:t>
      </w:r>
      <w:r w:rsidR="00A74EB3">
        <w:t xml:space="preserve"> local</w:t>
      </w:r>
      <w:r w:rsidR="00A63FB4">
        <w:t xml:space="preserve">, </w:t>
      </w:r>
      <w:r w:rsidR="00A74EB3">
        <w:t xml:space="preserve">portanto passou a significar exclusivamente </w:t>
      </w:r>
      <w:r w:rsidR="00A63FB4">
        <w:t>uma igreja</w:t>
      </w:r>
      <w:r w:rsidR="006A25AC">
        <w:t xml:space="preserve"> local, independente e soberana, então é cada igreja local que é o corpo do Cristo. </w:t>
      </w:r>
      <w:bookmarkEnd w:id="8"/>
      <w:r>
        <w:br/>
      </w:r>
      <w:bookmarkEnd w:id="9"/>
      <w:r>
        <w:t xml:space="preserve">. </w:t>
      </w:r>
      <w:r w:rsidR="006A25AC">
        <w:t xml:space="preserve">Portanto, mesmo se foi dito que gentios convertidos e judeus convertidos formam um só corpo, isto se refere a </w:t>
      </w:r>
      <w:r w:rsidR="001B60EF">
        <w:t xml:space="preserve">crentes </w:t>
      </w:r>
      <w:r w:rsidR="001B60EF" w:rsidRPr="001B60EF">
        <w:rPr>
          <w:i/>
        </w:rPr>
        <w:t>individuais</w:t>
      </w:r>
      <w:r w:rsidR="001B60EF">
        <w:t xml:space="preserve"> </w:t>
      </w:r>
      <w:r w:rsidR="006A25AC">
        <w:t xml:space="preserve">das igrejas </w:t>
      </w:r>
      <w:r w:rsidR="006A25AC" w:rsidRPr="00F04BAA">
        <w:rPr>
          <w:i/>
          <w:u w:val="single"/>
        </w:rPr>
        <w:t>locais</w:t>
      </w:r>
      <w:r w:rsidR="006A25AC">
        <w:t xml:space="preserve"> da Dispensação das Igrejas Locais, absolutamente nada implicando sobre o futuro da nação de Israel. </w:t>
      </w:r>
      <w:r w:rsidR="001B60EF">
        <w:t xml:space="preserve">Mesmo se foi dito que cada crente individual e cada igreja local herda todas as bênçãos </w:t>
      </w:r>
      <w:r w:rsidR="001B60EF" w:rsidRPr="001B60EF">
        <w:rPr>
          <w:i/>
        </w:rPr>
        <w:t>espirituais</w:t>
      </w:r>
      <w:r w:rsidR="001B60EF">
        <w:t xml:space="preserve"> dadas à nação de Israel, a passagem não diz meia letra que a nação de Israel não herdará alguma</w:t>
      </w:r>
      <w:r w:rsidR="003B5AD6">
        <w:t xml:space="preserve"> qualquer</w:t>
      </w:r>
      <w:r w:rsidR="001B60EF">
        <w:t xml:space="preserve"> das bênçãos </w:t>
      </w:r>
      <w:r w:rsidR="001B60EF" w:rsidRPr="001B60EF">
        <w:rPr>
          <w:i/>
        </w:rPr>
        <w:t>materiais</w:t>
      </w:r>
      <w:r w:rsidR="001B60EF">
        <w:t xml:space="preserve"> dadas </w:t>
      </w:r>
      <w:r w:rsidR="00106984">
        <w:t>exclusivamente</w:t>
      </w:r>
      <w:r w:rsidR="001B60EF">
        <w:t xml:space="preserve"> a ela, não diz meia letra que há a tal de Igreja Universal</w:t>
      </w:r>
      <w:r w:rsidR="003B5AD6">
        <w:t xml:space="preserve">, não diz meia letra </w:t>
      </w:r>
      <w:r w:rsidR="001B60EF">
        <w:t>que ela terminou a existência da nação de Israel e a substituiu e repôs, e ficou com todas as bênçãos materiais prometidas exclusivamente a ela.</w:t>
      </w:r>
      <w:bookmarkEnd w:id="10"/>
      <w:r>
        <w:br/>
      </w:r>
      <w:r w:rsidR="006A25AC">
        <w:br/>
        <w:t xml:space="preserve">Ressaltados esses importantes fatos, prossigamos para analisar a passagem, e façamos isso usando as 2 supremas regras da sadia interpretação, as quais prevalecem sobre todas as demais regras, isto é, as outras regras somente podem começar a começar a ser cogitadas para uso quando tais 2 regras supremas não resolveram o entendimento que devemos ter da passagem. </w:t>
      </w:r>
      <w:bookmarkEnd w:id="7"/>
      <w:r w:rsidR="006A25AC">
        <w:br/>
      </w:r>
      <w:r w:rsidR="006A25AC">
        <w:br/>
      </w:r>
      <w:r w:rsidR="001429C7">
        <w:t xml:space="preserve">1) </w:t>
      </w:r>
      <w:proofErr w:type="spellStart"/>
      <w:r w:rsidR="001429C7">
        <w:t>Lembre</w:t>
      </w:r>
      <w:proofErr w:type="spellEnd"/>
      <w:r w:rsidR="001429C7">
        <w:t xml:space="preserve"> da </w:t>
      </w:r>
      <w:r w:rsidR="001429C7" w:rsidRPr="004B7BF3">
        <w:rPr>
          <w:b/>
        </w:rPr>
        <w:t>Regra 1.1</w:t>
      </w:r>
      <w:r w:rsidR="001429C7">
        <w:t>. "</w:t>
      </w:r>
      <w:r w:rsidR="001429C7" w:rsidRPr="00A166F8">
        <w:rPr>
          <w:i/>
          <w:vertAlign w:val="superscript"/>
        </w:rPr>
        <w:t xml:space="preserve">Interprete normal- literalmente-da forma mais simples- descomplicada- óbvia- evidente: tome cada palavra no seu significado literal - usual - ordinário - primário, a não ser que os fatos do contexto imediato, estudados à luz de passagens relacionadas e de verdades axiomáticas e fundamentais, claramente </w:t>
      </w:r>
      <w:proofErr w:type="gramStart"/>
      <w:r w:rsidR="001429C7" w:rsidRPr="00A166F8">
        <w:rPr>
          <w:i/>
          <w:vertAlign w:val="superscript"/>
        </w:rPr>
        <w:t>indiquem</w:t>
      </w:r>
      <w:r w:rsidR="001429C7" w:rsidRPr="00067411">
        <w:rPr>
          <w:i/>
          <w:vertAlign w:val="superscript"/>
        </w:rPr>
        <w:t>(</w:t>
      </w:r>
      <w:proofErr w:type="gramEnd"/>
      <w:r w:rsidR="001429C7" w:rsidRPr="00067411">
        <w:rPr>
          <w:i/>
          <w:vertAlign w:val="superscript"/>
        </w:rPr>
        <w:t>e irretrucavelmente forcem)</w:t>
      </w:r>
      <w:r w:rsidR="001429C7" w:rsidRPr="00A166F8">
        <w:rPr>
          <w:i/>
          <w:vertAlign w:val="superscript"/>
        </w:rPr>
        <w:t xml:space="preserve"> o contrário</w:t>
      </w:r>
      <w:r w:rsidR="001429C7">
        <w:t>":</w:t>
      </w:r>
    </w:p>
    <w:p w:rsidR="005834B2" w:rsidRDefault="005834B2" w:rsidP="005834B2">
      <w:pPr>
        <w:autoSpaceDE w:val="0"/>
        <w:autoSpaceDN w:val="0"/>
        <w:adjustRightInd w:val="0"/>
        <w:spacing w:before="30"/>
        <w:ind w:left="284" w:right="45"/>
        <w:rPr>
          <w:rFonts w:ascii="Kristen ITC" w:eastAsia="Times New Roman" w:hAnsi="Kristen ITC"/>
          <w:b/>
          <w:color w:val="0000FF"/>
          <w:szCs w:val="20"/>
        </w:rPr>
      </w:pPr>
      <w:r w:rsidRPr="009307E2">
        <w:rPr>
          <w:rFonts w:ascii="Segoe UI" w:eastAsia="Times New Roman" w:hAnsi="Segoe UI" w:cs="Segoe UI"/>
          <w:b/>
          <w:bCs/>
          <w:color w:val="FF0000"/>
          <w:sz w:val="18"/>
          <w:szCs w:val="12"/>
          <w:lang w:val="x-none"/>
        </w:rPr>
        <w:t xml:space="preserve">6) </w:t>
      </w:r>
      <w:r w:rsidRPr="009307E2">
        <w:rPr>
          <w:rFonts w:ascii="Kristen ITC" w:eastAsia="Times New Roman" w:hAnsi="Kristen ITC" w:cs="Kristen ITC"/>
          <w:color w:val="0000FF"/>
          <w:szCs w:val="16"/>
          <w:lang w:val="x-none"/>
        </w:rPr>
        <w:t xml:space="preserve">Todavia, não que tenha falhado a Palavra de Deus: porque </w:t>
      </w:r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nem todos os 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que são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 provenientes- de- dentro- de Israel 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são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, esses 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mesmos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, 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o</w:t>
      </w:r>
      <w:r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 Israel</w:t>
      </w:r>
      <w:r w:rsidRPr="009307E2">
        <w:rPr>
          <w:rFonts w:ascii="Kristen ITC" w:eastAsia="Times New Roman" w:hAnsi="Kristen ITC" w:cs="Kristen ITC"/>
          <w:color w:val="0000FF"/>
          <w:szCs w:val="16"/>
          <w:lang w:val="x-none"/>
        </w:rPr>
        <w:t>;</w:t>
      </w:r>
      <w:r w:rsidRPr="009307E2">
        <w:rPr>
          <w:rFonts w:ascii="Segoe UI" w:eastAsia="Times New Roman" w:hAnsi="Segoe UI" w:cs="Segoe UI"/>
          <w:b/>
          <w:bCs/>
          <w:color w:val="FF0000"/>
          <w:sz w:val="18"/>
          <w:szCs w:val="12"/>
          <w:lang w:val="x-none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  <w:t xml:space="preserve">7) 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Nem porque são semente de Abraão 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são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todos filhos; mas </w:t>
      </w:r>
      <w:r w:rsidRPr="009307E2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(está escrito)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: "Em Isaque  será uma semente chamada para ti </w:t>
      </w:r>
      <w:r w:rsidRPr="009307E2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(Abraão)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"</w:t>
      </w:r>
      <w:r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  <w:t xml:space="preserve">8) </w:t>
      </w:r>
      <w:r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Isto é: 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não os filhos da carne, estes 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são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filhos de Deus; mas os filhos da promessa, 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estes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Pr="009307E2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(são os que)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são contados 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como</w:t>
      </w:r>
      <w:r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dentro da semente.</w:t>
      </w:r>
      <w:r>
        <w:t>".</w:t>
      </w:r>
    </w:p>
    <w:p w:rsidR="006A25AC" w:rsidRDefault="004B7BF3" w:rsidP="001179C2">
      <w:pPr>
        <w:autoSpaceDE w:val="0"/>
        <w:autoSpaceDN w:val="0"/>
        <w:adjustRightInd w:val="0"/>
        <w:spacing w:before="30"/>
        <w:ind w:right="45"/>
      </w:pPr>
      <w:r>
        <w:br/>
      </w:r>
      <w:bookmarkStart w:id="11" w:name="_Hlk508801458"/>
      <w:r>
        <w:t>Responda para si mesmo:</w:t>
      </w:r>
      <w:r>
        <w:br/>
      </w:r>
      <w:bookmarkStart w:id="12" w:name="_Hlk508796991"/>
      <w:r w:rsidR="00E36C34">
        <w:t>. É aqui</w:t>
      </w:r>
      <w:r w:rsidR="00480A83">
        <w:t xml:space="preserve">, </w:t>
      </w:r>
      <w:bookmarkStart w:id="13" w:name="_Hlk508797756"/>
      <w:r w:rsidR="00FE3087">
        <w:t>em todo o texto</w:t>
      </w:r>
      <w:r w:rsidR="00480A83">
        <w:t xml:space="preserve"> </w:t>
      </w:r>
      <w:r w:rsidR="00342A36">
        <w:t>em foco</w:t>
      </w:r>
      <w:bookmarkEnd w:id="13"/>
      <w:r w:rsidR="00480A83">
        <w:t>,</w:t>
      </w:r>
      <w:r w:rsidR="00E36C34">
        <w:t xml:space="preserve"> </w:t>
      </w:r>
      <w:r w:rsidR="00E36C34" w:rsidRPr="00F04BAA">
        <w:rPr>
          <w:i/>
        </w:rPr>
        <w:t>explicitamente dito</w:t>
      </w:r>
      <w:r w:rsidR="00E36C34">
        <w:t xml:space="preserve"> que há uma </w:t>
      </w:r>
      <w:r w:rsidR="00A63FB4">
        <w:t xml:space="preserve">tal de </w:t>
      </w:r>
      <w:r w:rsidR="00E36C34">
        <w:t>Igreja Universal</w:t>
      </w:r>
      <w:r w:rsidR="00A63FB4">
        <w:t>,</w:t>
      </w:r>
      <w:r w:rsidR="00E36C34">
        <w:t xml:space="preserve"> e que ela é a terminação, a continuação, substituição, reposição de Israel? Não!</w:t>
      </w:r>
      <w:bookmarkEnd w:id="12"/>
      <w:r w:rsidR="006A25AC">
        <w:br/>
      </w:r>
      <w:bookmarkStart w:id="14" w:name="_Hlk508727190"/>
      <w:r w:rsidR="006A25AC">
        <w:t>. Há aqui</w:t>
      </w:r>
      <w:bookmarkStart w:id="15" w:name="_Hlk508717016"/>
      <w:r w:rsidR="00A63FB4">
        <w:t>, neste texto em foco,</w:t>
      </w:r>
      <w:r w:rsidR="006A25AC">
        <w:t xml:space="preserve"> </w:t>
      </w:r>
      <w:bookmarkEnd w:id="15"/>
      <w:r w:rsidR="006A25AC">
        <w:t xml:space="preserve">alguma palavra que, </w:t>
      </w:r>
      <w:r w:rsidR="003B5AD6">
        <w:t>ao ser</w:t>
      </w:r>
      <w:r w:rsidR="006A25AC">
        <w:t xml:space="preserve"> literal- normalmente interpretada, a mais sadia lógica irresistivelmente implique</w:t>
      </w:r>
      <w:r w:rsidR="00342A36">
        <w:t>, force sem deixar saída,</w:t>
      </w:r>
      <w:r w:rsidR="006A25AC">
        <w:t xml:space="preserve"> que a Igreja é a </w:t>
      </w:r>
      <w:r w:rsidR="005C751D">
        <w:t xml:space="preserve">terminação, </w:t>
      </w:r>
      <w:r w:rsidR="006A25AC">
        <w:t>continuação, substituição, reposição de Israel? Não!</w:t>
      </w:r>
      <w:bookmarkEnd w:id="14"/>
      <w:r w:rsidR="006A25AC">
        <w:br/>
      </w:r>
      <w:bookmarkStart w:id="16" w:name="_Hlk508797125"/>
      <w:bookmarkStart w:id="17" w:name="_Hlk508797299"/>
      <w:r w:rsidR="00A63FB4">
        <w:t xml:space="preserve">. </w:t>
      </w:r>
      <w:bookmarkStart w:id="18" w:name="_Hlk508717412"/>
      <w:r w:rsidR="00A63FB4">
        <w:t>Há aqui</w:t>
      </w:r>
      <w:bookmarkStart w:id="19" w:name="_Hlk508716972"/>
      <w:r w:rsidR="00A63FB4">
        <w:t>, neste texto em foco,</w:t>
      </w:r>
      <w:bookmarkEnd w:id="19"/>
      <w:r w:rsidR="00A63FB4">
        <w:t xml:space="preserve"> </w:t>
      </w:r>
      <w:bookmarkEnd w:id="18"/>
      <w:r w:rsidR="00A63FB4">
        <w:t xml:space="preserve">algo que sobrepuje todos os </w:t>
      </w:r>
      <w:r w:rsidR="00A63FB4" w:rsidRPr="003D695D">
        <w:rPr>
          <w:color w:val="FF0000"/>
        </w:rPr>
        <w:t xml:space="preserve">73 </w:t>
      </w:r>
      <w:r w:rsidR="00A63FB4">
        <w:t>versos do NT (ver</w:t>
      </w:r>
      <w:r w:rsidR="00BF0E77">
        <w:t xml:space="preserve"> </w:t>
      </w:r>
      <w:hyperlink r:id="rId9" w:history="1">
        <w:r w:rsidR="00B52FDC">
          <w:rPr>
            <w:rStyle w:val="Hyperlink"/>
          </w:rPr>
          <w:t>Teologia_Substituicao.01.1Co_10.32.Gl_6.16.Logica_Provam_Igreja_Difere_Israel-Helio</w:t>
        </w:r>
      </w:hyperlink>
      <w:r w:rsidR="00342A36">
        <w:br/>
      </w:r>
      <w:r w:rsidR="00BF0E77">
        <w:t>)</w:t>
      </w:r>
      <w:bookmarkStart w:id="20" w:name="_Hlk508717134"/>
      <w:r w:rsidR="00A63FB4">
        <w:t>,</w:t>
      </w:r>
      <w:r w:rsidR="00BF0E77">
        <w:t xml:space="preserve"> </w:t>
      </w:r>
      <w:r w:rsidR="00A63FB4">
        <w:t>os quais versos</w:t>
      </w:r>
      <w:bookmarkEnd w:id="20"/>
      <w:r w:rsidR="006A25AC">
        <w:t xml:space="preserve"> têm a palavra Israel </w:t>
      </w:r>
      <w:r w:rsidR="00EE7BD2">
        <w:t xml:space="preserve">e nenhuma ocorrência desta palavra </w:t>
      </w:r>
      <w:r w:rsidR="006A25AC">
        <w:t>tem nada que exija que seja interpretada como diferente da nação de Israel? Não!</w:t>
      </w:r>
      <w:r w:rsidR="006A25AC">
        <w:br/>
      </w:r>
      <w:bookmarkEnd w:id="16"/>
      <w:r w:rsidR="006A25AC">
        <w:t xml:space="preserve">. </w:t>
      </w:r>
      <w:r w:rsidR="00EE7BD2">
        <w:t xml:space="preserve">Há aqui, neste texto em foco, </w:t>
      </w:r>
      <w:r w:rsidR="006A25AC">
        <w:t xml:space="preserve">algo que sobrepuje todos os </w:t>
      </w:r>
      <w:r w:rsidR="006A25AC" w:rsidRPr="001B3277">
        <w:rPr>
          <w:color w:val="FF0000"/>
        </w:rPr>
        <w:t xml:space="preserve">97 </w:t>
      </w:r>
      <w:r w:rsidR="006A25AC">
        <w:t xml:space="preserve">versos </w:t>
      </w:r>
      <w:r w:rsidR="00E36C34">
        <w:t xml:space="preserve">(ver </w:t>
      </w:r>
      <w:hyperlink r:id="rId10" w:history="1">
        <w:r w:rsidR="00B52FDC">
          <w:rPr>
            <w:rStyle w:val="Hyperlink"/>
          </w:rPr>
          <w:t>Teologia_Substituicao.01.1Co_10.32.Gl_6.16.Logica_Provam_Igreja_Difere_Israel-Helio</w:t>
        </w:r>
      </w:hyperlink>
      <w:r w:rsidR="00342A36">
        <w:br/>
      </w:r>
      <w:r w:rsidR="00E36C34">
        <w:t>)</w:t>
      </w:r>
      <w:r w:rsidR="00BF0E77">
        <w:t xml:space="preserve"> </w:t>
      </w:r>
      <w:r w:rsidR="006A25AC">
        <w:t>do VT</w:t>
      </w:r>
      <w:r w:rsidR="00E36C34">
        <w:t xml:space="preserve">, nos quais versos </w:t>
      </w:r>
      <w:r w:rsidR="006A25AC" w:rsidRPr="001B3277">
        <w:t xml:space="preserve">Deus deu </w:t>
      </w:r>
      <w:r w:rsidR="003B5AD6">
        <w:t>exclusiva</w:t>
      </w:r>
      <w:r w:rsidR="003B5AD6" w:rsidRPr="001B3277">
        <w:t xml:space="preserve">mente </w:t>
      </w:r>
      <w:r w:rsidR="006A25AC" w:rsidRPr="001B3277">
        <w:t xml:space="preserve">aos Israelitas promessas FÍSICAS [materiais] que ainda [e sempre] serão aplicáveis </w:t>
      </w:r>
      <w:bookmarkStart w:id="21" w:name="_Hlk508727264"/>
      <w:r w:rsidR="001179C2">
        <w:t>exclusiva</w:t>
      </w:r>
      <w:r w:rsidR="001179C2" w:rsidRPr="001B3277">
        <w:t xml:space="preserve">mente </w:t>
      </w:r>
      <w:bookmarkEnd w:id="21"/>
      <w:r w:rsidR="006A25AC" w:rsidRPr="001B3277">
        <w:t>aos judeus</w:t>
      </w:r>
      <w:r w:rsidR="006A25AC">
        <w:t xml:space="preserve">, </w:t>
      </w:r>
      <w:r w:rsidR="00EE7BD2">
        <w:t xml:space="preserve">promessas </w:t>
      </w:r>
      <w:r w:rsidR="006A25AC">
        <w:t xml:space="preserve">que ainda esperam cumprimento, o qual será literal? Não! </w:t>
      </w:r>
      <w:bookmarkEnd w:id="17"/>
      <w:r w:rsidR="006A25AC">
        <w:br/>
      </w:r>
      <w:bookmarkStart w:id="22" w:name="_Hlk508797372"/>
      <w:r w:rsidR="006A25AC">
        <w:t>. Em particular, há aqui</w:t>
      </w:r>
      <w:r w:rsidR="00EE7BD2">
        <w:t>, neste texto em foco,</w:t>
      </w:r>
      <w:r w:rsidR="006A25AC">
        <w:t xml:space="preserve"> alguma palavra que, sendo literal- normalmente interpretada, irresistivelmente exija (diretamente ou por sadia lógica) que tenham sido canceladas as promessas de Deus:</w:t>
      </w:r>
    </w:p>
    <w:p w:rsidR="006A25AC" w:rsidRDefault="006A25AC" w:rsidP="00043C68">
      <w:pPr>
        <w:autoSpaceDE w:val="0"/>
        <w:autoSpaceDN w:val="0"/>
        <w:adjustRightInd w:val="0"/>
        <w:spacing w:before="30"/>
        <w:ind w:left="284" w:right="45"/>
      </w:pPr>
      <w:r>
        <w:t>.. Reajuntar o povo judeu na terra de Israel, 19 versos (Ez 36:24-29; 37:21-28; 39:25-29)? Não!</w:t>
      </w:r>
      <w:r>
        <w:br/>
        <w:t>.. Dar a terra de Israel ao povo judeu para sempre, 14 versos Gn 17:8; Sl 105:8-11; 1Cr 16:15-18; Ez 37:25-28; Rm 11:29)? Não!</w:t>
      </w:r>
      <w:r>
        <w:br/>
        <w:t>.. Abençoar a nação de Israel acima de todas as outras nações da terra, 23 versos (Is 49:22-23;60:3-22; Jr 33:9)? Não!</w:t>
      </w:r>
      <w:r>
        <w:br/>
        <w:t xml:space="preserve">.. Lutar </w:t>
      </w:r>
      <w:r w:rsidR="001179C2">
        <w:t xml:space="preserve">(pessoalmente) </w:t>
      </w:r>
      <w:r>
        <w:t>pelos judeus contra todos os seus inimigos gentios, no dia do Senhor, 31 versos (Ez 38:17 - 39:22; Zc 14:3,12)? Não!</w:t>
      </w:r>
      <w:r>
        <w:br/>
        <w:t>.. Salvar todo judeu que ainda esteja vivo quando Jesus retornar, 11 versos (Zc 12:10-13:2,9; Rm 11:26; Jr 31:33-34)? Não!</w:t>
      </w:r>
      <w:bookmarkEnd w:id="22"/>
    </w:p>
    <w:p w:rsidR="003C036B" w:rsidRPr="005834B2" w:rsidRDefault="000B0DCC" w:rsidP="005834B2">
      <w:pPr>
        <w:autoSpaceDE w:val="0"/>
        <w:autoSpaceDN w:val="0"/>
        <w:adjustRightInd w:val="0"/>
        <w:spacing w:before="30"/>
        <w:ind w:right="45"/>
        <w:rPr>
          <w:rFonts w:ascii="Kristen ITC" w:eastAsia="Times New Roman" w:hAnsi="Kristen ITC"/>
          <w:b/>
          <w:color w:val="0000FF"/>
          <w:sz w:val="16"/>
          <w:szCs w:val="20"/>
          <w:lang w:eastAsia="en-US"/>
        </w:rPr>
      </w:pPr>
      <w:bookmarkStart w:id="23" w:name="_Hlk508717715"/>
      <w:bookmarkStart w:id="24" w:name="_Hlk508797508"/>
      <w:r>
        <w:t>. Um pequeno desafio para você dar de presente a seus atormentadores</w:t>
      </w:r>
      <w:r w:rsidR="004C31A8">
        <w:t xml:space="preserve"> </w:t>
      </w:r>
      <w:r w:rsidR="00106984">
        <w:t>substituidores de Israel pela tal de Igreja Universal</w:t>
      </w:r>
      <w:r>
        <w:t xml:space="preserve">, irmão: Diga-lhes: </w:t>
      </w:r>
      <w:bookmarkEnd w:id="23"/>
      <w:r>
        <w:t>"</w:t>
      </w:r>
      <w:r w:rsidRPr="004B39AF">
        <w:rPr>
          <w:i/>
        </w:rPr>
        <w:t>Se vocês têm algum grama de real sinceridade (e oro e espero que tenham toneladas), poderão tomar todos os 97 versos</w:t>
      </w:r>
      <w:r>
        <w:t xml:space="preserve"> (ver </w:t>
      </w:r>
      <w:bookmarkStart w:id="25" w:name="_Hlk508799215"/>
      <w:r w:rsidR="004E643B">
        <w:fldChar w:fldCharType="begin"/>
      </w:r>
      <w:r w:rsidR="004E643B">
        <w:instrText xml:space="preserve"> HYPERLINK "file:///D:\\HELIO\\IGREJA\\0\\SoScrip-EmCONSTRUCAO\\EclesiologiaEBatistas\\Teologia_Substituicao.01.1Co_10.32.Gl_6.16.Logica_Provam_Igreja_Difere_Israel-Helio.docx" </w:instrText>
      </w:r>
      <w:r w:rsidR="004E643B">
        <w:fldChar w:fldCharType="separate"/>
      </w:r>
      <w:r w:rsidR="004E643B" w:rsidRPr="00713A2A">
        <w:rPr>
          <w:rStyle w:val="Hyperlink"/>
        </w:rPr>
        <w:t>Teologia_Substituicao.01.1Co_10.32.Gl_6.16.Logica_Provam_Igreja_Difere_Israel-Helio</w:t>
      </w:r>
      <w:r w:rsidR="004E643B">
        <w:rPr>
          <w:rStyle w:val="Hyperlink"/>
        </w:rPr>
        <w:fldChar w:fldCharType="end"/>
      </w:r>
      <w:r w:rsidR="00FE3087">
        <w:br/>
      </w:r>
      <w:bookmarkEnd w:id="25"/>
      <w:r>
        <w:t xml:space="preserve">), </w:t>
      </w:r>
      <w:r w:rsidRPr="004B39AF">
        <w:rPr>
          <w:i/>
        </w:rPr>
        <w:t xml:space="preserve">e, em todos eles sem exceção, dizer que entender 'Igreja Universal' onde está escrito ou subentendido 'Israel' faz todo um maravilhoso bom sentido, tão bom sentido que é irrefutável"??? Por exemplo, quanto a </w:t>
      </w:r>
      <w:bookmarkStart w:id="26" w:name="_Hlk508727592"/>
      <w:r w:rsidRPr="004B39AF">
        <w:rPr>
          <w:i/>
        </w:rPr>
        <w:t>Ez 38:18-19</w:t>
      </w:r>
      <w:bookmarkEnd w:id="26"/>
      <w:r w:rsidRPr="004B39AF">
        <w:rPr>
          <w:i/>
        </w:rPr>
        <w:t>, podem vocês entender assim:</w:t>
      </w:r>
      <w:r w:rsidRPr="00BF2CE6">
        <w:t xml:space="preserve"> </w:t>
      </w:r>
      <w:r>
        <w:t>'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18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Sucederá, porém, naquele mesmo dia, no dia </w:t>
      </w:r>
      <w:r w:rsidRPr="00BF2CE6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[</w:t>
      </w:r>
      <w:r w:rsidRPr="00BF2CE6">
        <w:rPr>
          <w:rFonts w:ascii="Kristen ITC" w:eastAsia="Times New Roman" w:hAnsi="Kristen ITC" w:cs="Kristen ITC"/>
          <w:b/>
          <w:i/>
          <w:iCs/>
          <w:color w:val="808080"/>
          <w:sz w:val="16"/>
          <w:szCs w:val="20"/>
          <w:lang w:val="x-none"/>
        </w:rPr>
        <w:t>em que</w:t>
      </w:r>
      <w:r w:rsidRPr="00BF2CE6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]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 vier Gogue contra a terra de Israel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 xml:space="preserve"> 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</w:rPr>
        <w:t>{Isto é, a terra da Igreja Universal}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  <w:lang w:val="x-none"/>
        </w:rPr>
        <w:t>,</w:t>
      </w:r>
      <w:r w:rsidRPr="00BF2CE6">
        <w:rPr>
          <w:rFonts w:ascii="Kristen ITC" w:eastAsia="Times New Roman" w:hAnsi="Kristen ITC" w:cs="Kristen ITC"/>
          <w:b/>
          <w:color w:val="00B050"/>
          <w:sz w:val="16"/>
          <w:szCs w:val="20"/>
          <w:lang w:val="x-none"/>
        </w:rPr>
        <w:t xml:space="preserve">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diz o Senhor DEUS, que a Minha indignação subirá à Minha </w:t>
      </w:r>
      <w:proofErr w:type="gramStart"/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face</w:t>
      </w:r>
      <w:r w:rsidRPr="00BF2CE6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.</w:t>
      </w:r>
      <w:proofErr w:type="gramEnd"/>
      <w:r w:rsidRPr="00BF2CE6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 19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Porque disse no Meu zelo, no fogo do Meu furor, que, certamente, naquele dia haverá grande tremor sobre a terra de Israel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 xml:space="preserve"> 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</w:rPr>
        <w:t>{Isto é, a terra da Igreja Universal}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>'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</w:rPr>
        <w:t xml:space="preserve"> </w:t>
      </w:r>
      <w:r>
        <w:t>???</w:t>
      </w:r>
      <w:r w:rsidRPr="00BF2CE6">
        <w:rPr>
          <w:sz w:val="28"/>
        </w:rPr>
        <w:t>"</w:t>
      </w:r>
      <w:r>
        <w:rPr>
          <w:sz w:val="28"/>
        </w:rPr>
        <w:t xml:space="preserve"> </w:t>
      </w:r>
      <w:r w:rsidR="00E54F0B">
        <w:rPr>
          <w:sz w:val="28"/>
        </w:rPr>
        <w:br/>
      </w:r>
      <w:r w:rsidRPr="00DE5949">
        <w:t xml:space="preserve">E você mesmo, irmão, </w:t>
      </w:r>
      <w:r>
        <w:t xml:space="preserve">bem e facilmente poderá </w:t>
      </w:r>
      <w:r w:rsidRPr="00DE5949">
        <w:t>conceb</w:t>
      </w:r>
      <w:r>
        <w:t>er</w:t>
      </w:r>
      <w:r w:rsidRPr="00DE5949">
        <w:t xml:space="preserve"> e escrev</w:t>
      </w:r>
      <w:r>
        <w:t>er</w:t>
      </w:r>
      <w:r w:rsidRPr="00DE5949">
        <w:t xml:space="preserve"> em papel e d</w:t>
      </w:r>
      <w:r>
        <w:t>ar</w:t>
      </w:r>
      <w:r w:rsidRPr="00DE5949">
        <w:t xml:space="preserve"> de presente a seus atormentadores </w:t>
      </w:r>
      <w:r w:rsidR="00106984">
        <w:t>substituidores de Israel pela tal de Igreja Universal</w:t>
      </w:r>
      <w:r w:rsidRPr="00DE5949">
        <w:t xml:space="preserve"> mais 3 a 30 desafios semelhantes</w:t>
      </w:r>
      <w:r>
        <w:t xml:space="preserve"> a este</w:t>
      </w:r>
      <w:r w:rsidR="00E54F0B">
        <w:t xml:space="preserve"> </w:t>
      </w:r>
      <w:bookmarkStart w:id="27" w:name="_Hlk508727620"/>
      <w:r w:rsidR="00E54F0B">
        <w:t xml:space="preserve">(de </w:t>
      </w:r>
      <w:r w:rsidR="00E54F0B" w:rsidRPr="00E54F0B">
        <w:t>Ez 38:18-19</w:t>
      </w:r>
      <w:r w:rsidR="00E54F0B">
        <w:t>)</w:t>
      </w:r>
      <w:bookmarkEnd w:id="27"/>
      <w:r w:rsidRPr="00DE5949">
        <w:t>. Sei que você pode fazer isso</w:t>
      </w:r>
      <w:r>
        <w:t>, bastando não permitir que fujam do campo da literalidade- normal.</w:t>
      </w:r>
      <w:bookmarkEnd w:id="11"/>
      <w:bookmarkEnd w:id="24"/>
      <w:r w:rsidR="006A25AC">
        <w:br/>
      </w:r>
      <w:r w:rsidR="001B02EA">
        <w:br/>
      </w:r>
      <w:r w:rsidR="004B7BF3">
        <w:rPr>
          <w:rFonts w:eastAsia="Times New Roman"/>
          <w:b/>
          <w:color w:val="0000FF"/>
        </w:rPr>
        <w:br/>
      </w:r>
      <w:r w:rsidR="006A25AC" w:rsidRPr="00043C68">
        <w:rPr>
          <w:rFonts w:eastAsia="Times New Roman"/>
          <w:b/>
          <w:color w:val="0000FF"/>
        </w:rPr>
        <w:br/>
      </w:r>
      <w:bookmarkStart w:id="28" w:name="_Hlk508727853"/>
      <w:r w:rsidR="006A25AC">
        <w:t xml:space="preserve">2) Agora, </w:t>
      </w:r>
      <w:r w:rsidR="004B7BF3">
        <w:t xml:space="preserve">se e onde ela for realmente necessária, </w:t>
      </w:r>
      <w:r w:rsidR="006A25AC">
        <w:t xml:space="preserve">apliquemos a </w:t>
      </w:r>
      <w:r w:rsidR="006A25AC" w:rsidRPr="004B7BF3">
        <w:rPr>
          <w:b/>
        </w:rPr>
        <w:t>Regra 2.2.</w:t>
      </w:r>
      <w:r w:rsidR="006A25AC">
        <w:t>: "</w:t>
      </w:r>
      <w:r w:rsidR="006A25AC" w:rsidRPr="0038046A">
        <w:rPr>
          <w:i/>
        </w:rPr>
        <w:t>em todo e cada assunto, sempre, sem exceção, deixe que as 1 ou 2 passagens "claras- explícitas- com 1 só interpretação normal-literal (simples- descomplicada- óbvia- evidente, que faça bom senso na Bíblia, indisputada por todos os literalistas) e que seja possível em leitura sequencial" expliquem as 100 ou 200 passagens não absolutamente claras- explícitas, ou que tenham alguma ambiguidade (2 possíveis interpretações aparentemente normais- literais) admitida por alguns literalistas</w:t>
      </w:r>
      <w:r w:rsidR="006A25AC">
        <w:rPr>
          <w:i/>
        </w:rPr>
        <w:t>,"</w:t>
      </w:r>
      <w:r w:rsidR="006A25AC">
        <w:t xml:space="preserve"> </w:t>
      </w:r>
      <w:bookmarkEnd w:id="28"/>
      <w:r w:rsidR="006A25AC">
        <w:br/>
      </w:r>
      <w:r w:rsidR="00FE3087">
        <w:br/>
        <w:t>Tomemos cada verso do texto em foco e o analisemos quanto à Regra 1.2., mas somente se isso for absolutamente indispensável.</w:t>
      </w:r>
      <w:r w:rsidR="00FE3087">
        <w:br/>
      </w:r>
      <w:r w:rsidR="006A25AC">
        <w:br/>
      </w:r>
      <w:r w:rsidR="003C036B" w:rsidRPr="003C036B">
        <w:rPr>
          <w:rFonts w:eastAsiaTheme="minorHAnsi"/>
          <w:b/>
          <w:lang w:eastAsia="en-US"/>
        </w:rPr>
        <w:t xml:space="preserve">Verso </w:t>
      </w:r>
      <w:r w:rsidR="008035EE">
        <w:rPr>
          <w:rFonts w:eastAsiaTheme="minorHAnsi"/>
          <w:b/>
          <w:lang w:eastAsia="en-US"/>
        </w:rPr>
        <w:t>8</w:t>
      </w:r>
      <w:r w:rsidR="003C036B" w:rsidRPr="003C036B">
        <w:rPr>
          <w:rFonts w:eastAsiaTheme="minorHAnsi"/>
          <w:b/>
          <w:lang w:eastAsia="en-US"/>
        </w:rPr>
        <w:t>:</w:t>
      </w:r>
      <w:r w:rsidR="003C036B" w:rsidRPr="003C036B">
        <w:rPr>
          <w:rFonts w:eastAsiaTheme="minorHAnsi"/>
          <w:lang w:eastAsia="en-US"/>
        </w:rPr>
        <w:t xml:space="preserve"> O reli e pensei bem sobre ele. </w:t>
      </w:r>
      <w:r w:rsidR="003C036B" w:rsidRPr="003C036B">
        <w:rPr>
          <w:rFonts w:eastAsiaTheme="minorHAnsi"/>
          <w:lang w:eastAsia="en-US"/>
        </w:rPr>
        <w:br/>
      </w:r>
      <w:r w:rsidR="008035EE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8) </w:t>
      </w:r>
      <w:r w:rsidR="008035E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Isto é: </w:t>
      </w:r>
      <w:r w:rsidR="008035EE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não os filhos da carne, estes </w:t>
      </w:r>
      <w:r w:rsidR="008035EE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8035EE"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são</w:t>
      </w:r>
      <w:r w:rsidR="008035EE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8035EE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filhos de Deus; mas os filhos da promessa, </w:t>
      </w:r>
      <w:r w:rsidR="008035EE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8035EE"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estes</w:t>
      </w:r>
      <w:r w:rsidR="008035EE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8035EE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8035EE" w:rsidRPr="009307E2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(são os que)</w:t>
      </w:r>
      <w:r w:rsidR="008035EE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são contados </w:t>
      </w:r>
      <w:r w:rsidR="008035EE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8035EE"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como</w:t>
      </w:r>
      <w:r w:rsidR="008035EE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8035EE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dentro da semente.</w:t>
      </w:r>
      <w:r w:rsidR="008035EE">
        <w:t>".</w:t>
      </w:r>
    </w:p>
    <w:p w:rsidR="003C036B" w:rsidRPr="003C036B" w:rsidRDefault="003C036B" w:rsidP="00844E69">
      <w:pPr>
        <w:autoSpaceDE w:val="0"/>
        <w:autoSpaceDN w:val="0"/>
        <w:adjustRightInd w:val="0"/>
        <w:spacing w:before="30"/>
        <w:ind w:left="284" w:right="45"/>
      </w:pPr>
      <w:r w:rsidRPr="003C036B">
        <w:t>Irmão, tenho obrigação de ser honesto e reconhecer que, se tivéssemos somente este verso (</w:t>
      </w:r>
      <w:r w:rsidR="005834B2">
        <w:t>Rm 9:</w:t>
      </w:r>
      <w:r w:rsidR="008035EE">
        <w:t>8</w:t>
      </w:r>
      <w:r w:rsidRPr="003C036B">
        <w:t xml:space="preserve">) da Bíblia, então, </w:t>
      </w:r>
      <w:r w:rsidR="00B7157C">
        <w:t>para muitos dos atormentadores</w:t>
      </w:r>
      <w:r w:rsidR="00106984">
        <w:t xml:space="preserve"> seus, irmão,</w:t>
      </w:r>
      <w:r w:rsidR="00B7157C">
        <w:t xml:space="preserve"> </w:t>
      </w:r>
      <w:r w:rsidR="00106984">
        <w:t>substituidores de Israel pela tal de Igreja Universal</w:t>
      </w:r>
      <w:r w:rsidR="00B7157C">
        <w:t xml:space="preserve">, </w:t>
      </w:r>
      <w:r w:rsidRPr="003C036B">
        <w:t xml:space="preserve">pelo menos à primeira vista, algumas palavras talvez pareceriam ter alguma pequena indefinição, alguma pequena névoa, alguma pequena ambiguidade, isto é, </w:t>
      </w:r>
      <w:r w:rsidR="00B707EE">
        <w:t>te</w:t>
      </w:r>
      <w:r w:rsidR="005834B2">
        <w:t>r</w:t>
      </w:r>
      <w:r w:rsidR="00B707EE">
        <w:t xml:space="preserve"> 2 sentidos</w:t>
      </w:r>
      <w:r w:rsidRPr="003C036B">
        <w:t xml:space="preserve"> que seriam tecnicamente possíveis:</w:t>
      </w:r>
      <w:r w:rsidRPr="003C036B">
        <w:br/>
      </w:r>
      <w:r w:rsidR="008035EE">
        <w:t>- 1º sentido:</w:t>
      </w:r>
      <w:r w:rsidR="008035EE">
        <w:br/>
        <w:t>. "</w:t>
      </w:r>
      <w:r w:rsidR="008035EE" w:rsidRPr="00844E69">
        <w:rPr>
          <w:rFonts w:ascii="Kristen ITC" w:hAnsi="Kristen ITC"/>
          <w:color w:val="0000FF"/>
        </w:rPr>
        <w:t>os filhos da carne</w:t>
      </w:r>
      <w:r w:rsidR="008035EE">
        <w:t xml:space="preserve">" são os judeus que apenas FISICAMENTE são a etnia, a descendência física, a semente física de Abraão, </w:t>
      </w:r>
      <w:r w:rsidR="0020675E">
        <w:t xml:space="preserve">de </w:t>
      </w:r>
      <w:r w:rsidR="008035EE">
        <w:t>Isaque</w:t>
      </w:r>
      <w:r w:rsidR="0020675E">
        <w:t xml:space="preserve"> e de</w:t>
      </w:r>
      <w:r w:rsidR="008035EE">
        <w:t xml:space="preserve"> Israel, mas não são da fé ESPIRITUAL que os caracterizou;</w:t>
      </w:r>
      <w:r w:rsidR="008035EE">
        <w:br/>
        <w:t>. "</w:t>
      </w:r>
      <w:r w:rsidR="008035EE" w:rsidRPr="00844E69">
        <w:rPr>
          <w:rFonts w:ascii="Kristen ITC" w:hAnsi="Kristen ITC"/>
          <w:color w:val="0000FF"/>
        </w:rPr>
        <w:t>os filhos da promessa</w:t>
      </w:r>
      <w:r w:rsidR="008035EE">
        <w:t>" s</w:t>
      </w:r>
      <w:r w:rsidR="0020675E">
        <w:t>ão os judeus que, além de serem da semente física de Abraão, são também da sua</w:t>
      </w:r>
      <w:r w:rsidR="00BB11BA">
        <w:t xml:space="preserve"> semente</w:t>
      </w:r>
      <w:r w:rsidR="0020675E">
        <w:t xml:space="preserve"> ESPIRITUAL. </w:t>
      </w:r>
      <w:r w:rsidR="008035EE">
        <w:br/>
        <w:t xml:space="preserve">. </w:t>
      </w:r>
      <w:r w:rsidR="0020675E">
        <w:t xml:space="preserve">Estas maravilhosas verdades podem </w:t>
      </w:r>
      <w:r w:rsidR="00BB11BA">
        <w:t xml:space="preserve">secundariamente </w:t>
      </w:r>
      <w:r w:rsidR="0020675E">
        <w:t xml:space="preserve">servir de advertência, </w:t>
      </w:r>
      <w:r w:rsidR="00BB11BA">
        <w:t xml:space="preserve">extensão, </w:t>
      </w:r>
      <w:r w:rsidR="0020675E">
        <w:t>incentivo e consolo para nós das igrejas locais</w:t>
      </w:r>
      <w:r w:rsidR="00BB11BA">
        <w:t>, mas o único sentido principal e literal é relativo à nação, à etnia de Israel. Esses, se forem apenas semente física, não serão a nação- etnia de Israel que Deus considera espiritual. E os que forem tanto semente física de Israel, mas também semente espiritual por terem a fé de Abraão, esses serão os filhos de Deus adotados para salvação pela fé em Cristo, e serão contados tanto como semente física de Abraão como da sua fé.</w:t>
      </w:r>
      <w:r w:rsidRPr="00844E69">
        <w:rPr>
          <w:strike/>
        </w:rPr>
        <w:br/>
      </w:r>
      <w:r w:rsidR="00844E69">
        <w:t>- 2º sentido:</w:t>
      </w:r>
      <w:r w:rsidR="00844E69">
        <w:br/>
        <w:t>. "</w:t>
      </w:r>
      <w:r w:rsidR="00844E69" w:rsidRPr="00844E69">
        <w:rPr>
          <w:rFonts w:ascii="Kristen ITC" w:hAnsi="Kristen ITC"/>
          <w:color w:val="0000FF"/>
        </w:rPr>
        <w:t>os filhos da carne</w:t>
      </w:r>
      <w:r w:rsidR="00844E69">
        <w:t>" são algo necessariamente inferior e significando (qualquer que seja a situação espiritual) a etnia, a descendência física, a semente física de Abraão, Isaque, Israel;</w:t>
      </w:r>
      <w:r w:rsidR="00844E69">
        <w:br/>
        <w:t>. "</w:t>
      </w:r>
      <w:r w:rsidR="00844E69" w:rsidRPr="00844E69">
        <w:rPr>
          <w:rFonts w:ascii="Kristen ITC" w:hAnsi="Kristen ITC"/>
          <w:color w:val="0000FF"/>
        </w:rPr>
        <w:t>os filhos da promessa</w:t>
      </w:r>
      <w:r w:rsidR="00844E69">
        <w:t>" significam apenas os membros da Igreja Universal, não havendo jamais (nem agora, nem na 70ª Semana de Daniel, nem no Reino Milenar, nem na eternidade futura) a possibilidade de um judeu ser convertido a Jesus e continuar a ser membro da etnia de Israel, sem ser membro da Igreja Universal;</w:t>
      </w:r>
      <w:r w:rsidR="00844E69">
        <w:br/>
        <w:t xml:space="preserve">. Portanto, o verso completo tem que significar uma só coisa, sem consideração de </w:t>
      </w:r>
      <w:proofErr w:type="gramStart"/>
      <w:r w:rsidR="00844E69">
        <w:t>nenhuma outra alternativa</w:t>
      </w:r>
      <w:proofErr w:type="gramEnd"/>
      <w:r w:rsidR="00844E69">
        <w:t xml:space="preserve"> possível e mais plausível: agora, os crentes das igrejas substituíram os judeus como recipientes de todas as promessas das Alianças de Deus, e a nação de Israel extinguiu-se aos olhos de Deus. A</w:t>
      </w:r>
      <w:r w:rsidR="00844E69" w:rsidRPr="003C036B">
        <w:t xml:space="preserve"> tal da Igreja Universal terminou a existência da nação de Israel, a substituiu, a repôs, assim violentando os 73+97 = </w:t>
      </w:r>
      <w:r w:rsidR="00844E69" w:rsidRPr="003C036B">
        <w:rPr>
          <w:color w:val="FF0000"/>
        </w:rPr>
        <w:t xml:space="preserve">170 </w:t>
      </w:r>
      <w:r w:rsidR="00844E69" w:rsidRPr="003C036B">
        <w:t xml:space="preserve">versos </w:t>
      </w:r>
      <w:r w:rsidR="00844E69" w:rsidRPr="003C036B">
        <w:rPr>
          <w:rFonts w:eastAsiaTheme="minorHAnsi"/>
          <w:lang w:eastAsia="en-US"/>
        </w:rPr>
        <w:t>(afora os 225 versos de Ez 40-48)</w:t>
      </w:r>
      <w:r w:rsidR="00844E69" w:rsidRPr="003C036B">
        <w:t xml:space="preserve"> vistos em </w:t>
      </w:r>
      <w:hyperlink r:id="rId11" w:history="1">
        <w:r w:rsidR="00B52FDC">
          <w:rPr>
            <w:rStyle w:val="Hyperlink"/>
          </w:rPr>
          <w:t>Teologia_Substituicao.01.1Co_10.32.Gl_6.16.Logica_Provam_Igreja_Difere_Israel-Helio</w:t>
        </w:r>
      </w:hyperlink>
      <w:r w:rsidR="00844E69" w:rsidRPr="003C036B">
        <w:t xml:space="preserve">, que </w:t>
      </w:r>
      <w:r w:rsidR="00844E69" w:rsidRPr="00092E5B">
        <w:rPr>
          <w:b/>
        </w:rPr>
        <w:t xml:space="preserve">irresistivelmente ensinam a perpetuidade da nação de Israel, com sua identidade, portanto diferenciam Igreja de Israel. </w:t>
      </w:r>
      <w:r w:rsidR="00844E69">
        <w:rPr>
          <w:b/>
        </w:rPr>
        <w:br/>
      </w:r>
      <w:r w:rsidR="00844E69">
        <w:rPr>
          <w:b/>
        </w:rPr>
        <w:br/>
      </w:r>
      <w:r w:rsidR="00844E69">
        <w:t>- Toda essa 2ª interpretação vergonhosamente ignora o contexto imediato, o contexto do próprio capítulo Rm 9 e do parágrafo. Por exemplo, o verso 4 diz "</w:t>
      </w:r>
      <w:r w:rsidR="00844E69" w:rsidRPr="00011998">
        <w:rPr>
          <w:rFonts w:ascii="Kristen ITC" w:hAnsi="Kristen ITC"/>
          <w:color w:val="0000FF"/>
        </w:rPr>
        <w:t>israelitas, dos quais [são] a adoção- como- filhos, e a glória, e as alianças, e a doação da Lei, e o culto- a- Deus, e as promessas</w:t>
      </w:r>
      <w:r w:rsidR="00844E69">
        <w:t>". Por que Deus teria que ser mais claro</w:t>
      </w:r>
      <w:r w:rsidR="00011998">
        <w:t>? Como Ele poderia ensinar mais claramente</w:t>
      </w:r>
      <w:r w:rsidR="00844E69">
        <w:t xml:space="preserve"> que aos israelitas pertencem [e sempre pertencerão] a adoção como filhos, a glória, as alianças, a Lei, o culto a Deus, e as promessas! Leia todo o capítulo Rm 9 com sinceridade e liberto da maldita tradição do romanismo, tire as escamas dos olhos, e verá que a mensagem central de Rm 9 não é que os gentios que creram deram um término à nação de Israel e tomaram seu lugar, mas, sim, que nem todos os que são fisicamente judeus compartilharão das promessas espirituais (de salvação) de Deus aos judeus: somente os judeus crentes herdarão as promessas feitas ao povo judeu.</w:t>
      </w:r>
      <w:r w:rsidR="00844E69">
        <w:br/>
      </w:r>
      <w:r w:rsidR="008035EE">
        <w:t>- Toda</w:t>
      </w:r>
      <w:r w:rsidR="00844E69" w:rsidRPr="003C036B">
        <w:t xml:space="preserve"> a 2ª interpretação é abalroada de frente e destruída pela interpretação literal- normal de </w:t>
      </w:r>
      <w:r w:rsidR="00844E69" w:rsidRPr="003C036B">
        <w:rPr>
          <w:color w:val="FF0000"/>
        </w:rPr>
        <w:t>1</w:t>
      </w:r>
      <w:r w:rsidR="00844E69">
        <w:rPr>
          <w:color w:val="FF0000"/>
        </w:rPr>
        <w:t>7</w:t>
      </w:r>
      <w:r w:rsidR="00844E69" w:rsidRPr="003C036B">
        <w:rPr>
          <w:color w:val="FF0000"/>
        </w:rPr>
        <w:t xml:space="preserve">0 </w:t>
      </w:r>
      <w:r w:rsidR="00844E69" w:rsidRPr="003C036B">
        <w:t xml:space="preserve">versos </w:t>
      </w:r>
      <w:r w:rsidR="00844E69" w:rsidRPr="00C809F2">
        <w:t>(</w:t>
      </w:r>
      <w:r w:rsidR="00844E69">
        <w:t xml:space="preserve">afora </w:t>
      </w:r>
      <w:r w:rsidR="00844E69" w:rsidRPr="00C809F2">
        <w:t>os 225 versos de Ez 40-48)</w:t>
      </w:r>
      <w:r w:rsidR="00844E69">
        <w:t xml:space="preserve"> </w:t>
      </w:r>
      <w:r w:rsidR="00844E69" w:rsidRPr="003C036B">
        <w:t xml:space="preserve">vistos em </w:t>
      </w:r>
      <w:hyperlink r:id="rId12" w:history="1">
        <w:r w:rsidR="00B52FDC">
          <w:rPr>
            <w:rStyle w:val="Hyperlink"/>
          </w:rPr>
          <w:t>Teologia_Substituicao.01.1Co_10.32.Gl_6.16.Logica_Provam_Igreja_Difere_Israel-Helio</w:t>
        </w:r>
      </w:hyperlink>
      <w:r w:rsidR="00844E69" w:rsidRPr="003C036B">
        <w:t xml:space="preserve">: por todos os </w:t>
      </w:r>
      <w:r w:rsidR="00844E69" w:rsidRPr="003C036B">
        <w:rPr>
          <w:color w:val="FF0000"/>
        </w:rPr>
        <w:t xml:space="preserve">73 </w:t>
      </w:r>
      <w:r w:rsidR="00844E69" w:rsidRPr="003C036B">
        <w:t xml:space="preserve">versos do NT que têm a palavra Israel e nenhuma delas tem nada que exija que seja interpretada como diferente da nação de Israel (vide </w:t>
      </w:r>
      <w:hyperlink r:id="rId13" w:history="1">
        <w:r w:rsidR="00B52FDC">
          <w:rPr>
            <w:rStyle w:val="Hyperlink"/>
          </w:rPr>
          <w:t>Teologia_Substituicao.01.1Co_10.32.Gl_6.16.Logica_Provam_Igreja_Difere_Israel-Helio</w:t>
        </w:r>
      </w:hyperlink>
      <w:r w:rsidR="00844E69" w:rsidRPr="003C036B">
        <w:t xml:space="preserve">), e por todos os </w:t>
      </w:r>
      <w:r w:rsidR="00844E69" w:rsidRPr="003C036B">
        <w:rPr>
          <w:color w:val="FF0000"/>
        </w:rPr>
        <w:t xml:space="preserve">97 </w:t>
      </w:r>
      <w:r w:rsidR="00844E69" w:rsidRPr="003C036B">
        <w:t xml:space="preserve">versos (mesmo link) do VT em que Deus deu aos Israelitas promessas FÍSICAS [materiais] que ainda [e sempre] serão aplicáveis </w:t>
      </w:r>
      <w:r w:rsidR="00844E69">
        <w:t>exclusivamente</w:t>
      </w:r>
      <w:r w:rsidR="00844E69" w:rsidRPr="003C036B">
        <w:t xml:space="preserve"> aos judeus, e que ainda esperam cumprimento, que será literal.</w:t>
      </w:r>
      <w:r w:rsidR="00844E69" w:rsidRPr="003C036B">
        <w:br/>
      </w:r>
      <w:r w:rsidR="008035EE" w:rsidRPr="003C036B">
        <w:t>- Portanto, temos que contentemente nos apegar à 1ª interpretação: "</w:t>
      </w:r>
      <w:r w:rsidR="008035EE" w:rsidRPr="003C036B">
        <w:rPr>
          <w:i/>
        </w:rPr>
        <w:t>A passagem em foco nos ensina que nós, da dispensação das igrejas locais, também nos tornamos filhos da promessa ESPIRITUAL dada a Abraão e à nação de Israel, a promessa de sermos salvos, salvos pela graça de Deus através da fé, fé como a de Abraão, para sempre gozarmos da maravilhosamente bem-dita presença de Deus</w:t>
      </w:r>
      <w:r w:rsidR="008035EE" w:rsidRPr="003C036B">
        <w:t>;</w:t>
      </w:r>
      <w:r w:rsidR="008035EE" w:rsidRPr="003C036B">
        <w:rPr>
          <w:i/>
        </w:rPr>
        <w:t xml:space="preserve"> a passagem em foco de modo nenhum implica que tem que haver uma igreja universal, nem que ela terminou a existência da nação de Israel, nem que a continuou, expandiu, substituiu e repôs. Igreja e Israel são e serão para sempre distintos.</w:t>
      </w:r>
      <w:r w:rsidR="008035EE" w:rsidRPr="003C036B">
        <w:t>"</w:t>
      </w:r>
      <w:r w:rsidR="008035EE">
        <w:br/>
      </w:r>
      <w:r w:rsidR="008035EE">
        <w:br/>
      </w:r>
      <w:r w:rsidR="008035EE" w:rsidRPr="00520B73">
        <w:rPr>
          <w:b/>
          <w:highlight w:val="yellow"/>
        </w:rPr>
        <w:t>O que quer que seja que qualquer homem queira entender nesta passagem, tem necessariamente que NÃO contrariar nem 1mm da multidão de versos garantindo a perpetuidade da nação de Israel, distinta da Igreja</w:t>
      </w:r>
      <w:r w:rsidR="008035EE" w:rsidRPr="00520B73">
        <w:rPr>
          <w:highlight w:val="yellow"/>
        </w:rPr>
        <w:t>.</w:t>
      </w:r>
      <w:r w:rsidR="00237439">
        <w:br/>
      </w:r>
    </w:p>
    <w:p w:rsidR="006A25AC" w:rsidRDefault="0020675E" w:rsidP="003C036B">
      <w:pPr>
        <w:autoSpaceDE w:val="0"/>
        <w:autoSpaceDN w:val="0"/>
        <w:adjustRightInd w:val="0"/>
        <w:spacing w:before="30"/>
        <w:ind w:right="45"/>
        <w:rPr>
          <w:b/>
          <w:u w:val="single"/>
        </w:rPr>
      </w:pPr>
      <w:r w:rsidRPr="0020675E">
        <w:rPr>
          <w:b/>
        </w:rPr>
        <w:t>Versos 6,7:</w:t>
      </w:r>
      <w:r w:rsidR="006A25AC" w:rsidRPr="0020675E">
        <w:rPr>
          <w:b/>
        </w:rPr>
        <w:br/>
      </w:r>
      <w:r>
        <w:rPr>
          <w:i/>
        </w:rPr>
        <w:t xml:space="preserve">. </w:t>
      </w:r>
      <w:r w:rsidRPr="005F243B">
        <w:rPr>
          <w:i/>
        </w:rPr>
        <w:t>Mutatis mutandis</w:t>
      </w:r>
      <w:r>
        <w:t xml:space="preserve"> ("</w:t>
      </w:r>
      <w:r w:rsidRPr="005F243B">
        <w:t>uma vez efetuadas as necessárias mudanças</w:t>
      </w:r>
      <w:r>
        <w:t xml:space="preserve">"), ofereço os mesmíssimos argumentos do verso 8. </w:t>
      </w:r>
      <w:bookmarkStart w:id="29" w:name="_Hlk508650327"/>
      <w:r>
        <w:t xml:space="preserve">Como exercício de fixação, irmão, para cada um desses 2 versos, </w:t>
      </w:r>
      <w:bookmarkEnd w:id="29"/>
      <w:r>
        <w:t>reescreva meus argumentos com suas próprias mãos e suas próprias palavras, com as necessárias adaptações. Não deixe de fazer isso, lhe edificará e fixará a lição.</w:t>
      </w:r>
      <w:r>
        <w:br/>
      </w:r>
      <w:r>
        <w:br/>
      </w:r>
      <w:r>
        <w:br/>
      </w:r>
      <w:r w:rsidR="006A25AC">
        <w:t>******************</w:t>
      </w:r>
      <w:r w:rsidR="006A25AC">
        <w:br/>
      </w:r>
      <w:r w:rsidR="006A25AC">
        <w:br/>
      </w:r>
    </w:p>
    <w:p w:rsidR="006A25AC" w:rsidRDefault="006A25AC" w:rsidP="006A25AC">
      <w:pPr>
        <w:pStyle w:val="Ttulo3"/>
      </w:pPr>
      <w:r>
        <w:t xml:space="preserve">2.3. </w:t>
      </w:r>
      <w:r w:rsidRPr="00BA60BF">
        <w:t>Argumento</w:t>
      </w:r>
      <w:r>
        <w:t>s</w:t>
      </w:r>
      <w:r w:rsidRPr="00BA60BF">
        <w:t xml:space="preserve"> de </w:t>
      </w:r>
      <w:proofErr w:type="spellStart"/>
      <w:r w:rsidRPr="00BA60BF">
        <w:t>Southland</w:t>
      </w:r>
      <w:proofErr w:type="spellEnd"/>
      <w:r w:rsidRPr="00BA60BF">
        <w:t xml:space="preserve"> </w:t>
      </w:r>
      <w:proofErr w:type="spellStart"/>
      <w:r w:rsidRPr="00BA60BF">
        <w:t>Church</w:t>
      </w:r>
      <w:proofErr w:type="spellEnd"/>
    </w:p>
    <w:p w:rsidR="005115C4" w:rsidRPr="005115C4" w:rsidRDefault="006A25AC" w:rsidP="005115C4">
      <w:pPr>
        <w:autoSpaceDE w:val="0"/>
        <w:autoSpaceDN w:val="0"/>
        <w:adjustRightInd w:val="0"/>
        <w:spacing w:before="30"/>
        <w:ind w:left="284" w:right="45"/>
        <w:rPr>
          <w:rFonts w:eastAsiaTheme="minorHAnsi"/>
          <w:lang w:eastAsia="en-US"/>
        </w:rPr>
      </w:pPr>
      <w:r>
        <w:t xml:space="preserve">em </w:t>
      </w:r>
      <w:hyperlink r:id="rId14" w:history="1">
        <w:r w:rsidR="00E5727A" w:rsidRPr="00A70E41">
          <w:rPr>
            <w:rStyle w:val="Hyperlink"/>
          </w:rPr>
          <w:t>http://mysouthland.com/Resources/Theology/6%20reasons%20Replacement%20Theology%20is%20false%20-%20the%20Church%20has%20not%20replaced%20the%20nation%20of%20Israel.pdf</w:t>
        </w:r>
      </w:hyperlink>
      <w:r w:rsidR="00E5727A">
        <w:t xml:space="preserve"> </w:t>
      </w:r>
      <w:r>
        <w:t xml:space="preserve">  </w:t>
      </w:r>
      <w:r>
        <w:br/>
      </w:r>
      <w:r>
        <w:br/>
      </w:r>
      <w:r w:rsidR="005115C4" w:rsidRPr="005115C4">
        <w:rPr>
          <w:rFonts w:ascii="Segoe UI" w:eastAsiaTheme="minorHAnsi" w:hAnsi="Segoe UI" w:cs="Segoe UI"/>
          <w:b/>
          <w:bCs/>
          <w:color w:val="FF0000"/>
          <w:sz w:val="12"/>
          <w:szCs w:val="12"/>
          <w:lang w:eastAsia="en-US"/>
        </w:rPr>
        <w:t>Rm 9:</w:t>
      </w:r>
      <w:r w:rsidR="005115C4" w:rsidRPr="005115C4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1)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A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verdade digo eu em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o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Cristo, não minto (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disso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testemunhando juntamente comigo a minha consciência, em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o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Espírito Santo):</w:t>
      </w:r>
      <w:r w:rsidR="005115C4" w:rsidRPr="005115C4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    </w:t>
      </w:r>
      <w:r w:rsidR="005115C4" w:rsidRPr="005115C4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br/>
        <w:t xml:space="preserve">2) 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Que grande tristeza há para mim e contínua dor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há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no meu coração,</w:t>
      </w:r>
      <w:r w:rsidR="005115C4" w:rsidRPr="005115C4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    </w:t>
      </w:r>
      <w:r w:rsidR="005115C4" w:rsidRPr="005115C4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br/>
        <w:t xml:space="preserve">3) 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Porque desejaria  eu mesmo um declarado- maldito </w:t>
      </w:r>
      <w:r w:rsidR="005115C4" w:rsidRPr="005115C4">
        <w:rPr>
          <w:rFonts w:ascii="Kristen ITC" w:eastAsiaTheme="minorHAnsi" w:hAnsi="Kristen ITC" w:cs="Kristen ITC"/>
          <w:i/>
          <w:iCs/>
          <w:strike/>
          <w:color w:val="0000FF"/>
          <w:vertAlign w:val="subscript"/>
          <w:lang w:val="x-none" w:eastAsia="en-US"/>
        </w:rPr>
        <w:t>(definitivamente separado)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ser para- longe- de o Cristo, para- benefício- e- em- lugar- dos meus irmãos,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que são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os meus parentes segundo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a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carne,</w:t>
      </w:r>
      <w:r w:rsidR="005115C4" w:rsidRPr="005115C4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    </w:t>
      </w:r>
      <w:r w:rsidR="005115C4" w:rsidRPr="005115C4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br/>
        <w:t xml:space="preserve">4) 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Os quais </w:t>
      </w:r>
      <w:r w:rsidR="005115C4" w:rsidRPr="005115C4">
        <w:rPr>
          <w:rFonts w:ascii="Kristen ITC" w:eastAsiaTheme="minorHAnsi" w:hAnsi="Kristen ITC" w:cs="Kristen ITC"/>
          <w:b/>
          <w:color w:val="0000FF"/>
          <w:sz w:val="16"/>
          <w:szCs w:val="16"/>
          <w:highlight w:val="yellow"/>
          <w:lang w:val="x-none" w:eastAsia="en-US"/>
        </w:rPr>
        <w:t xml:space="preserve">são israelitas, dos quais </w:t>
      </w:r>
      <w:r w:rsidR="005115C4" w:rsidRPr="005115C4">
        <w:rPr>
          <w:rFonts w:ascii="Kristen ITC" w:eastAsiaTheme="minorHAnsi" w:hAnsi="Kristen ITC" w:cs="Kristen ITC"/>
          <w:b/>
          <w:color w:val="808080"/>
          <w:sz w:val="16"/>
          <w:szCs w:val="16"/>
          <w:highlight w:val="yellow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b/>
          <w:i/>
          <w:iCs/>
          <w:color w:val="808080"/>
          <w:sz w:val="16"/>
          <w:szCs w:val="16"/>
          <w:highlight w:val="yellow"/>
          <w:lang w:val="x-none" w:eastAsia="en-US"/>
        </w:rPr>
        <w:t>são</w:t>
      </w:r>
      <w:r w:rsidR="005115C4" w:rsidRPr="005115C4">
        <w:rPr>
          <w:rFonts w:ascii="Kristen ITC" w:eastAsiaTheme="minorHAnsi" w:hAnsi="Kristen ITC" w:cs="Kristen ITC"/>
          <w:b/>
          <w:color w:val="808080"/>
          <w:sz w:val="16"/>
          <w:szCs w:val="16"/>
          <w:highlight w:val="yellow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b/>
          <w:color w:val="0000FF"/>
          <w:sz w:val="16"/>
          <w:szCs w:val="16"/>
          <w:highlight w:val="yellow"/>
          <w:lang w:val="x-none" w:eastAsia="en-US"/>
        </w:rPr>
        <w:t xml:space="preserve"> a adoção- como- filhos, e a glória, e as alianças , e a doação da Lei, e o culto- a- Deus, e as promessas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;</w:t>
      </w:r>
      <w:r w:rsidR="005115C4" w:rsidRPr="005115C4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    </w:t>
      </w:r>
      <w:r w:rsidR="005115C4" w:rsidRPr="005115C4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br/>
        <w:t xml:space="preserve">5) 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Dos quais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são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os pais </w:t>
      </w:r>
      <w:r w:rsidR="005115C4" w:rsidRPr="005115C4">
        <w:rPr>
          <w:rFonts w:ascii="Kristen ITC" w:eastAsiaTheme="minorHAnsi" w:hAnsi="Kristen ITC" w:cs="Kristen ITC"/>
          <w:i/>
          <w:iCs/>
          <w:strike/>
          <w:color w:val="0000FF"/>
          <w:vertAlign w:val="subscript"/>
          <w:lang w:val="x-none" w:eastAsia="en-US"/>
        </w:rPr>
        <w:t>(Abraão, Isaque, e Jacó)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e proveniente- de- dentro- dos quais </w:t>
      </w:r>
      <w:r w:rsidR="005115C4" w:rsidRPr="005115C4">
        <w:rPr>
          <w:rFonts w:ascii="Kristen ITC" w:eastAsiaTheme="minorHAnsi" w:hAnsi="Kristen ITC" w:cs="Kristen ITC"/>
          <w:i/>
          <w:iCs/>
          <w:strike/>
          <w:color w:val="0000FF"/>
          <w:vertAlign w:val="subscript"/>
          <w:lang w:val="x-none" w:eastAsia="en-US"/>
        </w:rPr>
        <w:t>(os israelitas)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veio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o Cristo (segundo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a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carne), o Qual </w:t>
      </w:r>
      <w:r w:rsidR="005115C4" w:rsidRPr="005115C4">
        <w:rPr>
          <w:rFonts w:ascii="Kristen ITC" w:eastAsiaTheme="minorHAnsi" w:hAnsi="Kristen ITC" w:cs="Kristen ITC"/>
          <w:i/>
          <w:iCs/>
          <w:strike/>
          <w:color w:val="0000FF"/>
          <w:vertAlign w:val="subscript"/>
          <w:lang w:val="x-none" w:eastAsia="en-US"/>
        </w:rPr>
        <w:t>(o Cristo)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está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sendo sobre tudo,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o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Deus bendito </w:t>
      </w:r>
      <w:r w:rsidR="005115C4" w:rsidRPr="005115C4">
        <w:rPr>
          <w:rFonts w:ascii="Kristen ITC" w:eastAsiaTheme="minorHAnsi" w:hAnsi="Kristen ITC" w:cs="Kristen ITC"/>
          <w:i/>
          <w:iCs/>
          <w:strike/>
          <w:color w:val="0000FF"/>
          <w:vertAlign w:val="subscript"/>
          <w:lang w:val="x-none" w:eastAsia="en-US"/>
        </w:rPr>
        <w:t>(que está sendo)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para 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5115C4" w:rsidRPr="005115C4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todos</w:t>
      </w:r>
      <w:r w:rsidR="005115C4" w:rsidRPr="005115C4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5115C4" w:rsidRPr="005115C4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os séculos. Amém.</w:t>
      </w:r>
      <w:r w:rsidR="005115C4" w:rsidRPr="005115C4">
        <w:rPr>
          <w:rFonts w:ascii="Kristen ITC" w:eastAsiaTheme="minorHAnsi" w:hAnsi="Kristen ITC"/>
          <w:color w:val="0000FF"/>
          <w:sz w:val="20"/>
          <w:lang w:eastAsia="en-US"/>
        </w:rPr>
        <w:br/>
        <w:t xml:space="preserve">"6) Todavia, não que tenha falhado a Palavra de Deus: porque </w:t>
      </w:r>
      <w:r w:rsidR="005115C4" w:rsidRPr="005115C4">
        <w:rPr>
          <w:rFonts w:ascii="Kristen ITC" w:eastAsiaTheme="minorHAnsi" w:hAnsi="Kristen ITC"/>
          <w:b/>
          <w:color w:val="0000FF"/>
          <w:sz w:val="24"/>
          <w:lang w:eastAsia="en-US"/>
        </w:rPr>
        <w:t>nem todos os [que são] provenientes- de- dentro- de Israel [são], esses [mesmos], [o] Israel;</w:t>
      </w:r>
      <w:r w:rsidR="005115C4" w:rsidRPr="005115C4">
        <w:rPr>
          <w:rFonts w:ascii="Kristen ITC" w:eastAsiaTheme="minorHAnsi" w:hAnsi="Kristen ITC"/>
          <w:color w:val="0000FF"/>
          <w:sz w:val="24"/>
          <w:lang w:eastAsia="en-US"/>
        </w:rPr>
        <w:t xml:space="preserve"> </w:t>
      </w:r>
      <w:r w:rsidR="005115C4" w:rsidRPr="005115C4">
        <w:rPr>
          <w:rFonts w:ascii="Kristen ITC" w:eastAsiaTheme="minorHAnsi" w:hAnsi="Kristen ITC"/>
          <w:color w:val="0000FF"/>
          <w:sz w:val="20"/>
          <w:lang w:eastAsia="en-US"/>
        </w:rPr>
        <w:br/>
        <w:t>7) Nem porque são semente de Abraão [são] todos filhos; mas (está escrito): "Em Isaque  será uma semente chamada para ti (Abraão)".</w:t>
      </w:r>
      <w:r w:rsidR="005115C4" w:rsidRPr="005115C4">
        <w:rPr>
          <w:rFonts w:ascii="Kristen ITC" w:eastAsiaTheme="minorHAnsi" w:hAnsi="Kristen ITC"/>
          <w:color w:val="0000FF"/>
          <w:sz w:val="20"/>
          <w:lang w:eastAsia="en-US"/>
        </w:rPr>
        <w:br/>
        <w:t>8) Isto é</w:t>
      </w:r>
      <w:r w:rsidR="005115C4" w:rsidRPr="005115C4">
        <w:rPr>
          <w:rFonts w:ascii="Kristen ITC" w:eastAsiaTheme="minorHAnsi" w:hAnsi="Kristen ITC"/>
          <w:b/>
          <w:color w:val="0000FF"/>
          <w:sz w:val="24"/>
          <w:lang w:eastAsia="en-US"/>
        </w:rPr>
        <w:t>: não os filhos da carne, estes [são] filhos de Deus; mas os filhos da promessa, [estes] (são os que) são contados [como] dentro da semente.</w:t>
      </w:r>
      <w:r w:rsidR="005115C4" w:rsidRPr="005115C4">
        <w:rPr>
          <w:rFonts w:ascii="Kristen ITC" w:eastAsiaTheme="minorHAnsi" w:hAnsi="Kristen ITC"/>
          <w:color w:val="0000FF"/>
          <w:sz w:val="20"/>
          <w:lang w:eastAsia="en-US"/>
        </w:rPr>
        <w:t>"</w:t>
      </w:r>
      <w:r w:rsidR="005115C4" w:rsidRPr="005115C4">
        <w:rPr>
          <w:rFonts w:eastAsiaTheme="minorHAnsi"/>
          <w:sz w:val="20"/>
          <w:lang w:eastAsia="en-US"/>
        </w:rPr>
        <w:t xml:space="preserve"> (LTT).</w:t>
      </w:r>
    </w:p>
    <w:p w:rsidR="001F66E4" w:rsidRPr="001F66E4" w:rsidRDefault="005115C4" w:rsidP="005115C4">
      <w:pPr>
        <w:autoSpaceDE w:val="0"/>
        <w:autoSpaceDN w:val="0"/>
        <w:adjustRightInd w:val="0"/>
        <w:spacing w:before="30"/>
        <w:ind w:right="45"/>
      </w:pPr>
      <w:r w:rsidRPr="005115C4">
        <w:rPr>
          <w:rFonts w:eastAsiaTheme="minorHAnsi"/>
          <w:lang w:eastAsia="en-US"/>
        </w:rPr>
        <w:br/>
        <w:t>- Os teólogos de substituição tomam a afirmação "</w:t>
      </w:r>
      <w:r w:rsidRPr="005115C4">
        <w:rPr>
          <w:rFonts w:ascii="Kristen ITC" w:eastAsiaTheme="minorHAnsi" w:hAnsi="Kristen ITC"/>
          <w:b/>
          <w:color w:val="0000FF"/>
          <w:sz w:val="20"/>
          <w:lang w:eastAsia="en-US"/>
        </w:rPr>
        <w:t>não os filhos da carne, estes [são] filhos de Deus; mas os filhos da promessa, [estes] (são os que) são contados [como] dentro da semente</w:t>
      </w:r>
      <w:r w:rsidRPr="005115C4">
        <w:rPr>
          <w:rFonts w:eastAsiaTheme="minorHAnsi"/>
          <w:lang w:eastAsia="en-US"/>
        </w:rPr>
        <w:t>" como se significasse que os crentes [- cristãos] agora substituíram os judeus nas [promessas] das Alianças de Deus. Mas o contexto é tudo - vários versículos antes [destes em foco], Paulo afirmou claramente que alianças e promessas ainda pertencem ao povo judeu (versos 1-4) [o verso 4 diz "</w:t>
      </w:r>
      <w:r w:rsidRPr="005115C4">
        <w:rPr>
          <w:rFonts w:ascii="Kristen ITC" w:eastAsiaTheme="minorHAnsi" w:hAnsi="Kristen ITC" w:cs="Kristen ITC"/>
          <w:b/>
          <w:color w:val="0000FF"/>
          <w:sz w:val="16"/>
          <w:szCs w:val="16"/>
          <w:lang w:val="x-none" w:eastAsia="en-US"/>
        </w:rPr>
        <w:t xml:space="preserve">israelitas, dos quais </w:t>
      </w:r>
      <w:r w:rsidRPr="005115C4">
        <w:rPr>
          <w:rFonts w:ascii="Kristen ITC" w:eastAsiaTheme="minorHAnsi" w:hAnsi="Kristen ITC" w:cs="Kristen ITC"/>
          <w:b/>
          <w:color w:val="808080"/>
          <w:sz w:val="16"/>
          <w:szCs w:val="16"/>
          <w:lang w:val="x-none" w:eastAsia="en-US"/>
        </w:rPr>
        <w:t>[</w:t>
      </w:r>
      <w:r w:rsidRPr="005115C4">
        <w:rPr>
          <w:rFonts w:ascii="Kristen ITC" w:eastAsiaTheme="minorHAnsi" w:hAnsi="Kristen ITC" w:cs="Kristen ITC"/>
          <w:b/>
          <w:i/>
          <w:iCs/>
          <w:color w:val="808080"/>
          <w:sz w:val="16"/>
          <w:szCs w:val="16"/>
          <w:lang w:val="x-none" w:eastAsia="en-US"/>
        </w:rPr>
        <w:t>são</w:t>
      </w:r>
      <w:r w:rsidRPr="005115C4">
        <w:rPr>
          <w:rFonts w:ascii="Kristen ITC" w:eastAsiaTheme="minorHAnsi" w:hAnsi="Kristen ITC" w:cs="Kristen ITC"/>
          <w:b/>
          <w:color w:val="808080"/>
          <w:sz w:val="16"/>
          <w:szCs w:val="16"/>
          <w:lang w:val="x-none" w:eastAsia="en-US"/>
        </w:rPr>
        <w:t>]</w:t>
      </w:r>
      <w:r w:rsidRPr="005115C4">
        <w:rPr>
          <w:rFonts w:ascii="Kristen ITC" w:eastAsiaTheme="minorHAnsi" w:hAnsi="Kristen ITC" w:cs="Kristen ITC"/>
          <w:b/>
          <w:color w:val="0000FF"/>
          <w:sz w:val="16"/>
          <w:szCs w:val="16"/>
          <w:lang w:val="x-none" w:eastAsia="en-US"/>
        </w:rPr>
        <w:t xml:space="preserve"> a adoção- como- filhos, e a glória, e as </w:t>
      </w:r>
      <w:proofErr w:type="gramStart"/>
      <w:r w:rsidRPr="005115C4">
        <w:rPr>
          <w:rFonts w:ascii="Kristen ITC" w:eastAsiaTheme="minorHAnsi" w:hAnsi="Kristen ITC" w:cs="Kristen ITC"/>
          <w:b/>
          <w:color w:val="0000FF"/>
          <w:sz w:val="16"/>
          <w:szCs w:val="16"/>
          <w:lang w:val="x-none" w:eastAsia="en-US"/>
        </w:rPr>
        <w:t>alianças ,</w:t>
      </w:r>
      <w:proofErr w:type="gramEnd"/>
      <w:r w:rsidRPr="005115C4">
        <w:rPr>
          <w:rFonts w:ascii="Kristen ITC" w:eastAsiaTheme="minorHAnsi" w:hAnsi="Kristen ITC" w:cs="Kristen ITC"/>
          <w:b/>
          <w:color w:val="0000FF"/>
          <w:sz w:val="16"/>
          <w:szCs w:val="16"/>
          <w:lang w:val="x-none" w:eastAsia="en-US"/>
        </w:rPr>
        <w:t xml:space="preserve"> e a doação da Lei, e o culto- a- Deus, e as promessas</w:t>
      </w:r>
      <w:r w:rsidRPr="005115C4">
        <w:rPr>
          <w:rFonts w:eastAsiaTheme="minorHAnsi"/>
          <w:lang w:eastAsia="en-US"/>
        </w:rPr>
        <w:t>"]! Uma leitura simples através de [todo] o capítulo 9 confirma que o ponto [a grande ênfase central] de Paulo aqui não é que os gentios que creem são agora considerados israelitas, mas, sim, que nem todos os que são fisicamente judeus irão compartilhar das promessas feitas ao povo judeu; apenas os judeus crentes herdarão as promessas feitas ao povo judeu. Esse é o ponto desta passagem, não que os crentes gentios estejam agora, de alguma forma, misticamente transformando-se nos novos judeus em relação às Alianças de Deus, assim substituindo os judeus étnicos.</w:t>
      </w:r>
      <w:r w:rsidRPr="005115C4">
        <w:rPr>
          <w:rFonts w:eastAsiaTheme="minorHAnsi"/>
          <w:lang w:eastAsia="en-US"/>
        </w:rPr>
        <w:br/>
      </w:r>
      <w:r w:rsidRPr="005115C4">
        <w:rPr>
          <w:rFonts w:eastAsiaTheme="minorHAnsi"/>
          <w:lang w:eastAsia="en-US"/>
        </w:rPr>
        <w:br/>
        <w:t xml:space="preserve">Como William </w:t>
      </w:r>
      <w:proofErr w:type="spellStart"/>
      <w:r w:rsidRPr="005115C4">
        <w:rPr>
          <w:rFonts w:eastAsiaTheme="minorHAnsi"/>
          <w:lang w:eastAsia="en-US"/>
        </w:rPr>
        <w:t>Sanday</w:t>
      </w:r>
      <w:proofErr w:type="spellEnd"/>
      <w:r w:rsidRPr="005115C4">
        <w:rPr>
          <w:rFonts w:eastAsiaTheme="minorHAnsi"/>
          <w:lang w:eastAsia="en-US"/>
        </w:rPr>
        <w:t xml:space="preserve"> e Arthur C. </w:t>
      </w:r>
      <w:proofErr w:type="spellStart"/>
      <w:r w:rsidRPr="005115C4">
        <w:rPr>
          <w:rFonts w:eastAsiaTheme="minorHAnsi"/>
          <w:lang w:eastAsia="en-US"/>
        </w:rPr>
        <w:t>Headlam</w:t>
      </w:r>
      <w:proofErr w:type="spellEnd"/>
      <w:r w:rsidRPr="005115C4">
        <w:rPr>
          <w:rFonts w:eastAsiaTheme="minorHAnsi"/>
          <w:lang w:eastAsia="en-US"/>
        </w:rPr>
        <w:t xml:space="preserve"> sucintamente colocaram em seu comentário sobre esta passagem: "</w:t>
      </w:r>
      <w:r w:rsidRPr="005115C4">
        <w:rPr>
          <w:rFonts w:eastAsiaTheme="minorHAnsi"/>
          <w:color w:val="C00000"/>
          <w:lang w:eastAsia="en-US"/>
        </w:rPr>
        <w:t>Mas Paulo, aqui, não teve a intenção de distinguir um Israel espiritual (ou seja, a Igreja cristã) do Israel carnal, mas [sim, teve a intenção de] afirmar que as promessas feitas a Israel podem [e irão] ser cumpridas, mesmo que alguns de seus descendentes sejam excluídos delas. O que ele declara é que nem todos os descendentes físicos de Jacó são necessariamente herdeiros das promessas divinas implícitas no nome sagrado Israel ['Príncipe de Deus'].</w:t>
      </w:r>
      <w:r w:rsidRPr="005115C4">
        <w:rPr>
          <w:rFonts w:eastAsiaTheme="minorHAnsi"/>
          <w:lang w:eastAsia="en-US"/>
        </w:rPr>
        <w:t>"</w:t>
      </w:r>
      <w:r>
        <w:br/>
      </w:r>
      <w:r>
        <w:br/>
      </w:r>
      <w:r w:rsidR="001F66E4">
        <w:br/>
      </w:r>
    </w:p>
    <w:p w:rsidR="001F66E4" w:rsidRDefault="001F66E4" w:rsidP="001F66E4">
      <w:pPr>
        <w:pStyle w:val="Ttulo3"/>
      </w:pPr>
      <w:r>
        <w:t>2.</w:t>
      </w:r>
      <w:r w:rsidR="00F46B84">
        <w:t>4</w:t>
      </w:r>
      <w:r>
        <w:t xml:space="preserve">. </w:t>
      </w:r>
      <w:r w:rsidRPr="00BA60BF">
        <w:t>Argumento</w:t>
      </w:r>
      <w:r>
        <w:t>s</w:t>
      </w:r>
      <w:r w:rsidRPr="00BA60BF">
        <w:t xml:space="preserve"> de </w:t>
      </w:r>
      <w:r>
        <w:t>David Cloud</w:t>
      </w:r>
    </w:p>
    <w:bookmarkStart w:id="30" w:name="_Hlk509425821"/>
    <w:p w:rsidR="00E92106" w:rsidRPr="00632769" w:rsidRDefault="0061594E" w:rsidP="006A25AC">
      <w:pPr>
        <w:autoSpaceDE w:val="0"/>
        <w:autoSpaceDN w:val="0"/>
        <w:adjustRightInd w:val="0"/>
        <w:spacing w:before="30"/>
        <w:ind w:right="45"/>
      </w:pPr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HYPERLINK "</w:instrText>
      </w:r>
      <w:r w:rsidRPr="0061594E">
        <w:rPr>
          <w:rFonts w:eastAsiaTheme="minorHAnsi"/>
          <w:lang w:eastAsia="en-US"/>
        </w:rPr>
        <w:instrText>https://www.wayoflife.org/reports/proof-texts-of-replacement-theology.php</w:instrText>
      </w:r>
      <w:r>
        <w:rPr>
          <w:rFonts w:eastAsiaTheme="minorHAnsi"/>
          <w:lang w:eastAsia="en-US"/>
        </w:rPr>
        <w:instrText xml:space="preserve">" </w:instrText>
      </w:r>
      <w:r>
        <w:rPr>
          <w:rFonts w:eastAsiaTheme="minorHAnsi"/>
          <w:lang w:eastAsia="en-US"/>
        </w:rPr>
        <w:fldChar w:fldCharType="separate"/>
      </w:r>
      <w:r w:rsidRPr="00734155">
        <w:rPr>
          <w:rStyle w:val="Hyperlink"/>
          <w:rFonts w:eastAsiaTheme="minorHAnsi"/>
          <w:lang w:eastAsia="en-US"/>
        </w:rPr>
        <w:t>https://www.wayoflife.org/reports/proof-texts-of-replacement-theology.php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</w:t>
      </w:r>
      <w:r w:rsidRPr="0061594E">
        <w:rPr>
          <w:rFonts w:eastAsiaTheme="minorHAnsi"/>
          <w:lang w:eastAsia="en-US"/>
        </w:rPr>
        <w:br/>
      </w:r>
      <w:r w:rsidRPr="0061594E">
        <w:rPr>
          <w:rFonts w:eastAsiaTheme="minorHAnsi"/>
          <w:lang w:eastAsia="en-US"/>
        </w:rPr>
        <w:br/>
      </w:r>
      <w:r w:rsidR="005115C4" w:rsidRPr="009307E2">
        <w:rPr>
          <w:b/>
        </w:rPr>
        <w:t>Romanos 9:</w:t>
      </w:r>
      <w:r w:rsidR="009307E2" w:rsidRPr="009307E2">
        <w:rPr>
          <w:b/>
        </w:rPr>
        <w:t>6</w:t>
      </w:r>
      <w:r w:rsidR="005115C4">
        <w:t xml:space="preserve"> - </w:t>
      </w:r>
      <w:r w:rsidR="009307E2">
        <w:br/>
      </w:r>
      <w:r w:rsidR="005115C4">
        <w:t>"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1)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verdade digo eu em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Cristo, não minto (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disso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testemunhando juntamente comigo a minha consciência, em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Espírito Santo):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  <w:t xml:space="preserve">2) 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Que grande tristeza há para mim e contínua dor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há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no meu coração,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  <w:t xml:space="preserve">3) 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Porque desejaria  eu mesmo um declarado- maldito </w:t>
      </w:r>
      <w:r w:rsidR="009307E2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(definitivamente separado)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ser para- longe- de o Cristo, para- benefício- e- em- lugar- dos meus irmãos,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que são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os meus parentes segundo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carne,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  <w:t xml:space="preserve">4) 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Os quais são israelitas, dos quais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são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a adoção- como- filhos, e a glória, e as alianças , e a doação da Lei, e o culto- a- Deus, e as promessas;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  <w:t xml:space="preserve">5) 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Dos quais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são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os pais </w:t>
      </w:r>
      <w:r w:rsidR="009307E2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(Abraão, Isaque, e Jacó)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 proveniente- de- dentro- dos quais </w:t>
      </w:r>
      <w:r w:rsidR="009307E2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(os israelitas)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veio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 Cristo (segundo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carne), o Qual </w:t>
      </w:r>
      <w:r w:rsidR="009307E2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 Cristo)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está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sendo sobre tudo,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Deus bendito </w:t>
      </w:r>
      <w:r w:rsidR="009307E2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(que está sendo)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para 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9307E2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todos</w:t>
      </w:r>
      <w:r w:rsidR="009307E2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os séculos. Amém.</w:t>
      </w:r>
      <w:r w:rsidR="009307E2">
        <w:br/>
      </w:r>
      <w:r w:rsidR="009307E2">
        <w:rPr>
          <w:rFonts w:ascii="Segoe UI" w:eastAsia="Times New Roman" w:hAnsi="Segoe UI" w:cs="Segoe UI"/>
          <w:b/>
          <w:bCs/>
          <w:color w:val="FF0000"/>
          <w:sz w:val="18"/>
          <w:szCs w:val="12"/>
          <w:lang w:val="x-none"/>
        </w:rPr>
        <w:br/>
      </w:r>
      <w:r w:rsidR="009307E2" w:rsidRPr="009307E2">
        <w:rPr>
          <w:rFonts w:ascii="Segoe UI" w:eastAsia="Times New Roman" w:hAnsi="Segoe UI" w:cs="Segoe UI"/>
          <w:b/>
          <w:bCs/>
          <w:color w:val="FF0000"/>
          <w:sz w:val="18"/>
          <w:szCs w:val="12"/>
          <w:lang w:val="x-none"/>
        </w:rPr>
        <w:t xml:space="preserve">6) </w:t>
      </w:r>
      <w:r w:rsidR="009307E2" w:rsidRPr="009307E2">
        <w:rPr>
          <w:rFonts w:ascii="Kristen ITC" w:eastAsia="Times New Roman" w:hAnsi="Kristen ITC" w:cs="Kristen ITC"/>
          <w:color w:val="0000FF"/>
          <w:szCs w:val="16"/>
          <w:lang w:val="x-none"/>
        </w:rPr>
        <w:t xml:space="preserve">Todavia, não que tenha falhado a Palavra de Deus: porque </w:t>
      </w:r>
      <w:r w:rsidR="009307E2"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nem todos os </w:t>
      </w:r>
      <w:r w:rsidR="009307E2"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="009307E2"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que são</w:t>
      </w:r>
      <w:r w:rsidR="009307E2"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="009307E2"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 provenientes- de- dentro- de Israel </w:t>
      </w:r>
      <w:r w:rsidR="009307E2"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="009307E2"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são</w:t>
      </w:r>
      <w:r w:rsidR="009307E2"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="009307E2"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, esses </w:t>
      </w:r>
      <w:r w:rsidR="009307E2"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="009307E2"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mesmos</w:t>
      </w:r>
      <w:r w:rsidR="009307E2"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="009307E2"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, </w:t>
      </w:r>
      <w:r w:rsidR="009307E2"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[</w:t>
      </w:r>
      <w:r w:rsidR="009307E2" w:rsidRPr="009307E2">
        <w:rPr>
          <w:rFonts w:ascii="Kristen ITC" w:eastAsia="Times New Roman" w:hAnsi="Kristen ITC" w:cs="Kristen ITC"/>
          <w:b/>
          <w:i/>
          <w:iCs/>
          <w:color w:val="808080"/>
          <w:sz w:val="28"/>
          <w:szCs w:val="16"/>
          <w:lang w:val="x-none"/>
        </w:rPr>
        <w:t>o</w:t>
      </w:r>
      <w:r w:rsidR="009307E2" w:rsidRPr="009307E2">
        <w:rPr>
          <w:rFonts w:ascii="Kristen ITC" w:eastAsia="Times New Roman" w:hAnsi="Kristen ITC" w:cs="Kristen ITC"/>
          <w:b/>
          <w:color w:val="808080"/>
          <w:sz w:val="28"/>
          <w:szCs w:val="16"/>
          <w:lang w:val="x-none"/>
        </w:rPr>
        <w:t>]</w:t>
      </w:r>
      <w:r w:rsidR="009307E2" w:rsidRPr="009307E2">
        <w:rPr>
          <w:rFonts w:ascii="Kristen ITC" w:eastAsia="Times New Roman" w:hAnsi="Kristen ITC" w:cs="Kristen ITC"/>
          <w:b/>
          <w:color w:val="0000FF"/>
          <w:sz w:val="28"/>
          <w:szCs w:val="16"/>
          <w:lang w:val="x-none"/>
        </w:rPr>
        <w:t xml:space="preserve"> Israel</w:t>
      </w:r>
      <w:r w:rsidR="009307E2" w:rsidRPr="009307E2">
        <w:rPr>
          <w:rFonts w:ascii="Kristen ITC" w:eastAsia="Times New Roman" w:hAnsi="Kristen ITC" w:cs="Kristen ITC"/>
          <w:color w:val="0000FF"/>
          <w:szCs w:val="16"/>
          <w:lang w:val="x-none"/>
        </w:rPr>
        <w:t>;</w:t>
      </w:r>
      <w:r w:rsidR="009307E2" w:rsidRPr="009307E2">
        <w:rPr>
          <w:rFonts w:ascii="Segoe UI" w:eastAsia="Times New Roman" w:hAnsi="Segoe UI" w:cs="Segoe UI"/>
          <w:b/>
          <w:bCs/>
          <w:color w:val="FF0000"/>
          <w:sz w:val="18"/>
          <w:szCs w:val="12"/>
          <w:lang w:val="x-none"/>
        </w:rPr>
        <w:t xml:space="preserve">    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  <w:t xml:space="preserve">7) </w:t>
      </w:r>
      <w:r w:rsidR="009307E2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Nem porque são semente de Abraão </w:t>
      </w:r>
      <w:r w:rsidR="009307E2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9307E2"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são</w:t>
      </w:r>
      <w:r w:rsidR="009307E2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9307E2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todos filhos; mas </w:t>
      </w:r>
      <w:r w:rsidR="009307E2" w:rsidRPr="009307E2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(está escrito)</w:t>
      </w:r>
      <w:r w:rsidR="009307E2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: "Em Isaque  será uma semente chamada para ti </w:t>
      </w:r>
      <w:r w:rsidR="009307E2" w:rsidRPr="009307E2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(Abraão)</w:t>
      </w:r>
      <w:r w:rsidR="009307E2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"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 w:rsidR="009307E2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  <w:t xml:space="preserve">8) </w:t>
      </w:r>
      <w:r w:rsidR="009307E2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Isto é: </w:t>
      </w:r>
      <w:r w:rsidR="009307E2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não os filhos da carne, estes </w:t>
      </w:r>
      <w:r w:rsidR="009307E2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9307E2"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são</w:t>
      </w:r>
      <w:r w:rsidR="009307E2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9307E2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filhos de Deus; mas os filhos da promessa, </w:t>
      </w:r>
      <w:r w:rsidR="009307E2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9307E2"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estes</w:t>
      </w:r>
      <w:r w:rsidR="009307E2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9307E2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9307E2" w:rsidRPr="009307E2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(são os que)</w:t>
      </w:r>
      <w:r w:rsidR="009307E2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são contados </w:t>
      </w:r>
      <w:r w:rsidR="009307E2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9307E2" w:rsidRPr="009307E2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como</w:t>
      </w:r>
      <w:r w:rsidR="009307E2" w:rsidRPr="009307E2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9307E2" w:rsidRPr="009307E2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dentro da semente.</w:t>
      </w:r>
      <w:r w:rsidR="005115C4">
        <w:t>".</w:t>
      </w:r>
      <w:r w:rsidR="009307E2">
        <w:br/>
      </w:r>
      <w:r w:rsidR="009307E2">
        <w:br/>
      </w:r>
      <w:r w:rsidR="005115C4">
        <w:t xml:space="preserve">O contexto desta afirmação </w:t>
      </w:r>
      <w:r w:rsidR="009307E2">
        <w:t xml:space="preserve">[verso 6] </w:t>
      </w:r>
      <w:r w:rsidR="005115C4">
        <w:t xml:space="preserve">é encontrado nos versículos </w:t>
      </w:r>
      <w:r w:rsidR="009307E2">
        <w:t>Rm 6:</w:t>
      </w:r>
      <w:r w:rsidR="005115C4">
        <w:t xml:space="preserve">1-8. </w:t>
      </w:r>
      <w:r w:rsidR="00A50AD7">
        <w:t>[</w:t>
      </w:r>
      <w:r w:rsidR="004D25F8">
        <w:t>e</w:t>
      </w:r>
      <w:r w:rsidR="00A50AD7">
        <w:t xml:space="preserve">m todos esses 8 versos,] </w:t>
      </w:r>
      <w:r w:rsidR="005115C4">
        <w:t xml:space="preserve">Paulo está expressando seu amor por Israel mesmo </w:t>
      </w:r>
      <w:r w:rsidR="004D25F8">
        <w:t xml:space="preserve">[estando a nação] </w:t>
      </w:r>
      <w:r w:rsidR="005115C4">
        <w:t xml:space="preserve">em condição de </w:t>
      </w:r>
      <w:r w:rsidR="009307E2">
        <w:t xml:space="preserve">[nação] </w:t>
      </w:r>
      <w:r w:rsidR="005115C4">
        <w:t>incrédul</w:t>
      </w:r>
      <w:r w:rsidR="009307E2">
        <w:t>a</w:t>
      </w:r>
      <w:r w:rsidR="005115C4">
        <w:t xml:space="preserve">. Ele conta </w:t>
      </w:r>
      <w:r w:rsidR="009307E2">
        <w:t>os</w:t>
      </w:r>
      <w:r w:rsidR="005115C4">
        <w:t xml:space="preserve"> grandes benefícios </w:t>
      </w:r>
      <w:r w:rsidR="009307E2">
        <w:t xml:space="preserve">dela [a nação] </w:t>
      </w:r>
      <w:r w:rsidR="00225B89">
        <w:t>por ter [ela, sem possibilidade de Deus falhar,]</w:t>
      </w:r>
      <w:r w:rsidR="005115C4">
        <w:t xml:space="preserve"> </w:t>
      </w:r>
      <w:r w:rsidR="009307E2">
        <w:t>os Pactos</w:t>
      </w:r>
      <w:r w:rsidR="0063724F">
        <w:t xml:space="preserve"> [</w:t>
      </w:r>
      <w:r w:rsidR="009307E2">
        <w:t>Aliança</w:t>
      </w:r>
      <w:r w:rsidR="0063724F">
        <w:t>s]</w:t>
      </w:r>
      <w:r w:rsidR="009307E2">
        <w:t>, e a</w:t>
      </w:r>
      <w:r w:rsidR="005115C4">
        <w:t xml:space="preserve"> lei</w:t>
      </w:r>
      <w:r w:rsidR="009307E2">
        <w:t xml:space="preserve">, </w:t>
      </w:r>
      <w:r w:rsidR="005115C4">
        <w:t xml:space="preserve">e os </w:t>
      </w:r>
      <w:r w:rsidR="009307E2">
        <w:t>patriarcas</w:t>
      </w:r>
      <w:r w:rsidR="005115C4">
        <w:t>, e</w:t>
      </w:r>
      <w:r w:rsidR="00225B89">
        <w:t>,</w:t>
      </w:r>
      <w:r w:rsidR="005115C4">
        <w:t xml:space="preserve"> principalmente</w:t>
      </w:r>
      <w:r w:rsidR="00225B89">
        <w:t>,</w:t>
      </w:r>
      <w:r w:rsidR="005115C4">
        <w:t xml:space="preserve"> </w:t>
      </w:r>
      <w:r w:rsidR="00225B89">
        <w:t>por serem</w:t>
      </w:r>
      <w:r w:rsidR="004D25F8">
        <w:t xml:space="preserve"> eles</w:t>
      </w:r>
      <w:r w:rsidR="005115C4">
        <w:t xml:space="preserve"> </w:t>
      </w:r>
      <w:r w:rsidR="00A34B3C">
        <w:t xml:space="preserve">aqueles </w:t>
      </w:r>
      <w:r w:rsidR="005115C4">
        <w:t>"</w:t>
      </w:r>
      <w:r w:rsidR="00A34B3C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proveniente- de- dentro- dos quais </w:t>
      </w:r>
      <w:r w:rsidR="00A34B3C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(os israelitas)</w:t>
      </w:r>
      <w:r w:rsidR="00A34B3C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A34B3C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A34B3C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veio</w:t>
      </w:r>
      <w:r w:rsidR="00A34B3C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A34B3C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 Cristo (segundo </w:t>
      </w:r>
      <w:r w:rsidR="00A34B3C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A34B3C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A34B3C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A34B3C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carne),</w:t>
      </w:r>
      <w:r w:rsidR="005115C4">
        <w:t>".</w:t>
      </w:r>
      <w:r w:rsidR="009307E2">
        <w:br/>
      </w:r>
      <w:r w:rsidR="009307E2">
        <w:br/>
      </w:r>
      <w:r w:rsidR="0063724F">
        <w:t>Uma vez que</w:t>
      </w:r>
      <w:r w:rsidR="005115C4">
        <w:t xml:space="preserve"> </w:t>
      </w:r>
      <w:r w:rsidR="0063724F">
        <w:t>[Paulo sabia que] uma</w:t>
      </w:r>
      <w:r w:rsidR="005115C4">
        <w:t xml:space="preserve"> </w:t>
      </w:r>
      <w:r w:rsidR="0063724F">
        <w:t>pergunta</w:t>
      </w:r>
      <w:r w:rsidR="005115C4">
        <w:t xml:space="preserve"> </w:t>
      </w:r>
      <w:r w:rsidR="0063724F">
        <w:t xml:space="preserve">deveria </w:t>
      </w:r>
      <w:r w:rsidR="005115C4">
        <w:t xml:space="preserve">surgir, </w:t>
      </w:r>
      <w:r w:rsidR="0063724F">
        <w:t>[</w:t>
      </w:r>
      <w:r w:rsidR="004D25F8">
        <w:t>a saber,]</w:t>
      </w:r>
      <w:r w:rsidR="0063724F">
        <w:t xml:space="preserve"> </w:t>
      </w:r>
      <w:r w:rsidR="005115C4">
        <w:t xml:space="preserve">como as promessas de Deus para Israel poderiam ser reconciliadas com a rebelião presente, Paulo </w:t>
      </w:r>
      <w:r w:rsidR="0063724F">
        <w:t xml:space="preserve">[se antecipa e] </w:t>
      </w:r>
      <w:r w:rsidR="005115C4">
        <w:t xml:space="preserve">responde </w:t>
      </w:r>
      <w:r w:rsidR="00225B89">
        <w:t xml:space="preserve">[a respeito de] </w:t>
      </w:r>
      <w:r w:rsidR="005115C4">
        <w:t>isso. Ele diz: "</w:t>
      </w:r>
      <w:r w:rsidR="0063724F" w:rsidRPr="0063724F"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não que tenha falhado a Palavra de Deus: porque </w:t>
      </w:r>
      <w:r w:rsidR="0063724F" w:rsidRPr="0063724F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nem todos os </w:t>
      </w:r>
      <w:r w:rsidR="0063724F" w:rsidRPr="0063724F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63724F" w:rsidRPr="0063724F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que são</w:t>
      </w:r>
      <w:r w:rsidR="0063724F" w:rsidRPr="0063724F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63724F" w:rsidRPr="0063724F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provenientes- de- dentro- de Israel </w:t>
      </w:r>
      <w:r w:rsidR="0063724F" w:rsidRPr="0063724F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63724F" w:rsidRPr="0063724F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são</w:t>
      </w:r>
      <w:r w:rsidR="0063724F" w:rsidRPr="0063724F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63724F" w:rsidRPr="0063724F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, esses </w:t>
      </w:r>
      <w:r w:rsidR="0063724F" w:rsidRPr="0063724F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63724F" w:rsidRPr="0063724F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mesmos</w:t>
      </w:r>
      <w:r w:rsidR="0063724F" w:rsidRPr="0063724F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63724F" w:rsidRPr="0063724F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, </w:t>
      </w:r>
      <w:r w:rsidR="0063724F" w:rsidRPr="0063724F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63724F" w:rsidRPr="0063724F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o</w:t>
      </w:r>
      <w:r w:rsidR="0063724F" w:rsidRPr="0063724F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63724F" w:rsidRPr="0063724F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Israel</w:t>
      </w:r>
      <w:r w:rsidR="0063724F" w:rsidRPr="0063724F">
        <w:rPr>
          <w:rFonts w:ascii="Kristen ITC" w:eastAsia="Times New Roman" w:hAnsi="Kristen ITC" w:cs="Kristen ITC"/>
          <w:b/>
          <w:color w:val="0000FF"/>
          <w:sz w:val="20"/>
          <w:szCs w:val="20"/>
        </w:rPr>
        <w:t>.</w:t>
      </w:r>
      <w:r w:rsidR="005115C4">
        <w:t>"</w:t>
      </w:r>
      <w:r w:rsidR="0063724F">
        <w:t xml:space="preserve"> </w:t>
      </w:r>
      <w:r w:rsidR="005115C4">
        <w:t xml:space="preserve">Ele simplesmente está dizendo que um judeu não é salvo </w:t>
      </w:r>
      <w:r w:rsidR="00225B89">
        <w:t xml:space="preserve">[somente] </w:t>
      </w:r>
      <w:r w:rsidR="005115C4">
        <w:t xml:space="preserve">porque ele nasceu em Israel e é a semente </w:t>
      </w:r>
      <w:r w:rsidR="005115C4" w:rsidRPr="00225B89">
        <w:rPr>
          <w:u w:val="single"/>
        </w:rPr>
        <w:t>física</w:t>
      </w:r>
      <w:r w:rsidR="005115C4">
        <w:t xml:space="preserve"> de Abraão. </w:t>
      </w:r>
      <w:r w:rsidR="0063724F">
        <w:t>Meramente</w:t>
      </w:r>
      <w:r w:rsidR="005115C4">
        <w:t xml:space="preserve"> porque alguém nasceu em Israel</w:t>
      </w:r>
      <w:r w:rsidR="0063724F">
        <w:t>,</w:t>
      </w:r>
      <w:r w:rsidR="005115C4">
        <w:t xml:space="preserve"> ou se converteu ao judaísmo</w:t>
      </w:r>
      <w:r w:rsidR="0063724F">
        <w:t>,</w:t>
      </w:r>
      <w:r w:rsidR="005115C4">
        <w:t xml:space="preserve"> </w:t>
      </w:r>
      <w:r w:rsidR="0063724F">
        <w:t xml:space="preserve">isso </w:t>
      </w:r>
      <w:r w:rsidR="005115C4">
        <w:t xml:space="preserve">não significa que </w:t>
      </w:r>
      <w:r w:rsidR="0063724F">
        <w:t xml:space="preserve">ele automaticamente </w:t>
      </w:r>
      <w:r w:rsidR="005115C4">
        <w:t xml:space="preserve">herda as promessas </w:t>
      </w:r>
      <w:r w:rsidR="0063724F">
        <w:t>[</w:t>
      </w:r>
      <w:r w:rsidR="0063724F" w:rsidRPr="00225B89">
        <w:rPr>
          <w:u w:val="single"/>
        </w:rPr>
        <w:t>espirituais</w:t>
      </w:r>
      <w:r w:rsidR="0063724F">
        <w:t xml:space="preserve">, de salvação] </w:t>
      </w:r>
      <w:r w:rsidR="005115C4">
        <w:t>de Deus. As promessas de Deus não são através da lei de Moisés.</w:t>
      </w:r>
      <w:r w:rsidR="009307E2">
        <w:br/>
      </w:r>
      <w:r w:rsidR="009307E2">
        <w:br/>
      </w:r>
      <w:r w:rsidR="005115C4">
        <w:t xml:space="preserve">Paulo prova isso apontando que nem todos os filhos de Abraão herdaram </w:t>
      </w:r>
      <w:r w:rsidR="0063724F">
        <w:t>as</w:t>
      </w:r>
      <w:r w:rsidR="005115C4">
        <w:t xml:space="preserve"> promessas</w:t>
      </w:r>
      <w:r w:rsidR="0063724F">
        <w:t xml:space="preserve"> a ele [dadas por Deus]</w:t>
      </w:r>
      <w:r w:rsidR="005115C4">
        <w:t xml:space="preserve"> (R</w:t>
      </w:r>
      <w:r w:rsidR="0063724F">
        <w:t>m</w:t>
      </w:r>
      <w:r w:rsidR="005115C4">
        <w:t xml:space="preserve"> 9:6-8). Isto é o que Paulo já havia afirmado em R</w:t>
      </w:r>
      <w:r w:rsidR="00073C6E">
        <w:t>m</w:t>
      </w:r>
      <w:r w:rsidR="005115C4">
        <w:t xml:space="preserve"> 2:28-29</w:t>
      </w:r>
      <w:r w:rsidR="00073C6E">
        <w:t xml:space="preserve"> [[ </w:t>
      </w:r>
      <w:r w:rsidR="00073C6E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28) 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Porque não é um judeu aquele que </w:t>
      </w:r>
      <w:r w:rsidR="00073C6E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(somente)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no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seu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exterior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 é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, nem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circuncisão aquela que </w:t>
      </w:r>
      <w:r w:rsidR="00073C6E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(somente)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no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seu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exterior, n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 sua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carne,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 é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),</w:t>
      </w:r>
      <w:r w:rsidR="00073C6E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29) 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Mas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um judeu aquele </w:t>
      </w:r>
      <w:r w:rsidR="00073C6E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(homem)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que </w:t>
      </w:r>
      <w:r w:rsidR="00073C6E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(também)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no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seu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interior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 é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, e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circuncisão aquela que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 é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073C6E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(também)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coração, dentro d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espírito, não </w:t>
      </w:r>
      <w:r w:rsidR="00073C6E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(somente)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na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letra </w:t>
      </w:r>
      <w:r w:rsidR="00073C6E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(da Lei)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. De quem </w:t>
      </w:r>
      <w:r w:rsidR="00073C6E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 judeu)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 louvor não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proveniente- de- dentro- d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os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homens, mas 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073C6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073C6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073C6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proveniente- de- dentro- de Deus.</w:t>
      </w:r>
      <w:r w:rsidR="00073C6E">
        <w:t>]]</w:t>
      </w:r>
      <w:r w:rsidR="005115C4">
        <w:t>.</w:t>
      </w:r>
      <w:r w:rsidR="009307E2">
        <w:br/>
      </w:r>
      <w:r w:rsidR="009307E2">
        <w:br/>
      </w:r>
      <w:r w:rsidR="005115C4">
        <w:t xml:space="preserve">João </w:t>
      </w:r>
      <w:r w:rsidR="00225B89">
        <w:t>(o batista [submersor])</w:t>
      </w:r>
      <w:r w:rsidR="005115C4">
        <w:t xml:space="preserve"> e </w:t>
      </w:r>
      <w:r w:rsidR="00225B89">
        <w:t xml:space="preserve">o </w:t>
      </w:r>
      <w:r w:rsidR="005115C4">
        <w:t xml:space="preserve">Cristo ensinaram </w:t>
      </w:r>
      <w:r w:rsidR="00225B89">
        <w:t>a</w:t>
      </w:r>
      <w:r w:rsidR="005115C4">
        <w:t xml:space="preserve"> mesm</w:t>
      </w:r>
      <w:r w:rsidR="00225B89">
        <w:t>íssima coisa [e foi o acima visto]</w:t>
      </w:r>
      <w:r w:rsidR="005115C4">
        <w:t>. Veja L</w:t>
      </w:r>
      <w:r w:rsidR="00073C6E">
        <w:t>c</w:t>
      </w:r>
      <w:r w:rsidR="005115C4">
        <w:t xml:space="preserve"> 3:8-9; Jo 8:39-44.</w:t>
      </w:r>
      <w:r w:rsidR="009307E2">
        <w:br/>
      </w:r>
      <w:proofErr w:type="gramStart"/>
      <w:r w:rsidR="00073C6E" w:rsidRPr="00073C6E">
        <w:rPr>
          <w:sz w:val="18"/>
        </w:rPr>
        <w:t xml:space="preserve">[[  </w:t>
      </w:r>
      <w:proofErr w:type="gramEnd"/>
      <w:r w:rsidR="00073C6E" w:rsidRPr="00073C6E">
        <w:rPr>
          <w:sz w:val="18"/>
        </w:rPr>
        <w:t xml:space="preserve">  </w:t>
      </w:r>
      <w:r w:rsidR="00073C6E" w:rsidRPr="00073C6E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Lc 3:8-9 </w:t>
      </w:r>
      <w:r w:rsidR="00073C6E" w:rsidRPr="00073C6E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8 </w:t>
      </w:r>
      <w:r w:rsidR="00073C6E" w:rsidRPr="00073C6E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>Produzi, pois, frutos correspondentes ao arrependimento. E não comeceis a dizer dentro de vós mesmos: '</w:t>
      </w:r>
      <w:r w:rsidR="00073C6E" w:rsidRPr="00073C6E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b/>
          <w:i/>
          <w:iCs/>
          <w:color w:val="808080"/>
          <w:sz w:val="16"/>
          <w:szCs w:val="20"/>
          <w:lang w:val="x-none"/>
        </w:rPr>
        <w:t>Por nosso</w:t>
      </w:r>
      <w:r w:rsidR="00073C6E" w:rsidRPr="00073C6E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pai temos Abraão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'. Porque eu vos digo que pode Deus, 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até mesmo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provenientes- de- dentro- destas pedras, suscitar filhos a Abraão.</w:t>
      </w:r>
      <w:r w:rsidR="00073C6E" w:rsidRPr="00073C6E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9 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E já, também, o machado até está aplicado à raiz das árvores. Toda 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árvore, pois, 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que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não 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está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produzindo bom fruto é cortada- fora e, para dentro d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o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fogo, é lançada." </w:t>
      </w:r>
      <w:r w:rsidR="00073C6E" w:rsidRPr="00073C6E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073C6E" w:rsidRPr="00073C6E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073C6E" w:rsidRPr="00073C6E">
        <w:rPr>
          <w:rFonts w:ascii="Segoe UI" w:eastAsia="Times New Roman" w:hAnsi="Segoe UI" w:cs="Segoe UI"/>
          <w:b/>
          <w:bCs/>
          <w:color w:val="7DBA2C"/>
          <w:sz w:val="14"/>
          <w:szCs w:val="18"/>
        </w:rPr>
        <w:t xml:space="preserve">    </w:t>
      </w:r>
      <w:r w:rsidR="00073C6E" w:rsidRPr="00073C6E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Jo 8:39-44 </w:t>
      </w:r>
      <w:r w:rsidR="00073C6E" w:rsidRPr="00073C6E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39 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Responderam eles, e Lhe disseram: "O nosso pai é Abraão!" Diz-lhes Jesus: 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"</w:t>
      </w:r>
      <w:r w:rsidR="00073C6E" w:rsidRPr="00073C6E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Se filhos de Abraão éreis, as obras de Abraão fazíeis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.</w:t>
      </w:r>
      <w:r w:rsidR="00073C6E" w:rsidRPr="00073C6E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40 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Agora, porém, procurais matar a Mim, Homem que vos tem dito a verdade que ouvi de- ao- lado- de Deus; isto  Abraão não fez!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</w:t>
      </w:r>
      <w:r w:rsidR="00073C6E" w:rsidRPr="00073C6E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41 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Vós fazeis as obras do vosso </w:t>
      </w:r>
      <w:proofErr w:type="spellStart"/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pai."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>Disseram-Lhe</w:t>
      </w:r>
      <w:proofErr w:type="spellEnd"/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, pois: "Nós não temos sido nascidos provenientes- de- dentro- de fornicação ; um 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só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Pai temos, 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 saber,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Deus!" </w:t>
      </w:r>
      <w:r w:rsidR="00073C6E" w:rsidRPr="00073C6E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42 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Disse-lhes  Jesus: 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"</w:t>
      </w:r>
      <w:r w:rsidR="00073C6E" w:rsidRPr="00073C6E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Se Deus era o vosso Pai, </w:t>
      </w:r>
      <w:r w:rsidR="00073C6E" w:rsidRPr="00073C6E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b/>
          <w:i/>
          <w:iCs/>
          <w:color w:val="808080"/>
          <w:sz w:val="16"/>
          <w:szCs w:val="20"/>
          <w:lang w:val="x-none"/>
        </w:rPr>
        <w:t>certamente</w:t>
      </w:r>
      <w:r w:rsidR="00073C6E" w:rsidRPr="00073C6E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 Me amáveis,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porque Eu* saí e sou chegado proveniente- de- dentro- de Deus. Porque também não tenho vindo proveniente- de- junto- de Mim mesmo, mas *Ele* Me enviou.</w:t>
      </w:r>
      <w:r w:rsidR="00073C6E" w:rsidRPr="00073C6E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</w:t>
      </w:r>
      <w:r w:rsidR="00073C6E" w:rsidRPr="00073C6E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43 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Por que razão não entendeis a Minha fala? 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É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porque não sois capazes de ouvir- entendendo a Minha Palavra.</w:t>
      </w:r>
      <w:r w:rsidR="00073C6E" w:rsidRPr="00073C6E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44 </w:t>
      </w:r>
      <w:r w:rsidR="00073C6E" w:rsidRPr="00073C6E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Vós sois provenientes- de- dentro- de </w:t>
      </w:r>
      <w:r w:rsidR="00073C6E" w:rsidRPr="00073C6E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b/>
          <w:i/>
          <w:iCs/>
          <w:color w:val="808080"/>
          <w:sz w:val="16"/>
          <w:szCs w:val="20"/>
          <w:lang w:val="x-none"/>
        </w:rPr>
        <w:t>o vosso</w:t>
      </w:r>
      <w:r w:rsidR="00073C6E" w:rsidRPr="00073C6E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 pai (o Diabo)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, e quereis fazer as concupiscências do vosso pai. Ele era homicida desde 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o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princípio, e não se firmava em a verdade, porque não há verdade nele. Quando quer que ele </w:t>
      </w:r>
      <w:r w:rsidR="00073C6E" w:rsidRPr="00073C6E">
        <w:rPr>
          <w:rFonts w:ascii="Kristen ITC" w:eastAsia="Times New Roman" w:hAnsi="Kristen ITC" w:cs="Kristen ITC"/>
          <w:i/>
          <w:iCs/>
          <w:strike/>
          <w:color w:val="DF0000"/>
          <w:sz w:val="18"/>
          <w:vertAlign w:val="subscript"/>
          <w:lang w:val="x-none"/>
        </w:rPr>
        <w:t>(o Diabo)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profira mentira, fala proveniente- de- dentro- do que lhe é próprio, porque é 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073C6E" w:rsidRPr="00073C6E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o</w:t>
      </w:r>
      <w:r w:rsidR="00073C6E" w:rsidRPr="00073C6E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mentiroso, e o pai dele </w:t>
      </w:r>
      <w:r w:rsidR="00073C6E" w:rsidRPr="00073C6E">
        <w:rPr>
          <w:rFonts w:ascii="Kristen ITC" w:eastAsia="Times New Roman" w:hAnsi="Kristen ITC" w:cs="Kristen ITC"/>
          <w:i/>
          <w:iCs/>
          <w:strike/>
          <w:color w:val="DF0000"/>
          <w:sz w:val="18"/>
          <w:vertAlign w:val="subscript"/>
          <w:lang w:val="x-none"/>
        </w:rPr>
        <w:t>(o homem mentiroso)</w:t>
      </w:r>
      <w:r w:rsidR="00073C6E" w:rsidRPr="00073C6E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.</w:t>
      </w:r>
      <w:r w:rsidR="00073C6E" w:rsidRPr="00073C6E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073C6E" w:rsidRPr="00073C6E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073C6E">
        <w:t>]]</w:t>
      </w:r>
      <w:r w:rsidR="009307E2">
        <w:br/>
      </w:r>
      <w:r w:rsidR="005115C4">
        <w:t>Nesta passagem</w:t>
      </w:r>
      <w:r w:rsidR="00073C6E">
        <w:t xml:space="preserve"> [Rm 9]</w:t>
      </w:r>
      <w:r w:rsidR="005115C4">
        <w:t xml:space="preserve">, Paulo usa o termo "Israel" de duas maneiras. Primeiro, ele usa </w:t>
      </w:r>
      <w:r w:rsidR="00A50AD7">
        <w:t>o termo [Israel]</w:t>
      </w:r>
      <w:r w:rsidR="005115C4">
        <w:t xml:space="preserve"> para se referir a todos os judeus e a toda a nação de Israel (R</w:t>
      </w:r>
      <w:r w:rsidR="00073C6E">
        <w:t>m</w:t>
      </w:r>
      <w:r w:rsidR="005115C4">
        <w:t xml:space="preserve"> 9:4). </w:t>
      </w:r>
      <w:r w:rsidR="00073C6E">
        <w:t>De</w:t>
      </w:r>
      <w:r w:rsidR="00A50AD7">
        <w:t>po</w:t>
      </w:r>
      <w:r w:rsidR="00073C6E">
        <w:t>is,</w:t>
      </w:r>
      <w:r w:rsidR="005115C4">
        <w:t xml:space="preserve"> ele usa </w:t>
      </w:r>
      <w:r w:rsidR="00A50AD7">
        <w:t>o termo [Israel]</w:t>
      </w:r>
      <w:r w:rsidR="005115C4">
        <w:t xml:space="preserve"> para se referir ao </w:t>
      </w:r>
      <w:r w:rsidR="005115C4" w:rsidRPr="00225B89">
        <w:rPr>
          <w:i/>
        </w:rPr>
        <w:t>verdadeiro</w:t>
      </w:r>
      <w:r w:rsidR="005115C4">
        <w:t xml:space="preserve"> Israel que é o Israel </w:t>
      </w:r>
      <w:r w:rsidR="005115C4" w:rsidRPr="00225B89">
        <w:rPr>
          <w:i/>
        </w:rPr>
        <w:t>salvo</w:t>
      </w:r>
      <w:r w:rsidR="005115C4">
        <w:t xml:space="preserve"> (R</w:t>
      </w:r>
      <w:r w:rsidR="00073C6E">
        <w:t>m</w:t>
      </w:r>
      <w:r w:rsidR="005115C4">
        <w:t xml:space="preserve"> 9:6).</w:t>
      </w:r>
      <w:r w:rsidR="009307E2">
        <w:br/>
      </w:r>
      <w:r w:rsidR="009307E2">
        <w:br/>
      </w:r>
      <w:r w:rsidR="005115C4">
        <w:t xml:space="preserve">Novamente, Romanos 9:6 não diz que um judeu não é judeu ou que um israelita não é israelita. Não está dizendo que </w:t>
      </w:r>
      <w:r w:rsidR="00A50AD7">
        <w:t>"</w:t>
      </w:r>
      <w:r w:rsidR="005115C4">
        <w:t>o verdadeiro Israel</w:t>
      </w:r>
      <w:r w:rsidR="00A50AD7">
        <w:t>"</w:t>
      </w:r>
      <w:r w:rsidR="005115C4">
        <w:t xml:space="preserve"> consiste </w:t>
      </w:r>
      <w:r w:rsidR="00225B89">
        <w:t xml:space="preserve">[agora] </w:t>
      </w:r>
      <w:r w:rsidR="00A50AD7">
        <w:t>de</w:t>
      </w:r>
      <w:r w:rsidR="005115C4">
        <w:t xml:space="preserve"> </w:t>
      </w:r>
      <w:r w:rsidR="00225B89">
        <w:t xml:space="preserve">[todos os] </w:t>
      </w:r>
      <w:r w:rsidR="00A50AD7">
        <w:t xml:space="preserve">crentes </w:t>
      </w:r>
      <w:r w:rsidR="005115C4">
        <w:t>cristãos do Novo Testamento. Paulo não diz nada</w:t>
      </w:r>
      <w:r w:rsidR="00A50AD7">
        <w:t>, aqui,</w:t>
      </w:r>
      <w:r w:rsidR="005115C4">
        <w:t xml:space="preserve"> sobre a </w:t>
      </w:r>
      <w:r w:rsidR="00225B89">
        <w:t>I</w:t>
      </w:r>
      <w:r w:rsidR="005115C4">
        <w:t xml:space="preserve">greja </w:t>
      </w:r>
      <w:r w:rsidR="00A50AD7">
        <w:t>estar</w:t>
      </w:r>
      <w:r w:rsidR="005115C4">
        <w:t xml:space="preserve"> substitui</w:t>
      </w:r>
      <w:r w:rsidR="00A50AD7">
        <w:t>ndo [repondo, tomando o lugar de]</w:t>
      </w:r>
      <w:r w:rsidR="005115C4">
        <w:t xml:space="preserve"> Israel. Ele simplesmente está explicando o que </w:t>
      </w:r>
      <w:r w:rsidR="00A50AD7">
        <w:t xml:space="preserve">é que </w:t>
      </w:r>
      <w:r w:rsidR="005115C4">
        <w:t xml:space="preserve">um verdadeiro israelita </w:t>
      </w:r>
      <w:r>
        <w:t>(mesmo que</w:t>
      </w:r>
      <w:r w:rsidR="005115C4">
        <w:t xml:space="preserve"> judeu</w:t>
      </w:r>
      <w:r>
        <w:t>)</w:t>
      </w:r>
      <w:r w:rsidR="005115C4">
        <w:t xml:space="preserve"> é diante de Deus. Ele está dizendo que a salvação não </w:t>
      </w:r>
      <w:r w:rsidR="00B0160C">
        <w:t xml:space="preserve">vem </w:t>
      </w:r>
      <w:r w:rsidR="00A50AD7">
        <w:t>por se</w:t>
      </w:r>
      <w:r w:rsidR="005115C4">
        <w:t xml:space="preserve"> ser um </w:t>
      </w:r>
      <w:r w:rsidR="002E72D1">
        <w:t xml:space="preserve">[mero] </w:t>
      </w:r>
      <w:r w:rsidR="005115C4">
        <w:t xml:space="preserve">descendente </w:t>
      </w:r>
      <w:r w:rsidR="005115C4" w:rsidRPr="0061594E">
        <w:rPr>
          <w:i/>
        </w:rPr>
        <w:t>físico</w:t>
      </w:r>
      <w:r w:rsidR="005115C4">
        <w:t xml:space="preserve"> de Abraão.</w:t>
      </w:r>
      <w:bookmarkEnd w:id="30"/>
      <w:r w:rsidR="001F66E4">
        <w:br/>
      </w:r>
      <w:r w:rsidR="00F46B84">
        <w:br/>
      </w:r>
      <w:r>
        <w:br/>
      </w:r>
      <w:r>
        <w:br/>
        <w:t>David Cloud</w:t>
      </w:r>
      <w:r>
        <w:br/>
      </w:r>
      <w:r>
        <w:br/>
      </w:r>
      <w:r>
        <w:br/>
        <w:t>*********************</w:t>
      </w:r>
      <w:r>
        <w:br/>
      </w:r>
      <w:r>
        <w:br/>
      </w:r>
      <w:r>
        <w:br/>
        <w:t>Hélio de Menezes Silva, mar.2018</w:t>
      </w:r>
      <w:r>
        <w:br/>
      </w:r>
      <w:r>
        <w:br/>
      </w:r>
    </w:p>
    <w:sectPr w:rsidR="00E92106" w:rsidRPr="0063276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91F"/>
    <w:multiLevelType w:val="hybridMultilevel"/>
    <w:tmpl w:val="E222D4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4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C5"/>
    <w:rsid w:val="00002365"/>
    <w:rsid w:val="00011998"/>
    <w:rsid w:val="000203DE"/>
    <w:rsid w:val="000270DC"/>
    <w:rsid w:val="00041420"/>
    <w:rsid w:val="00043C68"/>
    <w:rsid w:val="00061EC4"/>
    <w:rsid w:val="00067411"/>
    <w:rsid w:val="00073C6E"/>
    <w:rsid w:val="00092E5B"/>
    <w:rsid w:val="000B0DCC"/>
    <w:rsid w:val="000C0F7A"/>
    <w:rsid w:val="000C4CFB"/>
    <w:rsid w:val="000C528C"/>
    <w:rsid w:val="000E789C"/>
    <w:rsid w:val="000F031F"/>
    <w:rsid w:val="000F0C3C"/>
    <w:rsid w:val="000F4AF0"/>
    <w:rsid w:val="00106984"/>
    <w:rsid w:val="001179C2"/>
    <w:rsid w:val="00125F9D"/>
    <w:rsid w:val="00130922"/>
    <w:rsid w:val="00137A1D"/>
    <w:rsid w:val="001429C7"/>
    <w:rsid w:val="00151942"/>
    <w:rsid w:val="0016105E"/>
    <w:rsid w:val="001B02EA"/>
    <w:rsid w:val="001B3277"/>
    <w:rsid w:val="001B60EF"/>
    <w:rsid w:val="001F66E4"/>
    <w:rsid w:val="0020675E"/>
    <w:rsid w:val="00225B89"/>
    <w:rsid w:val="00237439"/>
    <w:rsid w:val="00284679"/>
    <w:rsid w:val="002A0586"/>
    <w:rsid w:val="002B184D"/>
    <w:rsid w:val="002B5950"/>
    <w:rsid w:val="002D158E"/>
    <w:rsid w:val="002E72D1"/>
    <w:rsid w:val="002F7B10"/>
    <w:rsid w:val="00300E21"/>
    <w:rsid w:val="003152FE"/>
    <w:rsid w:val="00317D5B"/>
    <w:rsid w:val="003336F0"/>
    <w:rsid w:val="00342A36"/>
    <w:rsid w:val="00347519"/>
    <w:rsid w:val="00347F1F"/>
    <w:rsid w:val="00356B4F"/>
    <w:rsid w:val="00363280"/>
    <w:rsid w:val="00365988"/>
    <w:rsid w:val="0038046A"/>
    <w:rsid w:val="00382BBC"/>
    <w:rsid w:val="00383128"/>
    <w:rsid w:val="003B28EB"/>
    <w:rsid w:val="003B311D"/>
    <w:rsid w:val="003B5AD6"/>
    <w:rsid w:val="003C036B"/>
    <w:rsid w:val="003C1560"/>
    <w:rsid w:val="003C70C5"/>
    <w:rsid w:val="003D695D"/>
    <w:rsid w:val="003D6C66"/>
    <w:rsid w:val="004036B7"/>
    <w:rsid w:val="00403B78"/>
    <w:rsid w:val="00411765"/>
    <w:rsid w:val="004124F8"/>
    <w:rsid w:val="004661AF"/>
    <w:rsid w:val="00472A3C"/>
    <w:rsid w:val="00480A83"/>
    <w:rsid w:val="004A5F34"/>
    <w:rsid w:val="004B7BF3"/>
    <w:rsid w:val="004C31A8"/>
    <w:rsid w:val="004D25F8"/>
    <w:rsid w:val="004E643B"/>
    <w:rsid w:val="00507787"/>
    <w:rsid w:val="005115C4"/>
    <w:rsid w:val="0053548A"/>
    <w:rsid w:val="00535A37"/>
    <w:rsid w:val="005501B9"/>
    <w:rsid w:val="00565F7B"/>
    <w:rsid w:val="00574FEE"/>
    <w:rsid w:val="005834B2"/>
    <w:rsid w:val="00590FE0"/>
    <w:rsid w:val="0059634B"/>
    <w:rsid w:val="005B11C5"/>
    <w:rsid w:val="005C751D"/>
    <w:rsid w:val="005E31F7"/>
    <w:rsid w:val="005F243B"/>
    <w:rsid w:val="0061594E"/>
    <w:rsid w:val="006259F4"/>
    <w:rsid w:val="00632769"/>
    <w:rsid w:val="006348F7"/>
    <w:rsid w:val="0063724F"/>
    <w:rsid w:val="00637D3C"/>
    <w:rsid w:val="00642122"/>
    <w:rsid w:val="00664EFE"/>
    <w:rsid w:val="006901F3"/>
    <w:rsid w:val="006A25AC"/>
    <w:rsid w:val="006A31C6"/>
    <w:rsid w:val="006D75EB"/>
    <w:rsid w:val="00713A2A"/>
    <w:rsid w:val="007461BC"/>
    <w:rsid w:val="007519C4"/>
    <w:rsid w:val="00761E35"/>
    <w:rsid w:val="0076298D"/>
    <w:rsid w:val="00777A43"/>
    <w:rsid w:val="00785A9B"/>
    <w:rsid w:val="00786222"/>
    <w:rsid w:val="007A4237"/>
    <w:rsid w:val="007B7F43"/>
    <w:rsid w:val="007D7FA1"/>
    <w:rsid w:val="007E78AF"/>
    <w:rsid w:val="008035EE"/>
    <w:rsid w:val="00806BD5"/>
    <w:rsid w:val="00814C27"/>
    <w:rsid w:val="00844E69"/>
    <w:rsid w:val="00860190"/>
    <w:rsid w:val="008D2B45"/>
    <w:rsid w:val="008E76C0"/>
    <w:rsid w:val="00901645"/>
    <w:rsid w:val="0090245A"/>
    <w:rsid w:val="00904233"/>
    <w:rsid w:val="0090619C"/>
    <w:rsid w:val="0092607F"/>
    <w:rsid w:val="009267F4"/>
    <w:rsid w:val="009307E2"/>
    <w:rsid w:val="00965F5A"/>
    <w:rsid w:val="00980B12"/>
    <w:rsid w:val="009E1147"/>
    <w:rsid w:val="009E129A"/>
    <w:rsid w:val="009F1960"/>
    <w:rsid w:val="00A06B94"/>
    <w:rsid w:val="00A129BF"/>
    <w:rsid w:val="00A166F8"/>
    <w:rsid w:val="00A21C98"/>
    <w:rsid w:val="00A34B3C"/>
    <w:rsid w:val="00A50AD7"/>
    <w:rsid w:val="00A60704"/>
    <w:rsid w:val="00A638C9"/>
    <w:rsid w:val="00A63FB4"/>
    <w:rsid w:val="00A74EB3"/>
    <w:rsid w:val="00A81192"/>
    <w:rsid w:val="00A85100"/>
    <w:rsid w:val="00AB4B8A"/>
    <w:rsid w:val="00AE389B"/>
    <w:rsid w:val="00AE71AC"/>
    <w:rsid w:val="00B0160C"/>
    <w:rsid w:val="00B426CE"/>
    <w:rsid w:val="00B516A0"/>
    <w:rsid w:val="00B52FDC"/>
    <w:rsid w:val="00B576A6"/>
    <w:rsid w:val="00B707EE"/>
    <w:rsid w:val="00B7157C"/>
    <w:rsid w:val="00BA60BF"/>
    <w:rsid w:val="00BB11BA"/>
    <w:rsid w:val="00BF0E77"/>
    <w:rsid w:val="00C00EB4"/>
    <w:rsid w:val="00C444CF"/>
    <w:rsid w:val="00C50B85"/>
    <w:rsid w:val="00C737FE"/>
    <w:rsid w:val="00CA23E4"/>
    <w:rsid w:val="00CA775E"/>
    <w:rsid w:val="00CB4A67"/>
    <w:rsid w:val="00CD30FD"/>
    <w:rsid w:val="00CE1AD2"/>
    <w:rsid w:val="00CE50B6"/>
    <w:rsid w:val="00CE750E"/>
    <w:rsid w:val="00CF3C56"/>
    <w:rsid w:val="00D222F0"/>
    <w:rsid w:val="00D24C48"/>
    <w:rsid w:val="00D37FC6"/>
    <w:rsid w:val="00D47739"/>
    <w:rsid w:val="00D60785"/>
    <w:rsid w:val="00D61446"/>
    <w:rsid w:val="00DA135E"/>
    <w:rsid w:val="00DD56EC"/>
    <w:rsid w:val="00E239D2"/>
    <w:rsid w:val="00E321FA"/>
    <w:rsid w:val="00E34EA2"/>
    <w:rsid w:val="00E36C34"/>
    <w:rsid w:val="00E54F0B"/>
    <w:rsid w:val="00E5727A"/>
    <w:rsid w:val="00E92106"/>
    <w:rsid w:val="00E92107"/>
    <w:rsid w:val="00EB401E"/>
    <w:rsid w:val="00EB6DD7"/>
    <w:rsid w:val="00ED7B6F"/>
    <w:rsid w:val="00EE7BD2"/>
    <w:rsid w:val="00F04BAA"/>
    <w:rsid w:val="00F06846"/>
    <w:rsid w:val="00F13C85"/>
    <w:rsid w:val="00F15907"/>
    <w:rsid w:val="00F216E6"/>
    <w:rsid w:val="00F34FD3"/>
    <w:rsid w:val="00F46B84"/>
    <w:rsid w:val="00F473BD"/>
    <w:rsid w:val="00F92510"/>
    <w:rsid w:val="00FB2F8A"/>
    <w:rsid w:val="00FD157E"/>
    <w:rsid w:val="00FE3087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A6B63"/>
  <w15:chartTrackingRefBased/>
  <w15:docId w15:val="{BE95C7E7-0244-4960-94E6-96C2CE98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538135"/>
      <w:sz w:val="24"/>
      <w:szCs w:val="24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  <w:color w:val="80600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CitaoIntensa">
    <w:name w:val="Intense Quote"/>
    <w:basedOn w:val="Normal"/>
    <w:link w:val="CitaoIntensaChar"/>
    <w:uiPriority w:val="30"/>
    <w:qFormat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="Kristen ITC" w:hAnsi="Kristen ITC" w:hint="default"/>
      <w:color w:val="0000FF"/>
    </w:rPr>
  </w:style>
  <w:style w:type="character" w:styleId="MenoPendente">
    <w:name w:val="Unresolved Mention"/>
    <w:basedOn w:val="Fontepargpadro"/>
    <w:uiPriority w:val="99"/>
    <w:semiHidden/>
    <w:unhideWhenUsed/>
    <w:rsid w:val="006348F7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516A0"/>
    <w:pPr>
      <w:ind w:left="720"/>
      <w:contextualSpacing/>
    </w:pPr>
  </w:style>
  <w:style w:type="table" w:styleId="Tabelacomgrade">
    <w:name w:val="Table Grid"/>
    <w:basedOn w:val="Tabelanormal"/>
    <w:uiPriority w:val="39"/>
    <w:rsid w:val="0090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A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A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3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3" Type="http://schemas.openxmlformats.org/officeDocument/2006/relationships/settings" Target="settings.xml"/><Relationship Id="rId7" Type="http://schemas.openxmlformats.org/officeDocument/2006/relationships/hyperlink" Target="Teologia_Substituicao.01.1Co_10.32.Gl_6.16.Logica_Provam_Igreja_Difere_Israel-Helio.docx" TargetMode="External"/><Relationship Id="rId12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HELIO\IGREJA\0\SoScrip-EmCONSTRUCAO\EclesiologiaEBatistas\Teologia_Substituicao.0.Haveria_Nao_Literal_Israel_NT-Helio.docx" TargetMode="External"/><Relationship Id="rId11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5" Type="http://schemas.openxmlformats.org/officeDocument/2006/relationships/hyperlink" Target="file:///D:\HELIO\IGREJA\0\SoScrip-EmCONSTRUCAO\EclesiologiaEBatistas\teologia_substituicao.00.interpretacao_literal_normal_e_rainha_prevalece-helio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4" Type="http://schemas.openxmlformats.org/officeDocument/2006/relationships/hyperlink" Target="http://mysouthland.com/Resources/Theology/6%20reasons%20Replacement%20Theology%20is%20false%20-%20the%20Church%20has%20not%20replaced%20the%20nation%20of%20Israel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1</Pages>
  <Words>4853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37</cp:revision>
  <cp:lastPrinted>2018-03-13T15:58:00Z</cp:lastPrinted>
  <dcterms:created xsi:type="dcterms:W3CDTF">2018-03-13T02:06:00Z</dcterms:created>
  <dcterms:modified xsi:type="dcterms:W3CDTF">2018-04-12T01:23:00Z</dcterms:modified>
</cp:coreProperties>
</file>