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54" w:rsidRDefault="00D16A54" w:rsidP="00D16A54">
      <w:pPr>
        <w:pStyle w:val="Ttulo1"/>
      </w:pPr>
      <w:r w:rsidRPr="00D16A54">
        <w:t>O QUE ACONTECERÁ COM A IGREJA?</w:t>
      </w:r>
    </w:p>
    <w:p w:rsidR="00D16A54" w:rsidRDefault="00D16A54" w:rsidP="00D16A54">
      <w:pPr>
        <w:shd w:val="clear" w:color="auto" w:fill="FFFFFF"/>
        <w:spacing w:line="240" w:lineRule="auto"/>
        <w:jc w:val="center"/>
        <w:rPr>
          <w:rFonts w:ascii="inherit" w:eastAsia="Times New Roman" w:hAnsi="inherit" w:cs="Segoe UI"/>
          <w:color w:val="050505"/>
          <w:sz w:val="23"/>
          <w:szCs w:val="23"/>
        </w:rPr>
      </w:pPr>
      <w:r w:rsidRPr="00D16A54">
        <w:rPr>
          <w:rFonts w:ascii="inherit" w:eastAsia="Times New Roman" w:hAnsi="inherit" w:cs="Segoe UI"/>
          <w:color w:val="050505"/>
          <w:sz w:val="23"/>
          <w:szCs w:val="23"/>
        </w:rPr>
        <w:t>Valdenira Nunes de Menezes</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Pr>
          <w:rFonts w:ascii="inherit" w:eastAsia="Times New Roman" w:hAnsi="inherit" w:cs="Segoe UI"/>
          <w:color w:val="050505"/>
          <w:sz w:val="23"/>
          <w:szCs w:val="23"/>
        </w:rPr>
        <w:br/>
      </w:r>
      <w:r>
        <w:rPr>
          <w:rFonts w:ascii="inherit" w:eastAsia="Times New Roman" w:hAnsi="inherit" w:cs="Segoe UI"/>
          <w:color w:val="050505"/>
          <w:sz w:val="23"/>
          <w:szCs w:val="23"/>
        </w:rPr>
        <w:br/>
      </w:r>
      <w:r>
        <w:rPr>
          <w:rFonts w:ascii="inherit" w:eastAsia="Times New Roman" w:hAnsi="inherit" w:cs="Segoe UI"/>
          <w:color w:val="050505"/>
          <w:sz w:val="23"/>
          <w:szCs w:val="23"/>
        </w:rPr>
        <w:br/>
      </w:r>
      <w:r w:rsidRPr="00D16A54">
        <w:rPr>
          <w:rFonts w:ascii="inherit" w:eastAsia="Times New Roman" w:hAnsi="inherit" w:cs="Segoe UI"/>
          <w:color w:val="0000FF"/>
          <w:sz w:val="28"/>
          <w:szCs w:val="28"/>
        </w:rPr>
        <w:t>“Então naquele dia clamareis por causa do vosso rei, que vós houverdes escolhido; mas o Senhor não vos ouvirá naquele dia”</w:t>
      </w:r>
      <w:r w:rsidRPr="00D16A54">
        <w:rPr>
          <w:rFonts w:ascii="inherit" w:eastAsia="Times New Roman" w:hAnsi="inherit" w:cs="Segoe UI"/>
          <w:color w:val="050505"/>
          <w:sz w:val="23"/>
          <w:szCs w:val="23"/>
        </w:rPr>
        <w:t xml:space="preserve"> </w:t>
      </w:r>
      <w:r>
        <w:rPr>
          <w:rFonts w:ascii="inherit" w:eastAsia="Times New Roman" w:hAnsi="inherit" w:cs="Segoe UI"/>
          <w:color w:val="050505"/>
          <w:sz w:val="28"/>
          <w:szCs w:val="28"/>
        </w:rPr>
        <w:t>(</w:t>
      </w:r>
      <w:proofErr w:type="gramStart"/>
      <w:r>
        <w:rPr>
          <w:rFonts w:ascii="inherit" w:eastAsia="Times New Roman" w:hAnsi="inherit" w:cs="Segoe UI"/>
          <w:color w:val="050505"/>
          <w:sz w:val="28"/>
          <w:szCs w:val="28"/>
        </w:rPr>
        <w:t>1Samuel</w:t>
      </w:r>
      <w:proofErr w:type="gramEnd"/>
      <w:r>
        <w:rPr>
          <w:rFonts w:ascii="inherit" w:eastAsia="Times New Roman" w:hAnsi="inherit" w:cs="Segoe UI"/>
          <w:color w:val="050505"/>
          <w:sz w:val="28"/>
          <w:szCs w:val="28"/>
        </w:rPr>
        <w:t xml:space="preserve"> 8:18)</w:t>
      </w:r>
      <w:r>
        <w:rPr>
          <w:rFonts w:ascii="inherit" w:eastAsia="Times New Roman" w:hAnsi="inherit" w:cs="Segoe UI"/>
          <w:color w:val="050505"/>
          <w:sz w:val="28"/>
          <w:szCs w:val="28"/>
        </w:rPr>
        <w:br/>
      </w:r>
      <w:r>
        <w:rPr>
          <w:rFonts w:ascii="inherit" w:eastAsia="Times New Roman" w:hAnsi="inherit" w:cs="Segoe UI"/>
          <w:color w:val="050505"/>
          <w:sz w:val="28"/>
          <w:szCs w:val="28"/>
        </w:rPr>
        <w:br/>
      </w:r>
      <w:r>
        <w:rPr>
          <w:rFonts w:ascii="inherit" w:eastAsia="Times New Roman" w:hAnsi="inherit" w:cs="Segoe UI"/>
          <w:color w:val="050505"/>
          <w:sz w:val="28"/>
          <w:szCs w:val="28"/>
        </w:rPr>
        <w:br/>
      </w:r>
      <w:r>
        <w:rPr>
          <w:rFonts w:ascii="inherit" w:eastAsia="Times New Roman" w:hAnsi="inherit" w:cs="Segoe UI"/>
          <w:color w:val="050505"/>
          <w:sz w:val="28"/>
          <w:szCs w:val="28"/>
        </w:rPr>
        <w:br/>
      </w:r>
      <w:r>
        <w:rPr>
          <w:rFonts w:ascii="inherit" w:eastAsia="Times New Roman" w:hAnsi="inherit" w:cs="Segoe UI"/>
          <w:color w:val="050505"/>
          <w:sz w:val="28"/>
          <w:szCs w:val="28"/>
        </w:rPr>
        <w:br/>
      </w:r>
      <w:r w:rsidRPr="00D16A54">
        <w:rPr>
          <w:rFonts w:ascii="inherit" w:eastAsia="Times New Roman" w:hAnsi="inherit" w:cs="Segoe UI"/>
          <w:color w:val="050505"/>
          <w:sz w:val="28"/>
          <w:szCs w:val="28"/>
        </w:rPr>
        <w:t xml:space="preserve">Há alguns anos atrás, li um livro intitulado “Torturado Por Amor A Cristo” da autoria de Richard </w:t>
      </w:r>
      <w:proofErr w:type="spellStart"/>
      <w:r w:rsidRPr="00D16A54">
        <w:rPr>
          <w:rFonts w:ascii="inherit" w:eastAsia="Times New Roman" w:hAnsi="inherit" w:cs="Segoe UI"/>
          <w:color w:val="050505"/>
          <w:sz w:val="28"/>
          <w:szCs w:val="28"/>
        </w:rPr>
        <w:t>Wurmbrand</w:t>
      </w:r>
      <w:proofErr w:type="spellEnd"/>
      <w:r w:rsidRPr="00D16A54">
        <w:rPr>
          <w:rFonts w:ascii="inherit" w:eastAsia="Times New Roman" w:hAnsi="inherit" w:cs="Segoe UI"/>
          <w:color w:val="050505"/>
          <w:sz w:val="28"/>
          <w:szCs w:val="28"/>
        </w:rPr>
        <w:t>. Ele era um ministro do evangelho que passou muitos e muitos anos como prisioneiro dos comunistas, torturado em sua própria terra, a Romênia.</w:t>
      </w:r>
    </w:p>
    <w:p w:rsidR="00D16A54" w:rsidRPr="00D16A54" w:rsidRDefault="00D16A54" w:rsidP="00D16A54">
      <w:pPr>
        <w:shd w:val="clear" w:color="auto" w:fill="FFFFFF"/>
        <w:spacing w:line="240" w:lineRule="auto"/>
        <w:rPr>
          <w:rFonts w:ascii="inherit" w:eastAsia="Times New Roman" w:hAnsi="inherit" w:cs="Segoe UI"/>
          <w:i/>
          <w:color w:val="050505"/>
          <w:sz w:val="28"/>
          <w:szCs w:val="28"/>
        </w:rPr>
      </w:pPr>
      <w:r w:rsidRPr="00D16A54">
        <w:rPr>
          <w:rFonts w:ascii="inherit" w:eastAsia="Times New Roman" w:hAnsi="inherit" w:cs="Segoe UI"/>
          <w:i/>
          <w:color w:val="050505"/>
          <w:sz w:val="28"/>
          <w:szCs w:val="28"/>
        </w:rPr>
        <w:t xml:space="preserve">“Em 1945, quando os comunistas invadiram, tomaram a Romênia e tentaram submeter às Igrejas os seus propósitos, Richard </w:t>
      </w:r>
      <w:proofErr w:type="spellStart"/>
      <w:r w:rsidRPr="00D16A54">
        <w:rPr>
          <w:rFonts w:ascii="inherit" w:eastAsia="Times New Roman" w:hAnsi="inherit" w:cs="Segoe UI"/>
          <w:i/>
          <w:color w:val="050505"/>
          <w:sz w:val="28"/>
          <w:szCs w:val="28"/>
        </w:rPr>
        <w:t>Wurmbrand</w:t>
      </w:r>
      <w:proofErr w:type="spellEnd"/>
      <w:r w:rsidRPr="00D16A54">
        <w:rPr>
          <w:rFonts w:ascii="inherit" w:eastAsia="Times New Roman" w:hAnsi="inherit" w:cs="Segoe UI"/>
          <w:i/>
          <w:color w:val="050505"/>
          <w:sz w:val="28"/>
          <w:szCs w:val="28"/>
        </w:rPr>
        <w:t xml:space="preserve">, imediatamente, iniciou um ministério eficiente e vigoroso, pelo processo chamado “subterrâneo”, destinado à pregação do Evangelho ao seu povo escravizado pelos soldados russos invasores. Foi preso em 1948 com a sua esposa Sabina. Durante três anos, sua esposa trabalhou escravizada e Richard </w:t>
      </w:r>
      <w:proofErr w:type="spellStart"/>
      <w:r w:rsidRPr="00D16A54">
        <w:rPr>
          <w:rFonts w:ascii="inherit" w:eastAsia="Times New Roman" w:hAnsi="inherit" w:cs="Segoe UI"/>
          <w:i/>
          <w:color w:val="050505"/>
          <w:sz w:val="28"/>
          <w:szCs w:val="28"/>
        </w:rPr>
        <w:t>Wurmbrand</w:t>
      </w:r>
      <w:proofErr w:type="spellEnd"/>
      <w:r w:rsidRPr="00D16A54">
        <w:rPr>
          <w:rFonts w:ascii="inherit" w:eastAsia="Times New Roman" w:hAnsi="inherit" w:cs="Segoe UI"/>
          <w:i/>
          <w:color w:val="050505"/>
          <w:sz w:val="28"/>
          <w:szCs w:val="28"/>
        </w:rPr>
        <w:t xml:space="preserve"> passou esse tempo numa prisão solitária – sem ver qualquer pessoa, a não </w:t>
      </w:r>
      <w:proofErr w:type="gramStart"/>
      <w:r w:rsidRPr="00D16A54">
        <w:rPr>
          <w:rFonts w:ascii="inherit" w:eastAsia="Times New Roman" w:hAnsi="inherit" w:cs="Segoe UI"/>
          <w:i/>
          <w:color w:val="050505"/>
          <w:sz w:val="28"/>
          <w:szCs w:val="28"/>
        </w:rPr>
        <w:t>ser</w:t>
      </w:r>
      <w:proofErr w:type="gramEnd"/>
      <w:r w:rsidRPr="00D16A54">
        <w:rPr>
          <w:rFonts w:ascii="inherit" w:eastAsia="Times New Roman" w:hAnsi="inherit" w:cs="Segoe UI"/>
          <w:i/>
          <w:color w:val="050505"/>
          <w:sz w:val="28"/>
          <w:szCs w:val="28"/>
        </w:rPr>
        <w:t xml:space="preserve"> os seus torturadores comunistas. Depois de três anos, foi transferido para uma cela coletiva, onde as torturas continuaram durante cinco anos”.</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 xml:space="preserve">Depois de muitos anos preso e </w:t>
      </w:r>
      <w:proofErr w:type="gramStart"/>
      <w:r w:rsidRPr="00D16A54">
        <w:rPr>
          <w:rFonts w:ascii="inherit" w:eastAsia="Times New Roman" w:hAnsi="inherit" w:cs="Segoe UI"/>
          <w:color w:val="050505"/>
          <w:sz w:val="28"/>
          <w:szCs w:val="28"/>
        </w:rPr>
        <w:t>torturado ,</w:t>
      </w:r>
      <w:proofErr w:type="gramEnd"/>
      <w:r w:rsidRPr="00D16A54">
        <w:rPr>
          <w:rFonts w:ascii="inherit" w:eastAsia="Times New Roman" w:hAnsi="inherit" w:cs="Segoe UI"/>
          <w:color w:val="050505"/>
          <w:sz w:val="28"/>
          <w:szCs w:val="28"/>
        </w:rPr>
        <w:t xml:space="preserve"> o pastor Richard foi liberto em 1964 por uma anistia geral.</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Em 1966, ele deu o seu testemunho diante da Subcomissão de Segurança Interna do Senado Americano e, tirando a sua camisa, ele mostrou as 18 profundas cicatrizes que ele tinha em seu corpo, herança destes anos de prisão por causa de um regime que, ainda hoje, persegue as igrejas evangélicas ou todo aquele que crer em Deus.</w:t>
      </w:r>
    </w:p>
    <w:p w:rsidR="00D16A54" w:rsidRPr="00D16A54" w:rsidRDefault="00D16A54" w:rsidP="00D16A54">
      <w:pPr>
        <w:shd w:val="clear" w:color="auto" w:fill="FFFFFF"/>
        <w:spacing w:line="240" w:lineRule="auto"/>
        <w:rPr>
          <w:rFonts w:ascii="inherit" w:eastAsia="Times New Roman" w:hAnsi="inherit" w:cs="Segoe UI"/>
          <w:i/>
          <w:color w:val="050505"/>
          <w:sz w:val="28"/>
          <w:szCs w:val="28"/>
        </w:rPr>
      </w:pPr>
      <w:r w:rsidRPr="00D16A54">
        <w:rPr>
          <w:rFonts w:ascii="inherit" w:eastAsia="Times New Roman" w:hAnsi="inherit" w:cs="Segoe UI"/>
          <w:color w:val="050505"/>
          <w:sz w:val="28"/>
          <w:szCs w:val="28"/>
        </w:rPr>
        <w:t xml:space="preserve">Ainda no seu livro, tomei conhecimento de que </w:t>
      </w:r>
      <w:r w:rsidRPr="00D16A54">
        <w:rPr>
          <w:rFonts w:ascii="inherit" w:eastAsia="Times New Roman" w:hAnsi="inherit" w:cs="Segoe UI"/>
          <w:i/>
          <w:color w:val="050505"/>
          <w:sz w:val="28"/>
          <w:szCs w:val="28"/>
        </w:rPr>
        <w:t xml:space="preserve">“crentes eram pendurados em cordas de cabeça para baixo e açoitados tão severamente que seus corpos balançavam de um lado para o outro sob a força das pancadas. Eram também colocados em refrigeradores (celas refrigerantes), tão frios que se formava uma camada de gelo na parte interna. Eu próprio fui jogado em uma dessas celas, com bem pouca roupa. Médicos da prisão observavam-nos através de uma abertura, até verem sintomas de morte por congelamento. Nesse ponto, davam sinal e os guardas nos tiravam e então éramos aquecidos. Quando já estávamos adquirindo calor, éramos imediatamente colocados de novo nas celas congeladoras e isto </w:t>
      </w:r>
      <w:proofErr w:type="gramStart"/>
      <w:r w:rsidRPr="00D16A54">
        <w:rPr>
          <w:rFonts w:ascii="inherit" w:eastAsia="Times New Roman" w:hAnsi="inherit" w:cs="Segoe UI"/>
          <w:i/>
          <w:color w:val="050505"/>
          <w:sz w:val="28"/>
          <w:szCs w:val="28"/>
        </w:rPr>
        <w:t>repetidamente .</w:t>
      </w:r>
      <w:proofErr w:type="gramEnd"/>
      <w:r w:rsidRPr="00D16A54">
        <w:rPr>
          <w:rFonts w:ascii="inherit" w:eastAsia="Times New Roman" w:hAnsi="inherit" w:cs="Segoe UI"/>
          <w:i/>
          <w:color w:val="050505"/>
          <w:sz w:val="28"/>
          <w:szCs w:val="28"/>
        </w:rPr>
        <w:t>Descongelar e depois congelar até um ou dois minutos antes da morte, e então descongelar novamente. Isso continuava indefinidamente. Até hoje, algumas vezes, não suporto abrir um refrigerador.”</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 xml:space="preserve">Irmã, isso tudo é falta de humanidade. Esse é um regime onde Deus não existe... </w:t>
      </w:r>
      <w:proofErr w:type="gramStart"/>
      <w:r w:rsidRPr="00D16A54">
        <w:rPr>
          <w:rFonts w:ascii="inherit" w:eastAsia="Times New Roman" w:hAnsi="inherit" w:cs="Segoe UI"/>
          <w:color w:val="050505"/>
          <w:sz w:val="28"/>
          <w:szCs w:val="28"/>
        </w:rPr>
        <w:t>não</w:t>
      </w:r>
      <w:proofErr w:type="gramEnd"/>
      <w:r w:rsidRPr="00D16A54">
        <w:rPr>
          <w:rFonts w:ascii="inherit" w:eastAsia="Times New Roman" w:hAnsi="inherit" w:cs="Segoe UI"/>
          <w:color w:val="050505"/>
          <w:sz w:val="28"/>
          <w:szCs w:val="28"/>
        </w:rPr>
        <w:t xml:space="preserve"> há amor nem respeito pelo próximo. É um regime de governo onde o “príncipe das potestades do ar”</w:t>
      </w:r>
      <w:r w:rsidR="00B70257">
        <w:rPr>
          <w:rFonts w:ascii="inherit" w:eastAsia="Times New Roman" w:hAnsi="inherit" w:cs="Segoe UI"/>
          <w:color w:val="050505"/>
          <w:sz w:val="28"/>
          <w:szCs w:val="28"/>
        </w:rPr>
        <w:t xml:space="preserve">, </w:t>
      </w:r>
      <w:r w:rsidRPr="00D16A54">
        <w:rPr>
          <w:rFonts w:ascii="inherit" w:eastAsia="Times New Roman" w:hAnsi="inherit" w:cs="Segoe UI"/>
          <w:color w:val="050505"/>
          <w:sz w:val="28"/>
          <w:szCs w:val="28"/>
        </w:rPr>
        <w:t>Satanás</w:t>
      </w:r>
      <w:r w:rsidR="00B70257">
        <w:rPr>
          <w:rFonts w:ascii="inherit" w:eastAsia="Times New Roman" w:hAnsi="inherit" w:cs="Segoe UI"/>
          <w:color w:val="050505"/>
          <w:sz w:val="28"/>
          <w:szCs w:val="28"/>
        </w:rPr>
        <w:t>,</w:t>
      </w:r>
      <w:r w:rsidRPr="00D16A54">
        <w:rPr>
          <w:rFonts w:ascii="inherit" w:eastAsia="Times New Roman" w:hAnsi="inherit" w:cs="Segoe UI"/>
          <w:color w:val="050505"/>
          <w:sz w:val="28"/>
          <w:szCs w:val="28"/>
        </w:rPr>
        <w:t xml:space="preserve"> governa. </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Dou graças a Deus porque, apesar de ser difícil para nós conscientizarmos o povo do perigo deste regime maléfico, sei que Ele está no controle de tudo e nada nem ninguém é maior do que Ele.</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 xml:space="preserve">Eu mesma, irmã, conheci pessoalmente o pastor Richard </w:t>
      </w:r>
      <w:proofErr w:type="spellStart"/>
      <w:r w:rsidRPr="00D16A54">
        <w:rPr>
          <w:rFonts w:ascii="inherit" w:eastAsia="Times New Roman" w:hAnsi="inherit" w:cs="Segoe UI"/>
          <w:color w:val="050505"/>
          <w:sz w:val="28"/>
          <w:szCs w:val="28"/>
        </w:rPr>
        <w:t>Wurmbrand</w:t>
      </w:r>
      <w:proofErr w:type="spellEnd"/>
      <w:r w:rsidRPr="00D16A54">
        <w:rPr>
          <w:rFonts w:ascii="inherit" w:eastAsia="Times New Roman" w:hAnsi="inherit" w:cs="Segoe UI"/>
          <w:color w:val="050505"/>
          <w:sz w:val="28"/>
          <w:szCs w:val="28"/>
        </w:rPr>
        <w:t xml:space="preserve"> e o vi entrar na nossa igreja sem usar sapatos, com os pés no chão, porque não conseguia usá-los por causa das tantas torturas sofridas</w:t>
      </w:r>
      <w:proofErr w:type="gramStart"/>
      <w:r w:rsidRPr="00D16A54">
        <w:rPr>
          <w:rFonts w:ascii="inherit" w:eastAsia="Times New Roman" w:hAnsi="inherit" w:cs="Segoe UI"/>
          <w:color w:val="050505"/>
          <w:sz w:val="28"/>
          <w:szCs w:val="28"/>
        </w:rPr>
        <w:t xml:space="preserve"> mas</w:t>
      </w:r>
      <w:proofErr w:type="gramEnd"/>
      <w:r w:rsidR="00B70257">
        <w:rPr>
          <w:rFonts w:ascii="inherit" w:eastAsia="Times New Roman" w:hAnsi="inherit" w:cs="Segoe UI"/>
          <w:color w:val="050505"/>
          <w:sz w:val="28"/>
          <w:szCs w:val="28"/>
        </w:rPr>
        <w:t>,</w:t>
      </w:r>
      <w:r w:rsidRPr="00D16A54">
        <w:rPr>
          <w:rFonts w:ascii="inherit" w:eastAsia="Times New Roman" w:hAnsi="inherit" w:cs="Segoe UI"/>
          <w:color w:val="050505"/>
          <w:sz w:val="28"/>
          <w:szCs w:val="28"/>
        </w:rPr>
        <w:t xml:space="preserve"> ser torturado por amor a Cristo é um privilégio!</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 xml:space="preserve">Amada irmã, sabemos que nestes momentos de sofrimento, de tribulações, o Senhor está conosco e, muitas vezes, nos carrega mesmo em Seus braços amorosos. Na Sua Palavra, Ele diz que </w:t>
      </w:r>
      <w:r w:rsidRPr="00D16A54">
        <w:rPr>
          <w:rFonts w:ascii="inherit" w:eastAsia="Times New Roman" w:hAnsi="inherit" w:cs="Segoe UI"/>
          <w:color w:val="0000FF"/>
          <w:sz w:val="28"/>
          <w:szCs w:val="28"/>
        </w:rPr>
        <w:t>“no mundo tereis aflições, mas tende bom ânimo, Eu venci o mundo”</w:t>
      </w:r>
      <w:r w:rsidRPr="00D16A54">
        <w:rPr>
          <w:rFonts w:ascii="inherit" w:eastAsia="Times New Roman" w:hAnsi="inherit" w:cs="Segoe UI"/>
          <w:color w:val="050505"/>
          <w:sz w:val="28"/>
          <w:szCs w:val="28"/>
        </w:rPr>
        <w:t xml:space="preserve"> (João </w:t>
      </w:r>
      <w:proofErr w:type="gramStart"/>
      <w:r w:rsidRPr="00D16A54">
        <w:rPr>
          <w:rFonts w:ascii="inherit" w:eastAsia="Times New Roman" w:hAnsi="inherit" w:cs="Segoe UI"/>
          <w:color w:val="050505"/>
          <w:sz w:val="28"/>
          <w:szCs w:val="28"/>
        </w:rPr>
        <w:t>16:33</w:t>
      </w:r>
      <w:proofErr w:type="gramEnd"/>
      <w:r w:rsidRPr="00D16A54">
        <w:rPr>
          <w:rFonts w:ascii="inherit" w:eastAsia="Times New Roman" w:hAnsi="inherit" w:cs="Segoe UI"/>
          <w:color w:val="050505"/>
          <w:sz w:val="28"/>
          <w:szCs w:val="28"/>
        </w:rPr>
        <w:t>).</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Viver, irmã, sob um regime que não tem Deus como seu Criador e Senhor, mas tem o inimigo de nossas almas como o seu ditador e senhor, é difícil!</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 xml:space="preserve">Lembro-me de que o profeta Samuel enfrentou os israelitas que estavam querendo ter um homem e não Deus como o seu rei para ficar igual às </w:t>
      </w:r>
      <w:r w:rsidR="00B70257">
        <w:rPr>
          <w:rFonts w:ascii="inherit" w:eastAsia="Times New Roman" w:hAnsi="inherit" w:cs="Segoe UI"/>
          <w:color w:val="050505"/>
          <w:sz w:val="28"/>
          <w:szCs w:val="28"/>
        </w:rPr>
        <w:t>outras nações que eram ímpias.</w:t>
      </w:r>
      <w:r w:rsidR="00B70257">
        <w:rPr>
          <w:rFonts w:ascii="inherit" w:eastAsia="Times New Roman" w:hAnsi="inherit" w:cs="Segoe UI"/>
          <w:color w:val="050505"/>
          <w:sz w:val="28"/>
          <w:szCs w:val="28"/>
        </w:rPr>
        <w:br/>
      </w:r>
      <w:proofErr w:type="gramStart"/>
      <w:r w:rsidRPr="00D16A54">
        <w:rPr>
          <w:rFonts w:ascii="inherit" w:eastAsia="Times New Roman" w:hAnsi="inherit" w:cs="Segoe UI"/>
          <w:color w:val="050505"/>
          <w:sz w:val="28"/>
          <w:szCs w:val="28"/>
        </w:rPr>
        <w:t>Sinto,</w:t>
      </w:r>
      <w:proofErr w:type="gramEnd"/>
      <w:r w:rsidRPr="00D16A54">
        <w:rPr>
          <w:rFonts w:ascii="inherit" w:eastAsia="Times New Roman" w:hAnsi="inherit" w:cs="Segoe UI"/>
          <w:color w:val="050505"/>
          <w:sz w:val="28"/>
          <w:szCs w:val="28"/>
        </w:rPr>
        <w:t xml:space="preserve"> irmã, que o nosso momento atual está muito parecido com este tempo em que o povo judeu estava querendo ter um rei para dirigi-los e não Deus. Não estamos querendo um governo que nos dê liberdade para cultuarmos ao Senhor... um governo que nos deixe livres para obedecermos à Palavra de Deus... um governo que nos deixe educar nossos filhos à maneira bíblica... </w:t>
      </w:r>
      <w:proofErr w:type="gramStart"/>
      <w:r w:rsidRPr="00D16A54">
        <w:rPr>
          <w:rFonts w:ascii="inherit" w:eastAsia="Times New Roman" w:hAnsi="inherit" w:cs="Segoe UI"/>
          <w:color w:val="050505"/>
          <w:sz w:val="28"/>
          <w:szCs w:val="28"/>
        </w:rPr>
        <w:t>um</w:t>
      </w:r>
      <w:proofErr w:type="gramEnd"/>
      <w:r w:rsidRPr="00D16A54">
        <w:rPr>
          <w:rFonts w:ascii="inherit" w:eastAsia="Times New Roman" w:hAnsi="inherit" w:cs="Segoe UI"/>
          <w:color w:val="050505"/>
          <w:sz w:val="28"/>
          <w:szCs w:val="28"/>
        </w:rPr>
        <w:t xml:space="preserve"> governos que nos dê liberdade para termos Jesus em nossa vida como Senhor e Salvador.</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 xml:space="preserve">O povo judeu ouviu da boca do profeta Samuel o recado de Deus como resposta ao pedido deles... </w:t>
      </w:r>
      <w:r w:rsidRPr="00D16A54">
        <w:rPr>
          <w:rFonts w:ascii="inherit" w:eastAsia="Times New Roman" w:hAnsi="inherit" w:cs="Segoe UI"/>
          <w:color w:val="0000FF"/>
          <w:sz w:val="28"/>
          <w:szCs w:val="28"/>
        </w:rPr>
        <w:t>“Este será o costume do rei que houver de reinar sobre vós; ELE TOMARÁ OS VOSSOS FILHOS, e os empregará nos seus carros, e como seus cavaleiros, para que corram adiante dos seus carros... e TOMARÁ AS VOSSAS FILHAS para perfumistas, cozinheiras e padeiras. E TOMARÁ O MELHOR DAS VOSSAS TERRAS, e das vossas vinhas, e dos vossos olivais, e OS DARÁ AOS SEUS SERVOS. DIZIMARÁ O VOSSO REBANHO, e vós vos servireis de servos. Então NAQUELE DIA CLAMAREIS POR CAUSA DO VOSSO REI, QUE VÓS HOUVERDES ESCOLHIDO, MAS O SENHOR NÃO VOS OUVIRÁ NAQUELE DIA”</w:t>
      </w:r>
      <w:r w:rsidRPr="00D16A54">
        <w:rPr>
          <w:rFonts w:ascii="inherit" w:eastAsia="Times New Roman" w:hAnsi="inherit" w:cs="Segoe UI"/>
          <w:color w:val="050505"/>
          <w:sz w:val="28"/>
          <w:szCs w:val="28"/>
        </w:rPr>
        <w:t xml:space="preserve"> (</w:t>
      </w:r>
      <w:proofErr w:type="gramStart"/>
      <w:r w:rsidRPr="00D16A54">
        <w:rPr>
          <w:rFonts w:ascii="inherit" w:eastAsia="Times New Roman" w:hAnsi="inherit" w:cs="Segoe UI"/>
          <w:color w:val="050505"/>
          <w:sz w:val="28"/>
          <w:szCs w:val="28"/>
        </w:rPr>
        <w:t>1Samuel</w:t>
      </w:r>
      <w:proofErr w:type="gramEnd"/>
      <w:r w:rsidRPr="00D16A54">
        <w:rPr>
          <w:rFonts w:ascii="inherit" w:eastAsia="Times New Roman" w:hAnsi="inherit" w:cs="Segoe UI"/>
          <w:color w:val="050505"/>
          <w:sz w:val="28"/>
          <w:szCs w:val="28"/>
        </w:rPr>
        <w:t xml:space="preserve"> 8:11-18) [destaques feitos por mim].</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 xml:space="preserve">É assim, como estou vendo o nosso país no dia de hoje... </w:t>
      </w:r>
      <w:r w:rsidRPr="00D16A54">
        <w:rPr>
          <w:rFonts w:ascii="inherit" w:eastAsia="Times New Roman" w:hAnsi="inherit" w:cs="Segoe UI"/>
          <w:color w:val="0000FF"/>
          <w:sz w:val="28"/>
          <w:szCs w:val="28"/>
        </w:rPr>
        <w:t>“o povo não quis ouvir a voz de Samuel; e disseram: Não, mas haverá sobre nós um rei”</w:t>
      </w:r>
      <w:r w:rsidRPr="00D16A54">
        <w:rPr>
          <w:rFonts w:ascii="inherit" w:eastAsia="Times New Roman" w:hAnsi="inherit" w:cs="Segoe UI"/>
          <w:color w:val="050505"/>
          <w:sz w:val="28"/>
          <w:szCs w:val="28"/>
        </w:rPr>
        <w:t xml:space="preserve"> (</w:t>
      </w:r>
      <w:proofErr w:type="gramStart"/>
      <w:r w:rsidRPr="00D16A54">
        <w:rPr>
          <w:rFonts w:ascii="inherit" w:eastAsia="Times New Roman" w:hAnsi="inherit" w:cs="Segoe UI"/>
          <w:color w:val="050505"/>
          <w:sz w:val="28"/>
          <w:szCs w:val="28"/>
        </w:rPr>
        <w:t>1Samuel</w:t>
      </w:r>
      <w:proofErr w:type="gramEnd"/>
      <w:r w:rsidRPr="00D16A54">
        <w:rPr>
          <w:rFonts w:ascii="inherit" w:eastAsia="Times New Roman" w:hAnsi="inherit" w:cs="Segoe UI"/>
          <w:color w:val="050505"/>
          <w:sz w:val="28"/>
          <w:szCs w:val="28"/>
        </w:rPr>
        <w:t xml:space="preserve"> 8:19).</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050505"/>
          <w:sz w:val="28"/>
          <w:szCs w:val="28"/>
        </w:rPr>
        <w:t>É, irmã, se até mesmo o povo de Deus não está querendo ouvir a voz do Senhor, então estamos correndo o risco de, futuramente, nos reunirmos em cavernas e nos transformarmos numa “</w:t>
      </w:r>
      <w:r w:rsidRPr="00D16A54">
        <w:rPr>
          <w:rFonts w:ascii="inherit" w:eastAsia="Times New Roman" w:hAnsi="inherit" w:cs="Segoe UI"/>
          <w:b/>
          <w:color w:val="050505"/>
          <w:sz w:val="28"/>
          <w:szCs w:val="28"/>
        </w:rPr>
        <w:t>igreja subterrânea</w:t>
      </w:r>
      <w:r w:rsidRPr="00D16A54">
        <w:rPr>
          <w:rFonts w:ascii="inherit" w:eastAsia="Times New Roman" w:hAnsi="inherit" w:cs="Segoe UI"/>
          <w:color w:val="050505"/>
          <w:sz w:val="28"/>
          <w:szCs w:val="28"/>
        </w:rPr>
        <w:t xml:space="preserve">”. Que o Senhor nos livre disso e abra os corações endurecidos para decidirem não escolher um governo com características daquele que aprisionou e torturou tantos crentes da Romênia. Que eles decidam por um governo que está no centro da vontade de Deus. Se você, irmã, está neste grupo de pessoas que não se incomodam de ter um governo </w:t>
      </w:r>
      <w:proofErr w:type="spellStart"/>
      <w:r w:rsidRPr="00D16A54">
        <w:rPr>
          <w:rFonts w:ascii="inherit" w:eastAsia="Times New Roman" w:hAnsi="inherit" w:cs="Segoe UI"/>
          <w:color w:val="050505"/>
          <w:sz w:val="28"/>
          <w:szCs w:val="28"/>
        </w:rPr>
        <w:t>anti</w:t>
      </w:r>
      <w:proofErr w:type="spellEnd"/>
      <w:r w:rsidR="00EF14C2">
        <w:rPr>
          <w:rFonts w:ascii="inherit" w:eastAsia="Times New Roman" w:hAnsi="inherit" w:cs="Segoe UI"/>
          <w:color w:val="050505"/>
          <w:sz w:val="28"/>
          <w:szCs w:val="28"/>
        </w:rPr>
        <w:t xml:space="preserve"> </w:t>
      </w:r>
      <w:r w:rsidRPr="00D16A54">
        <w:rPr>
          <w:rFonts w:ascii="inherit" w:eastAsia="Times New Roman" w:hAnsi="inherit" w:cs="Segoe UI"/>
          <w:color w:val="050505"/>
          <w:sz w:val="28"/>
          <w:szCs w:val="28"/>
        </w:rPr>
        <w:t xml:space="preserve">Deus, então eu lhe digo de todo o coração... </w:t>
      </w:r>
      <w:r w:rsidRPr="00D16A54">
        <w:rPr>
          <w:rFonts w:ascii="inherit" w:eastAsia="Times New Roman" w:hAnsi="inherit" w:cs="Segoe UI"/>
          <w:color w:val="0000FF"/>
          <w:sz w:val="28"/>
          <w:szCs w:val="28"/>
        </w:rPr>
        <w:t xml:space="preserve">“Porém, se vos parece mal aos vossos olhos servir ao Senhor, escolhei hoje a quem sirvais; se aos deuses a quem serviram vossos pais, que estavam além do rio, ou aos deuses dos </w:t>
      </w:r>
      <w:proofErr w:type="spellStart"/>
      <w:r w:rsidRPr="00D16A54">
        <w:rPr>
          <w:rFonts w:ascii="inherit" w:eastAsia="Times New Roman" w:hAnsi="inherit" w:cs="Segoe UI"/>
          <w:color w:val="0000FF"/>
          <w:sz w:val="28"/>
          <w:szCs w:val="28"/>
        </w:rPr>
        <w:t>amorreus</w:t>
      </w:r>
      <w:proofErr w:type="spellEnd"/>
      <w:r w:rsidRPr="00D16A54">
        <w:rPr>
          <w:rFonts w:ascii="inherit" w:eastAsia="Times New Roman" w:hAnsi="inherit" w:cs="Segoe UI"/>
          <w:color w:val="0000FF"/>
          <w:sz w:val="28"/>
          <w:szCs w:val="28"/>
        </w:rPr>
        <w:t xml:space="preserve">, em cuja terra </w:t>
      </w:r>
      <w:proofErr w:type="gramStart"/>
      <w:r w:rsidRPr="00D16A54">
        <w:rPr>
          <w:rFonts w:ascii="inherit" w:eastAsia="Times New Roman" w:hAnsi="inherit" w:cs="Segoe UI"/>
          <w:color w:val="0000FF"/>
          <w:sz w:val="28"/>
          <w:szCs w:val="28"/>
        </w:rPr>
        <w:t>habitais</w:t>
      </w:r>
      <w:proofErr w:type="gramEnd"/>
      <w:r w:rsidRPr="00D16A54">
        <w:rPr>
          <w:rFonts w:ascii="inherit" w:eastAsia="Times New Roman" w:hAnsi="inherit" w:cs="Segoe UI"/>
          <w:color w:val="0000FF"/>
          <w:sz w:val="28"/>
          <w:szCs w:val="28"/>
        </w:rPr>
        <w:t>; porém EU E MINHA CASA SERVIREMOS AO SENHOR”</w:t>
      </w:r>
      <w:r w:rsidRPr="00D16A54">
        <w:rPr>
          <w:rFonts w:ascii="inherit" w:eastAsia="Times New Roman" w:hAnsi="inherit" w:cs="Segoe UI"/>
          <w:color w:val="050505"/>
          <w:sz w:val="28"/>
          <w:szCs w:val="28"/>
        </w:rPr>
        <w:t xml:space="preserve"> (Josué 24:15) [destaques feitos por mim).</w:t>
      </w:r>
    </w:p>
    <w:p w:rsidR="00D16A54" w:rsidRPr="00D16A54" w:rsidRDefault="00EF14C2" w:rsidP="00D16A54">
      <w:pPr>
        <w:shd w:val="clear" w:color="auto" w:fill="FFFFFF"/>
        <w:spacing w:line="240" w:lineRule="auto"/>
        <w:rPr>
          <w:rFonts w:ascii="inherit" w:eastAsia="Times New Roman" w:hAnsi="inherit" w:cs="Segoe UI"/>
          <w:color w:val="FF0000"/>
          <w:sz w:val="28"/>
          <w:szCs w:val="28"/>
        </w:rPr>
      </w:pPr>
      <w:r>
        <w:rPr>
          <w:rFonts w:ascii="inherit" w:eastAsia="Times New Roman" w:hAnsi="inherit" w:cs="Segoe UI"/>
          <w:color w:val="FF0000"/>
          <w:sz w:val="28"/>
          <w:szCs w:val="28"/>
        </w:rPr>
        <w:t>"</w:t>
      </w:r>
      <w:bookmarkStart w:id="0" w:name="_GoBack"/>
      <w:bookmarkEnd w:id="0"/>
      <w:r w:rsidR="00D16A54" w:rsidRPr="00D16A54">
        <w:rPr>
          <w:rFonts w:ascii="inherit" w:eastAsia="Times New Roman" w:hAnsi="inherit" w:cs="Segoe UI"/>
          <w:color w:val="FF0000"/>
          <w:sz w:val="28"/>
          <w:szCs w:val="28"/>
        </w:rPr>
        <w:t xml:space="preserve">Senhor, meu Deus e Pai, apesar de não merecer nada de bom, sei que o Senhor está com os ouvidos atentos à minha oração. </w:t>
      </w:r>
      <w:proofErr w:type="gramStart"/>
      <w:r w:rsidR="00D16A54" w:rsidRPr="00D16A54">
        <w:rPr>
          <w:rFonts w:ascii="inherit" w:eastAsia="Times New Roman" w:hAnsi="inherit" w:cs="Segoe UI"/>
          <w:color w:val="FF0000"/>
          <w:sz w:val="28"/>
          <w:szCs w:val="28"/>
        </w:rPr>
        <w:t>”Volve-Te, pois, para a oração do Teu servo, e para a sua súplica, ó Senhor meu Deus, para ouvires o clamor e a oração que o Teu servo hoje faz diante de Ti.</w:t>
      </w:r>
      <w:proofErr w:type="gramEnd"/>
      <w:r w:rsidR="00D16A54" w:rsidRPr="00D16A54">
        <w:rPr>
          <w:rFonts w:ascii="inherit" w:eastAsia="Times New Roman" w:hAnsi="inherit" w:cs="Segoe UI"/>
          <w:color w:val="FF0000"/>
          <w:sz w:val="28"/>
          <w:szCs w:val="28"/>
        </w:rPr>
        <w:t xml:space="preserve"> Para que os Teus olhos noite e dia estejam abertos sobre esta casa [nação].”</w:t>
      </w:r>
    </w:p>
    <w:p w:rsidR="00D16A54" w:rsidRPr="00D16A54" w:rsidRDefault="00D16A54" w:rsidP="00D16A54">
      <w:pPr>
        <w:shd w:val="clear" w:color="auto" w:fill="FFFFFF"/>
        <w:spacing w:line="240" w:lineRule="auto"/>
        <w:rPr>
          <w:rFonts w:ascii="inherit" w:eastAsia="Times New Roman" w:hAnsi="inherit" w:cs="Segoe UI"/>
          <w:color w:val="FF0000"/>
          <w:sz w:val="28"/>
          <w:szCs w:val="28"/>
        </w:rPr>
      </w:pPr>
      <w:r w:rsidRPr="00D16A54">
        <w:rPr>
          <w:rFonts w:ascii="inherit" w:eastAsia="Times New Roman" w:hAnsi="inherit" w:cs="Segoe UI"/>
          <w:color w:val="FF0000"/>
          <w:sz w:val="28"/>
          <w:szCs w:val="28"/>
        </w:rPr>
        <w:t>Tem misericórdia, ó Senhor, do Brasil! Coloca nele o governo que estará sendo dirigido por Ti e não pelo inimigo de nossas almas.</w:t>
      </w:r>
    </w:p>
    <w:p w:rsidR="00D16A54" w:rsidRPr="00D16A54" w:rsidRDefault="00D16A54" w:rsidP="00D16A54">
      <w:pPr>
        <w:shd w:val="clear" w:color="auto" w:fill="FFFFFF"/>
        <w:spacing w:line="240" w:lineRule="auto"/>
        <w:rPr>
          <w:rFonts w:ascii="inherit" w:eastAsia="Times New Roman" w:hAnsi="inherit" w:cs="Segoe UI"/>
          <w:color w:val="FF0000"/>
          <w:sz w:val="28"/>
          <w:szCs w:val="28"/>
        </w:rPr>
      </w:pPr>
      <w:r w:rsidRPr="00D16A54">
        <w:rPr>
          <w:rFonts w:ascii="inherit" w:eastAsia="Times New Roman" w:hAnsi="inherit" w:cs="Segoe UI"/>
          <w:color w:val="FF0000"/>
          <w:sz w:val="28"/>
          <w:szCs w:val="28"/>
        </w:rPr>
        <w:t>Que o Teu Santo Espírito fale aos corações dos indecisos e mesmo daqueles que estão sendo enganados pelo mal.</w:t>
      </w:r>
    </w:p>
    <w:p w:rsidR="00D16A54" w:rsidRPr="00D16A54" w:rsidRDefault="00D16A54" w:rsidP="00D16A54">
      <w:pPr>
        <w:shd w:val="clear" w:color="auto" w:fill="FFFFFF"/>
        <w:spacing w:line="240" w:lineRule="auto"/>
        <w:rPr>
          <w:rFonts w:ascii="inherit" w:eastAsia="Times New Roman" w:hAnsi="inherit" w:cs="Segoe UI"/>
          <w:color w:val="FF0000"/>
          <w:sz w:val="28"/>
          <w:szCs w:val="28"/>
        </w:rPr>
      </w:pPr>
      <w:r w:rsidRPr="00D16A54">
        <w:rPr>
          <w:rFonts w:ascii="inherit" w:eastAsia="Times New Roman" w:hAnsi="inherit" w:cs="Segoe UI"/>
          <w:color w:val="FF0000"/>
          <w:sz w:val="28"/>
          <w:szCs w:val="28"/>
        </w:rPr>
        <w:t>Pai, que eu possa Te adorar e louvar em liberdade, sem perseguições.</w:t>
      </w:r>
    </w:p>
    <w:p w:rsidR="00D16A54" w:rsidRPr="00D16A54" w:rsidRDefault="00D16A54" w:rsidP="00D16A54">
      <w:pPr>
        <w:shd w:val="clear" w:color="auto" w:fill="FFFFFF"/>
        <w:spacing w:line="240" w:lineRule="auto"/>
        <w:rPr>
          <w:rFonts w:ascii="inherit" w:eastAsia="Times New Roman" w:hAnsi="inherit" w:cs="Segoe UI"/>
          <w:color w:val="FF0000"/>
          <w:sz w:val="28"/>
          <w:szCs w:val="28"/>
        </w:rPr>
      </w:pPr>
      <w:r w:rsidRPr="00D16A54">
        <w:rPr>
          <w:rFonts w:ascii="inherit" w:eastAsia="Times New Roman" w:hAnsi="inherit" w:cs="Segoe UI"/>
          <w:color w:val="FF0000"/>
          <w:sz w:val="28"/>
          <w:szCs w:val="28"/>
        </w:rPr>
        <w:t>Que eu possa Te servir de acordo com a Tua Palavra.</w:t>
      </w:r>
    </w:p>
    <w:p w:rsidR="00D16A54" w:rsidRPr="00D16A54" w:rsidRDefault="00D16A54" w:rsidP="00D16A54">
      <w:pPr>
        <w:shd w:val="clear" w:color="auto" w:fill="FFFFFF"/>
        <w:spacing w:line="240" w:lineRule="auto"/>
        <w:rPr>
          <w:rFonts w:ascii="inherit" w:eastAsia="Times New Roman" w:hAnsi="inherit" w:cs="Segoe UI"/>
          <w:color w:val="050505"/>
          <w:sz w:val="28"/>
          <w:szCs w:val="28"/>
        </w:rPr>
      </w:pPr>
      <w:r w:rsidRPr="00D16A54">
        <w:rPr>
          <w:rFonts w:ascii="inherit" w:eastAsia="Times New Roman" w:hAnsi="inherit" w:cs="Segoe UI"/>
          <w:color w:val="FF0000"/>
          <w:sz w:val="28"/>
          <w:szCs w:val="28"/>
        </w:rPr>
        <w:t xml:space="preserve">Que cada família desta imensa nação possa dizer assim como Josué... </w:t>
      </w:r>
      <w:r w:rsidRPr="00D16A54">
        <w:rPr>
          <w:rFonts w:ascii="inherit" w:eastAsia="Times New Roman" w:hAnsi="inherit" w:cs="Segoe UI"/>
          <w:color w:val="0000FF"/>
          <w:sz w:val="28"/>
          <w:szCs w:val="28"/>
        </w:rPr>
        <w:t xml:space="preserve">“Eu e minha casa serviremos ao Senhor”. </w:t>
      </w:r>
    </w:p>
    <w:p w:rsidR="00D16A54" w:rsidRPr="00D16A54" w:rsidRDefault="00D16A54" w:rsidP="00D16A54">
      <w:pPr>
        <w:shd w:val="clear" w:color="auto" w:fill="FFFFFF"/>
        <w:spacing w:line="240" w:lineRule="auto"/>
        <w:rPr>
          <w:rFonts w:ascii="inherit" w:eastAsia="Times New Roman" w:hAnsi="inherit" w:cs="Segoe UI"/>
          <w:color w:val="FF0000"/>
          <w:sz w:val="28"/>
          <w:szCs w:val="28"/>
        </w:rPr>
      </w:pPr>
      <w:r w:rsidRPr="00D16A54">
        <w:rPr>
          <w:rFonts w:ascii="inherit" w:eastAsia="Times New Roman" w:hAnsi="inherit" w:cs="Segoe UI"/>
          <w:color w:val="FF0000"/>
          <w:sz w:val="28"/>
          <w:szCs w:val="28"/>
        </w:rPr>
        <w:t xml:space="preserve">Peço-Te, Senhor, que coloques em meu coração a certeza de que Tu estás no controle de tudo! </w:t>
      </w:r>
    </w:p>
    <w:p w:rsidR="00D16A54" w:rsidRPr="00D16A54" w:rsidRDefault="00D16A54" w:rsidP="00D16A54">
      <w:pPr>
        <w:shd w:val="clear" w:color="auto" w:fill="FFFFFF"/>
        <w:spacing w:line="240" w:lineRule="auto"/>
        <w:rPr>
          <w:rFonts w:ascii="inherit" w:eastAsia="Times New Roman" w:hAnsi="inherit" w:cs="Segoe UI"/>
          <w:color w:val="FF0000"/>
          <w:sz w:val="28"/>
          <w:szCs w:val="28"/>
          <w:lang w:val="en-US"/>
        </w:rPr>
      </w:pPr>
      <w:r w:rsidRPr="00D16A54">
        <w:rPr>
          <w:rFonts w:ascii="inherit" w:eastAsia="Times New Roman" w:hAnsi="inherit" w:cs="Segoe UI"/>
          <w:color w:val="FF0000"/>
          <w:sz w:val="28"/>
          <w:szCs w:val="28"/>
        </w:rPr>
        <w:t xml:space="preserve">Tu já sabes o que acontecerá com a igreja. Que dias bons e melhores possam vir para o nosso país e para o nosso povo! </w:t>
      </w:r>
      <w:proofErr w:type="spellStart"/>
      <w:proofErr w:type="gramStart"/>
      <w:r w:rsidRPr="00D16A54">
        <w:rPr>
          <w:rFonts w:ascii="inherit" w:eastAsia="Times New Roman" w:hAnsi="inherit" w:cs="Segoe UI"/>
          <w:color w:val="FF0000"/>
          <w:sz w:val="28"/>
          <w:szCs w:val="28"/>
          <w:lang w:val="en-US"/>
        </w:rPr>
        <w:t>Amém</w:t>
      </w:r>
      <w:proofErr w:type="spellEnd"/>
      <w:r w:rsidRPr="00D16A54">
        <w:rPr>
          <w:rFonts w:ascii="inherit" w:eastAsia="Times New Roman" w:hAnsi="inherit" w:cs="Segoe UI"/>
          <w:color w:val="FF0000"/>
          <w:sz w:val="28"/>
          <w:szCs w:val="28"/>
          <w:lang w:val="en-US"/>
        </w:rPr>
        <w:t>!</w:t>
      </w:r>
      <w:r w:rsidR="00EF14C2" w:rsidRPr="00EF14C2">
        <w:rPr>
          <w:rFonts w:ascii="inherit" w:eastAsia="Times New Roman" w:hAnsi="inherit" w:cs="Segoe UI"/>
          <w:color w:val="FF0000"/>
          <w:sz w:val="28"/>
          <w:szCs w:val="28"/>
          <w:lang w:val="en-US"/>
        </w:rPr>
        <w:t>"</w:t>
      </w:r>
      <w:proofErr w:type="gramEnd"/>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54"/>
    <w:rsid w:val="000B6EF7"/>
    <w:rsid w:val="000C656D"/>
    <w:rsid w:val="006824C1"/>
    <w:rsid w:val="00771F88"/>
    <w:rsid w:val="008D7FF0"/>
    <w:rsid w:val="00B70257"/>
    <w:rsid w:val="00D16A54"/>
    <w:rsid w:val="00DA575C"/>
    <w:rsid w:val="00DB1C4B"/>
    <w:rsid w:val="00E6482E"/>
    <w:rsid w:val="00EF14C2"/>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21978">
      <w:bodyDiv w:val="1"/>
      <w:marLeft w:val="0"/>
      <w:marRight w:val="0"/>
      <w:marTop w:val="0"/>
      <w:marBottom w:val="0"/>
      <w:divBdr>
        <w:top w:val="none" w:sz="0" w:space="0" w:color="auto"/>
        <w:left w:val="none" w:sz="0" w:space="0" w:color="auto"/>
        <w:bottom w:val="none" w:sz="0" w:space="0" w:color="auto"/>
        <w:right w:val="none" w:sz="0" w:space="0" w:color="auto"/>
      </w:divBdr>
      <w:divsChild>
        <w:div w:id="901134736">
          <w:marLeft w:val="0"/>
          <w:marRight w:val="0"/>
          <w:marTop w:val="0"/>
          <w:marBottom w:val="0"/>
          <w:divBdr>
            <w:top w:val="none" w:sz="0" w:space="0" w:color="auto"/>
            <w:left w:val="none" w:sz="0" w:space="0" w:color="auto"/>
            <w:bottom w:val="none" w:sz="0" w:space="0" w:color="auto"/>
            <w:right w:val="none" w:sz="0" w:space="0" w:color="auto"/>
          </w:divBdr>
        </w:div>
        <w:div w:id="1507018590">
          <w:marLeft w:val="0"/>
          <w:marRight w:val="0"/>
          <w:marTop w:val="120"/>
          <w:marBottom w:val="0"/>
          <w:divBdr>
            <w:top w:val="none" w:sz="0" w:space="0" w:color="auto"/>
            <w:left w:val="none" w:sz="0" w:space="0" w:color="auto"/>
            <w:bottom w:val="none" w:sz="0" w:space="0" w:color="auto"/>
            <w:right w:val="none" w:sz="0" w:space="0" w:color="auto"/>
          </w:divBdr>
          <w:divsChild>
            <w:div w:id="1412122998">
              <w:marLeft w:val="0"/>
              <w:marRight w:val="0"/>
              <w:marTop w:val="0"/>
              <w:marBottom w:val="0"/>
              <w:divBdr>
                <w:top w:val="none" w:sz="0" w:space="0" w:color="auto"/>
                <w:left w:val="none" w:sz="0" w:space="0" w:color="auto"/>
                <w:bottom w:val="none" w:sz="0" w:space="0" w:color="auto"/>
                <w:right w:val="none" w:sz="0" w:space="0" w:color="auto"/>
              </w:divBdr>
            </w:div>
          </w:divsChild>
        </w:div>
        <w:div w:id="1619948591">
          <w:marLeft w:val="0"/>
          <w:marRight w:val="0"/>
          <w:marTop w:val="120"/>
          <w:marBottom w:val="0"/>
          <w:divBdr>
            <w:top w:val="none" w:sz="0" w:space="0" w:color="auto"/>
            <w:left w:val="none" w:sz="0" w:space="0" w:color="auto"/>
            <w:bottom w:val="none" w:sz="0" w:space="0" w:color="auto"/>
            <w:right w:val="none" w:sz="0" w:space="0" w:color="auto"/>
          </w:divBdr>
          <w:divsChild>
            <w:div w:id="2138065904">
              <w:marLeft w:val="0"/>
              <w:marRight w:val="0"/>
              <w:marTop w:val="0"/>
              <w:marBottom w:val="0"/>
              <w:divBdr>
                <w:top w:val="none" w:sz="0" w:space="0" w:color="auto"/>
                <w:left w:val="none" w:sz="0" w:space="0" w:color="auto"/>
                <w:bottom w:val="none" w:sz="0" w:space="0" w:color="auto"/>
                <w:right w:val="none" w:sz="0" w:space="0" w:color="auto"/>
              </w:divBdr>
            </w:div>
          </w:divsChild>
        </w:div>
        <w:div w:id="1386875875">
          <w:marLeft w:val="0"/>
          <w:marRight w:val="0"/>
          <w:marTop w:val="120"/>
          <w:marBottom w:val="0"/>
          <w:divBdr>
            <w:top w:val="none" w:sz="0" w:space="0" w:color="auto"/>
            <w:left w:val="none" w:sz="0" w:space="0" w:color="auto"/>
            <w:bottom w:val="none" w:sz="0" w:space="0" w:color="auto"/>
            <w:right w:val="none" w:sz="0" w:space="0" w:color="auto"/>
          </w:divBdr>
          <w:divsChild>
            <w:div w:id="1408377743">
              <w:marLeft w:val="0"/>
              <w:marRight w:val="0"/>
              <w:marTop w:val="0"/>
              <w:marBottom w:val="0"/>
              <w:divBdr>
                <w:top w:val="none" w:sz="0" w:space="0" w:color="auto"/>
                <w:left w:val="none" w:sz="0" w:space="0" w:color="auto"/>
                <w:bottom w:val="none" w:sz="0" w:space="0" w:color="auto"/>
                <w:right w:val="none" w:sz="0" w:space="0" w:color="auto"/>
              </w:divBdr>
            </w:div>
            <w:div w:id="674386643">
              <w:marLeft w:val="0"/>
              <w:marRight w:val="0"/>
              <w:marTop w:val="0"/>
              <w:marBottom w:val="0"/>
              <w:divBdr>
                <w:top w:val="none" w:sz="0" w:space="0" w:color="auto"/>
                <w:left w:val="none" w:sz="0" w:space="0" w:color="auto"/>
                <w:bottom w:val="none" w:sz="0" w:space="0" w:color="auto"/>
                <w:right w:val="none" w:sz="0" w:space="0" w:color="auto"/>
              </w:divBdr>
            </w:div>
            <w:div w:id="43716658">
              <w:marLeft w:val="0"/>
              <w:marRight w:val="0"/>
              <w:marTop w:val="0"/>
              <w:marBottom w:val="0"/>
              <w:divBdr>
                <w:top w:val="none" w:sz="0" w:space="0" w:color="auto"/>
                <w:left w:val="none" w:sz="0" w:space="0" w:color="auto"/>
                <w:bottom w:val="none" w:sz="0" w:space="0" w:color="auto"/>
                <w:right w:val="none" w:sz="0" w:space="0" w:color="auto"/>
              </w:divBdr>
            </w:div>
            <w:div w:id="1575312372">
              <w:marLeft w:val="0"/>
              <w:marRight w:val="0"/>
              <w:marTop w:val="0"/>
              <w:marBottom w:val="0"/>
              <w:divBdr>
                <w:top w:val="none" w:sz="0" w:space="0" w:color="auto"/>
                <w:left w:val="none" w:sz="0" w:space="0" w:color="auto"/>
                <w:bottom w:val="none" w:sz="0" w:space="0" w:color="auto"/>
                <w:right w:val="none" w:sz="0" w:space="0" w:color="auto"/>
              </w:divBdr>
            </w:div>
            <w:div w:id="836965288">
              <w:marLeft w:val="0"/>
              <w:marRight w:val="0"/>
              <w:marTop w:val="0"/>
              <w:marBottom w:val="0"/>
              <w:divBdr>
                <w:top w:val="none" w:sz="0" w:space="0" w:color="auto"/>
                <w:left w:val="none" w:sz="0" w:space="0" w:color="auto"/>
                <w:bottom w:val="none" w:sz="0" w:space="0" w:color="auto"/>
                <w:right w:val="none" w:sz="0" w:space="0" w:color="auto"/>
              </w:divBdr>
            </w:div>
            <w:div w:id="786891527">
              <w:marLeft w:val="0"/>
              <w:marRight w:val="0"/>
              <w:marTop w:val="0"/>
              <w:marBottom w:val="0"/>
              <w:divBdr>
                <w:top w:val="none" w:sz="0" w:space="0" w:color="auto"/>
                <w:left w:val="none" w:sz="0" w:space="0" w:color="auto"/>
                <w:bottom w:val="none" w:sz="0" w:space="0" w:color="auto"/>
                <w:right w:val="none" w:sz="0" w:space="0" w:color="auto"/>
              </w:divBdr>
            </w:div>
            <w:div w:id="796752387">
              <w:marLeft w:val="0"/>
              <w:marRight w:val="0"/>
              <w:marTop w:val="0"/>
              <w:marBottom w:val="0"/>
              <w:divBdr>
                <w:top w:val="none" w:sz="0" w:space="0" w:color="auto"/>
                <w:left w:val="none" w:sz="0" w:space="0" w:color="auto"/>
                <w:bottom w:val="none" w:sz="0" w:space="0" w:color="auto"/>
                <w:right w:val="none" w:sz="0" w:space="0" w:color="auto"/>
              </w:divBdr>
            </w:div>
            <w:div w:id="1961764581">
              <w:marLeft w:val="0"/>
              <w:marRight w:val="0"/>
              <w:marTop w:val="0"/>
              <w:marBottom w:val="0"/>
              <w:divBdr>
                <w:top w:val="none" w:sz="0" w:space="0" w:color="auto"/>
                <w:left w:val="none" w:sz="0" w:space="0" w:color="auto"/>
                <w:bottom w:val="none" w:sz="0" w:space="0" w:color="auto"/>
                <w:right w:val="none" w:sz="0" w:space="0" w:color="auto"/>
              </w:divBdr>
            </w:div>
            <w:div w:id="803162757">
              <w:marLeft w:val="0"/>
              <w:marRight w:val="0"/>
              <w:marTop w:val="0"/>
              <w:marBottom w:val="0"/>
              <w:divBdr>
                <w:top w:val="none" w:sz="0" w:space="0" w:color="auto"/>
                <w:left w:val="none" w:sz="0" w:space="0" w:color="auto"/>
                <w:bottom w:val="none" w:sz="0" w:space="0" w:color="auto"/>
                <w:right w:val="none" w:sz="0" w:space="0" w:color="auto"/>
              </w:divBdr>
            </w:div>
            <w:div w:id="1740327011">
              <w:marLeft w:val="0"/>
              <w:marRight w:val="0"/>
              <w:marTop w:val="0"/>
              <w:marBottom w:val="0"/>
              <w:divBdr>
                <w:top w:val="none" w:sz="0" w:space="0" w:color="auto"/>
                <w:left w:val="none" w:sz="0" w:space="0" w:color="auto"/>
                <w:bottom w:val="none" w:sz="0" w:space="0" w:color="auto"/>
                <w:right w:val="none" w:sz="0" w:space="0" w:color="auto"/>
              </w:divBdr>
            </w:div>
            <w:div w:id="771631580">
              <w:marLeft w:val="0"/>
              <w:marRight w:val="0"/>
              <w:marTop w:val="0"/>
              <w:marBottom w:val="0"/>
              <w:divBdr>
                <w:top w:val="none" w:sz="0" w:space="0" w:color="auto"/>
                <w:left w:val="none" w:sz="0" w:space="0" w:color="auto"/>
                <w:bottom w:val="none" w:sz="0" w:space="0" w:color="auto"/>
                <w:right w:val="none" w:sz="0" w:space="0" w:color="auto"/>
              </w:divBdr>
            </w:div>
            <w:div w:id="1902934906">
              <w:marLeft w:val="0"/>
              <w:marRight w:val="0"/>
              <w:marTop w:val="0"/>
              <w:marBottom w:val="0"/>
              <w:divBdr>
                <w:top w:val="none" w:sz="0" w:space="0" w:color="auto"/>
                <w:left w:val="none" w:sz="0" w:space="0" w:color="auto"/>
                <w:bottom w:val="none" w:sz="0" w:space="0" w:color="auto"/>
                <w:right w:val="none" w:sz="0" w:space="0" w:color="auto"/>
              </w:divBdr>
            </w:div>
            <w:div w:id="777141438">
              <w:marLeft w:val="0"/>
              <w:marRight w:val="0"/>
              <w:marTop w:val="0"/>
              <w:marBottom w:val="0"/>
              <w:divBdr>
                <w:top w:val="none" w:sz="0" w:space="0" w:color="auto"/>
                <w:left w:val="none" w:sz="0" w:space="0" w:color="auto"/>
                <w:bottom w:val="none" w:sz="0" w:space="0" w:color="auto"/>
                <w:right w:val="none" w:sz="0" w:space="0" w:color="auto"/>
              </w:divBdr>
            </w:div>
            <w:div w:id="1348867792">
              <w:marLeft w:val="0"/>
              <w:marRight w:val="0"/>
              <w:marTop w:val="0"/>
              <w:marBottom w:val="0"/>
              <w:divBdr>
                <w:top w:val="none" w:sz="0" w:space="0" w:color="auto"/>
                <w:left w:val="none" w:sz="0" w:space="0" w:color="auto"/>
                <w:bottom w:val="none" w:sz="0" w:space="0" w:color="auto"/>
                <w:right w:val="none" w:sz="0" w:space="0" w:color="auto"/>
              </w:divBdr>
            </w:div>
            <w:div w:id="890848522">
              <w:marLeft w:val="0"/>
              <w:marRight w:val="0"/>
              <w:marTop w:val="0"/>
              <w:marBottom w:val="0"/>
              <w:divBdr>
                <w:top w:val="none" w:sz="0" w:space="0" w:color="auto"/>
                <w:left w:val="none" w:sz="0" w:space="0" w:color="auto"/>
                <w:bottom w:val="none" w:sz="0" w:space="0" w:color="auto"/>
                <w:right w:val="none" w:sz="0" w:space="0" w:color="auto"/>
              </w:divBdr>
            </w:div>
            <w:div w:id="897547979">
              <w:marLeft w:val="0"/>
              <w:marRight w:val="0"/>
              <w:marTop w:val="0"/>
              <w:marBottom w:val="0"/>
              <w:divBdr>
                <w:top w:val="none" w:sz="0" w:space="0" w:color="auto"/>
                <w:left w:val="none" w:sz="0" w:space="0" w:color="auto"/>
                <w:bottom w:val="none" w:sz="0" w:space="0" w:color="auto"/>
                <w:right w:val="none" w:sz="0" w:space="0" w:color="auto"/>
              </w:divBdr>
            </w:div>
            <w:div w:id="1507594020">
              <w:marLeft w:val="0"/>
              <w:marRight w:val="0"/>
              <w:marTop w:val="0"/>
              <w:marBottom w:val="0"/>
              <w:divBdr>
                <w:top w:val="none" w:sz="0" w:space="0" w:color="auto"/>
                <w:left w:val="none" w:sz="0" w:space="0" w:color="auto"/>
                <w:bottom w:val="none" w:sz="0" w:space="0" w:color="auto"/>
                <w:right w:val="none" w:sz="0" w:space="0" w:color="auto"/>
              </w:divBdr>
            </w:div>
            <w:div w:id="1608004403">
              <w:marLeft w:val="0"/>
              <w:marRight w:val="0"/>
              <w:marTop w:val="0"/>
              <w:marBottom w:val="0"/>
              <w:divBdr>
                <w:top w:val="none" w:sz="0" w:space="0" w:color="auto"/>
                <w:left w:val="none" w:sz="0" w:space="0" w:color="auto"/>
                <w:bottom w:val="none" w:sz="0" w:space="0" w:color="auto"/>
                <w:right w:val="none" w:sz="0" w:space="0" w:color="auto"/>
              </w:divBdr>
            </w:div>
            <w:div w:id="873006826">
              <w:marLeft w:val="0"/>
              <w:marRight w:val="0"/>
              <w:marTop w:val="0"/>
              <w:marBottom w:val="0"/>
              <w:divBdr>
                <w:top w:val="none" w:sz="0" w:space="0" w:color="auto"/>
                <w:left w:val="none" w:sz="0" w:space="0" w:color="auto"/>
                <w:bottom w:val="none" w:sz="0" w:space="0" w:color="auto"/>
                <w:right w:val="none" w:sz="0" w:space="0" w:color="auto"/>
              </w:divBdr>
            </w:div>
            <w:div w:id="1312253838">
              <w:marLeft w:val="0"/>
              <w:marRight w:val="0"/>
              <w:marTop w:val="0"/>
              <w:marBottom w:val="0"/>
              <w:divBdr>
                <w:top w:val="none" w:sz="0" w:space="0" w:color="auto"/>
                <w:left w:val="none" w:sz="0" w:space="0" w:color="auto"/>
                <w:bottom w:val="none" w:sz="0" w:space="0" w:color="auto"/>
                <w:right w:val="none" w:sz="0" w:space="0" w:color="auto"/>
              </w:divBdr>
            </w:div>
            <w:div w:id="1246264175">
              <w:marLeft w:val="0"/>
              <w:marRight w:val="0"/>
              <w:marTop w:val="0"/>
              <w:marBottom w:val="0"/>
              <w:divBdr>
                <w:top w:val="none" w:sz="0" w:space="0" w:color="auto"/>
                <w:left w:val="none" w:sz="0" w:space="0" w:color="auto"/>
                <w:bottom w:val="none" w:sz="0" w:space="0" w:color="auto"/>
                <w:right w:val="none" w:sz="0" w:space="0" w:color="auto"/>
              </w:divBdr>
            </w:div>
            <w:div w:id="19907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1024</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cp:revision>
  <dcterms:created xsi:type="dcterms:W3CDTF">2020-10-24T19:20:00Z</dcterms:created>
  <dcterms:modified xsi:type="dcterms:W3CDTF">2020-10-24T20:00:00Z</dcterms:modified>
</cp:coreProperties>
</file>