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E9" w:rsidRPr="00111AE5" w:rsidRDefault="001813E9" w:rsidP="00824A2E">
      <w:pPr>
        <w:spacing w:after="0" w:line="240" w:lineRule="auto"/>
        <w:rPr>
          <w:rFonts w:ascii="Segoe UI" w:eastAsia="Times New Roman" w:hAnsi="Segoe UI" w:cs="Segoe UI"/>
          <w:color w:val="000000"/>
          <w:sz w:val="13"/>
          <w:szCs w:val="13"/>
          <w:lang w:eastAsia="pt-BR"/>
        </w:rPr>
      </w:pPr>
    </w:p>
    <w:p w:rsidR="001813E9" w:rsidRPr="00111AE5" w:rsidRDefault="00EF49C0" w:rsidP="00EF49C0">
      <w:pPr>
        <w:pStyle w:val="Ttulo1"/>
        <w:jc w:val="center"/>
        <w:rPr>
          <w:color w:val="FF0000"/>
          <w:u w:val="single"/>
        </w:rPr>
      </w:pPr>
      <w:r w:rsidRPr="00111AE5">
        <w:rPr>
          <w:color w:val="FF0000"/>
          <w:u w:val="single"/>
        </w:rPr>
        <w:t xml:space="preserve">É </w:t>
      </w:r>
      <w:proofErr w:type="gramStart"/>
      <w:r w:rsidRPr="00111AE5">
        <w:rPr>
          <w:color w:val="FF0000"/>
          <w:u w:val="single"/>
        </w:rPr>
        <w:t>Pv</w:t>
      </w:r>
      <w:proofErr w:type="gramEnd"/>
      <w:r w:rsidRPr="00111AE5">
        <w:rPr>
          <w:color w:val="FF0000"/>
          <w:u w:val="single"/>
        </w:rPr>
        <w:t xml:space="preserve"> </w:t>
      </w:r>
      <w:r w:rsidR="001813E9" w:rsidRPr="00111AE5">
        <w:rPr>
          <w:color w:val="FF0000"/>
          <w:u w:val="single"/>
        </w:rPr>
        <w:t xml:space="preserve">22:6 </w:t>
      </w:r>
      <w:r w:rsidRPr="00111AE5">
        <w:rPr>
          <w:color w:val="FF0000"/>
          <w:u w:val="single"/>
        </w:rPr>
        <w:t xml:space="preserve">(Treina... Não Se Desviará ...) </w:t>
      </w:r>
      <w:r w:rsidR="001813E9" w:rsidRPr="00111AE5">
        <w:rPr>
          <w:color w:val="FF0000"/>
          <w:u w:val="single"/>
        </w:rPr>
        <w:t>Uma Promessa?</w:t>
      </w:r>
    </w:p>
    <w:p w:rsidR="001813E9" w:rsidRPr="00111AE5" w:rsidRDefault="001813E9" w:rsidP="001813E9">
      <w:pPr>
        <w:spacing w:before="30" w:after="0" w:line="240" w:lineRule="auto"/>
        <w:ind w:right="4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28 de julho de 2016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autor: David Cloud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tradutora: Valdenira N.M. Silva</w:t>
      </w:r>
    </w:p>
    <w:p w:rsidR="00EF49C0" w:rsidRPr="00111AE5" w:rsidRDefault="001813E9" w:rsidP="00EF49C0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20"/>
          <w:szCs w:val="20"/>
        </w:rPr>
      </w:pP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proofErr w:type="gramStart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Pv</w:t>
      </w:r>
      <w:proofErr w:type="gramEnd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22 6 </w:t>
      </w:r>
      <w:r w:rsidR="00EF49C0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"</w:t>
      </w:r>
      <w:r w:rsidR="00EF49C0" w:rsidRPr="00111AE5">
        <w:rPr>
          <w:rFonts w:ascii="Kristen ITC" w:hAnsi="Kristen ITC" w:cs="Kristen ITC"/>
          <w:color w:val="0000FF"/>
          <w:sz w:val="24"/>
          <w:szCs w:val="24"/>
        </w:rPr>
        <w:t>Treina a criança no seu caminho em que deve andar; e até quando envelhecer não se desviará dele." (Bíblia LTT)</w:t>
      </w:r>
    </w:p>
    <w:p w:rsidR="00EF49C0" w:rsidRPr="00111AE5" w:rsidRDefault="00EF49C0" w:rsidP="00EF49C0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20"/>
          <w:szCs w:val="20"/>
        </w:rPr>
      </w:pPr>
    </w:p>
    <w:p w:rsidR="00EF49C0" w:rsidRPr="00111AE5" w:rsidRDefault="00EF49C0" w:rsidP="00EF49C0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FF9900"/>
          <w:sz w:val="20"/>
          <w:szCs w:val="20"/>
        </w:rPr>
      </w:pP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”</w:t>
      </w: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Uma coisa fundamental que os cristãos precisam aprender é a disciplina da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criança. 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próxima geração é muito importante para a causa de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Cristo. 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crianças pertencem a Deus, e elas são dadas aos pais para serem formadas como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flechas afiadas e enviadas ao mundo para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envolverem na guerra espiritual como peregrinos e embaixadores de Cristo (Sl 127: 3-5.).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Salmo 127.3-5 “Eis que os filhos são herança do Senhor, e o fruto do ventre o seu galardão. Como flechas na mão de um homem poderoso, assim são os filhos da mocidade. Bem-aventurado o homem que enche deles a sua aljava; não serão confundidos, mas falarão com os seus inimigos à porta.”</w:t>
      </w:r>
    </w:p>
    <w:p w:rsidR="00092563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="000925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Tanto os crentes casados como os crentes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solteiros precisam aprender sobre a disciplina e a formação da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criança. É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melhor aprender sobre elas antes do casamento para entrar nele informado e prevenido do que tentar aprender depois que as crianças chegarem.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Deus tem incentivado os pais cristãos </w:t>
      </w:r>
      <w:r w:rsidR="000925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treinar</w:t>
      </w:r>
      <w:r w:rsidR="000925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filhos de tal maneira que eles vão continuar no caminho certo (Provérbios 22: 6).</w:t>
      </w:r>
    </w:p>
    <w:p w:rsidR="00092563" w:rsidRPr="00111AE5" w:rsidRDefault="00092563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</w:pP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Eu, pessoalmente, acredito que Provérbios 22: 6 é uma promessa, e tenho visto um grande número de pais que tiveram a alegria de ver seus filhos andarem com Cristo e erguerem futuras gerações na piedade.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Seguem-se outras promessas semelhantes da Palavra de Deus: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</w:t>
      </w:r>
      <w:proofErr w:type="gramStart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Pv</w:t>
      </w:r>
      <w:proofErr w:type="gramEnd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23 13-14 Não retires a disciplina da criança; pois se a fustigares com a vara, nem por isso morrerá. Tu a fustigarás com a vara, e livrarás a sua alma do inferno.</w:t>
      </w: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AE5">
        <w:rPr>
          <w:rFonts w:ascii="Times New Roman" w:eastAsia="Times New Roman" w:hAnsi="Times New Roman" w:cs="Times New Roman"/>
          <w:lang w:eastAsia="pt-BR"/>
        </w:rPr>
        <w:t xml:space="preserve">Esta é uma promessa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incrível.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Pensar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os pais podem disciplinar seus filhos de tal maneira que eles serão salvos e escaparão do inferno é um dos pensamentos mais incríveis, e isso é exatamente o que este P</w:t>
      </w:r>
      <w:r w:rsidR="00CD3D9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rovérbio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promete.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Claro, sabemos que a salvação é um assunto individual e é uma coisa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sobrenatural. 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novo nascimento nã</w:t>
      </w:r>
      <w:r w:rsidR="00CD3D9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 pode ser herdado ou capturado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mas a disciplina piedosa prepara o caminho para a salvação, ensinando a criança </w:t>
      </w:r>
      <w:r w:rsidR="00CD3D9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sobre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santidade de Deu</w:t>
      </w:r>
      <w:r w:rsidR="00CD3D9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a gravidade da Lei de Deus,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realidade de sua própria natureza pecaminosa, assim, enfatizando ao seu coração a sua condição perdida e</w:t>
      </w:r>
      <w:r w:rsid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necessidade urgente de um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Salvador. Isto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fornece solo fértil </w:t>
      </w:r>
      <w:r w:rsidR="00CD3D9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no qual o Espírito Santo pode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trabalhar.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Deus tem uma preocupação especial </w:t>
      </w:r>
      <w:r w:rsidR="00410770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com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família. É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primeira instituição humana que Ele criou no início da história do homem, e Ele sempre teve um interesse especial </w:t>
      </w:r>
      <w:r w:rsidR="00410770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por ela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Considere a promessa do Salmo 127: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Sl 127 3 Eis que os filhos [são] herança do SENHOR, [e] o fruto do ventre [é] o </w:t>
      </w:r>
      <w:r w:rsidR="006718F6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seu </w:t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galardão. Sl 127 4 Como flechas na mão de [um homem] poderoso, assim [são] os filhos da mocidade. Sl </w:t>
      </w:r>
      <w:proofErr w:type="gramStart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127 5 Bem-aventurado</w:t>
      </w:r>
      <w:proofErr w:type="gramEnd"/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o homem que </w:t>
      </w:r>
      <w:r w:rsidR="006718F6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enche deles a sua </w:t>
      </w:r>
      <w:r w:rsidR="00111AE5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aljava; não</w:t>
      </w:r>
      <w:r w:rsidR="006718F6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serão confundidos, mas falarão com os seus inimigos à porta.</w:t>
      </w:r>
    </w:p>
    <w:p w:rsidR="001813E9" w:rsidRPr="00111AE5" w:rsidRDefault="001813E9" w:rsidP="001813E9">
      <w:pPr>
        <w:spacing w:before="30" w:after="3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é uma promessa, mas </w:t>
      </w:r>
      <w:r w:rsidR="005E4ED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ela se torna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realidade apenas quando um pai e </w:t>
      </w:r>
      <w:r w:rsidR="005E4ED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mãe estão comprometidos com a Palavra de Deus, quando o pai é o sacerdote de sua casa e a mãe é a sua ajuda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dora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dedicada. As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crianças não se torna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 instrumentos eficazes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"setas") con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tra o inimigo, apenas porque ela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nascem em um lar cristão e são trazidos à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igreja; elas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 tornam assim, quando ela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são 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educadas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corretamente por 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pai e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mãe que 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são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"po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derosos", no sentido espiritual 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dedicados a moldar e </w:t>
      </w:r>
      <w:r w:rsidR="00CC69D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formar o caráter de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filhos pelas diretrizes da Palavra de Deus.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MAS É </w:t>
      </w:r>
      <w:r w:rsidR="00BB53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PROVÉRBIOS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22: 6 </w:t>
      </w:r>
      <w:r w:rsidR="00BB53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UMA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53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PROMESSA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?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Muitos discorda</w:t>
      </w:r>
      <w:r w:rsidR="002321F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mim sobre isso e argumentam que uma vez que a criança tem uma vontade livre, a igreja e</w:t>
      </w:r>
      <w:r w:rsidR="002321F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família pode</w:t>
      </w:r>
      <w:r w:rsidR="002321F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fazer tudo certo e uma criança </w:t>
      </w:r>
      <w:r w:rsidR="002321F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</w:t>
      </w:r>
      <w:r w:rsidR="002321F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fazer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errado.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Eles apontam para famílias que aparentemente 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fizeram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coisas 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certas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 mas as crianças não "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fizeram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certo.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Eu entendo 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isto ao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pensar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simpatizar com ele a partir de uma perspectiva humana.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Um dos meus filhos foi para 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um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"país distante"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algum tempo</w:t>
      </w:r>
      <w:r w:rsidR="002E09F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ele quebrou nossos corações.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Eu poderia ter dito que sua rebelião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inteiramente uma questão de sua própria vontade, que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nós fizemos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tudo certo e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assim,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se rebelou, mas o fato é que,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 sua rebelião fosse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definitivamente um ato de sua própria vontade, eu sei que eu tinha um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papel claro na matéria por negligência e outros fatores.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 não fi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quei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perto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dele.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 permiti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seu coração </w:t>
      </w:r>
      <w:r w:rsidR="00E91E6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fosse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roubado.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 simplesmente não estava lá no caminho certo quando ele precisava de mim.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 não era o pai que eu deveria ter sido naquele momento.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Estou convencido de que as falhas apenas provam que os lares cristãos não s</w:t>
      </w:r>
      <w:r w:rsidR="0004244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ão sempre tão espirituais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consistente</w:t>
      </w:r>
      <w:r w:rsidR="0004244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como eles podem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parecer e que os pais cristã</w:t>
      </w:r>
      <w:r w:rsidR="0004244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os que amam o Senhor e que fazem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algumas coisas </w:t>
      </w:r>
      <w:r w:rsidR="0004244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certas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até mesmo muitas coisas </w:t>
      </w:r>
      <w:r w:rsidR="0004244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certas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</w:t>
      </w:r>
      <w:r w:rsidR="0004244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estar fazendo um trabalho eficaz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levantar discípulos </w:t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Cristo.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David era um verdadeiro homem de Deus, um homem segundo o coração de Deus, o suave salmista de Israel, um homem tão apaixonado por Deus como qualquer homem natural que já viveu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(por exemplo,</w:t>
      </w:r>
    </w:p>
    <w:p w:rsidR="001813E9" w:rsidRPr="00111AE5" w:rsidRDefault="001813E9" w:rsidP="001813E9">
      <w:pPr>
        <w:spacing w:before="30" w:after="3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End"/>
      <w:r w:rsidRPr="00111AE5">
        <w:rPr>
          <w:rFonts w:ascii="Times New Roman" w:eastAsia="Times New Roman" w:hAnsi="Times New Roman" w:cs="Times New Roman"/>
          <w:color w:val="417CBE"/>
          <w:lang w:eastAsia="pt-BR"/>
        </w:rPr>
        <w:t>Sl 42</w:t>
      </w:r>
      <w:r w:rsidR="004D0301" w:rsidRPr="00111AE5">
        <w:rPr>
          <w:rFonts w:ascii="Times New Roman" w:eastAsia="Times New Roman" w:hAnsi="Times New Roman" w:cs="Times New Roman"/>
          <w:color w:val="417CBE"/>
          <w:lang w:eastAsia="pt-BR"/>
        </w:rPr>
        <w:t>:1</w:t>
      </w: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 Sl 42 1</w:t>
      </w:r>
      <w:r w:rsidRPr="00111AE5">
        <w:rPr>
          <w:rFonts w:ascii="Times New Roman" w:eastAsia="Times New Roman" w:hAnsi="Times New Roman" w:cs="Times New Roman"/>
          <w:color w:val="00B050"/>
          <w:sz w:val="18"/>
          <w:szCs w:val="18"/>
          <w:lang w:eastAsia="pt-BR"/>
        </w:rPr>
        <w:t>‹Masquil «instrução» para o músico-mor, entre os filhos de Coré›</w:t>
      </w:r>
      <w:r w:rsidR="00111AE5">
        <w:rPr>
          <w:rFonts w:ascii="Times New Roman" w:eastAsia="Times New Roman" w:hAnsi="Times New Roman" w:cs="Times New Roman"/>
          <w:color w:val="00B050"/>
          <w:sz w:val="18"/>
          <w:szCs w:val="18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>Assim como o cervo suspira pelas correntes das águas, assim suspira a minha alma por Ti, ó Deus!</w:t>
      </w:r>
    </w:p>
    <w:p w:rsidR="001813E9" w:rsidRPr="00111AE5" w:rsidRDefault="001813E9" w:rsidP="001813E9">
      <w:pPr>
        <w:spacing w:before="30" w:after="0" w:line="240" w:lineRule="auto"/>
        <w:ind w:right="45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11AE5">
        <w:rPr>
          <w:rFonts w:ascii="Times New Roman" w:eastAsia="Times New Roman" w:hAnsi="Times New Roman" w:cs="Times New Roman"/>
          <w:lang w:eastAsia="pt-BR"/>
        </w:rPr>
        <w:t>)</w:t>
      </w:r>
      <w:proofErr w:type="gramEnd"/>
      <w:r w:rsidRPr="00111AE5">
        <w:rPr>
          <w:rFonts w:ascii="Times New Roman" w:eastAsia="Times New Roman" w:hAnsi="Times New Roman" w:cs="Times New Roman"/>
          <w:lang w:eastAsia="pt-BR"/>
        </w:rPr>
        <w:t>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Mas David </w:t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falhou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como um marido e pai.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Considere algumas lições fundamentais sobre isso a partir de Provérbios 22: 6:</w:t>
      </w:r>
      <w:bookmarkStart w:id="0" w:name="_GoBack"/>
      <w:bookmarkEnd w:id="0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primeiro lugar, os pais devem cumprir a primeira parte do verso - </w:t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"Educa a criança no caminho em que </w:t>
      </w:r>
      <w:r w:rsidR="004D0301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deve andar</w:t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."</w:t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Há muita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coisa incluída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nestas poucas palavras da Escritura.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formação </w:t>
      </w:r>
      <w:r w:rsidR="004D030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bíblica da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criança </w:t>
      </w:r>
      <w:r w:rsidR="00B1188F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é uma ampla atividade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longo alcance que envolve muitas coisas, e há muitas maneiras </w:t>
      </w:r>
      <w:r w:rsidR="0081564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que o treinamento pode ser ineficaz.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Por um lado, a disciplina e</w:t>
      </w:r>
      <w:r w:rsidR="006343AB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a formação podem ser fraca</w:t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s, inconsistentes,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não completa</w:t>
      </w:r>
      <w:r w:rsidR="006343A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suficiente. Muitos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pais fazem bem em algumas áreas, mas </w:t>
      </w:r>
      <w:r w:rsidR="006343A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falham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 mesmo miseravelmente, em outras áreas importantes.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Muitos pais parecem amar o S</w:t>
      </w:r>
      <w:r w:rsidR="00E2316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enhor e são fiéis à igreja e têm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outras boas qualidades cristãs, mas eles são muito fracos na disciplina e na formação da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criança. Consistência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rigor </w:t>
      </w:r>
      <w:r w:rsidR="00E2316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são essenciais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livro </w:t>
      </w:r>
      <w:r w:rsidR="00E2316A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Keeping the Kids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nós cobrimos uma grande variedade </w:t>
      </w:r>
      <w:r w:rsidR="00AF220D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 coisas que estão incluída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no </w:t>
      </w:r>
      <w:r w:rsidR="00AF220D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formação da criança, e os pais sábios procurar</w:t>
      </w:r>
      <w:r w:rsidR="00AF220D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eficaz</w:t>
      </w:r>
      <w:r w:rsidR="00AF220D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todas as áreas.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Outra co</w:t>
      </w:r>
      <w:r w:rsidR="008676BE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isa que pode causar a formação</w:t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8676BE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se tornar</w:t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ineficaz é um espírito </w:t>
      </w:r>
      <w:r w:rsidR="00111AE5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carnal.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pais que se permitem ser carna</w:t>
      </w:r>
      <w:r w:rsidR="008676B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casa pode</w:t>
      </w:r>
      <w:r w:rsidR="008676B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afetar as crianças de uma forma negativa.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Um pai me disse</w:t>
      </w:r>
      <w:r w:rsidR="008676B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recentemente</w:t>
      </w:r>
      <w:r w:rsidR="008676B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sua esposa e filha </w:t>
      </w:r>
      <w:r w:rsidR="008676BE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 chamam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"velho rabu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gento.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"Eu posso me ver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assim.</w:t>
      </w:r>
      <w:proofErr w:type="gramEnd"/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Quando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meus filhos est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avam crescendo, eu era demasiadamente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mal-humorado, irritado, e 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raivoso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Esses traços de caráter são carnais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egoístas, e os pais devem vigia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r os seus espíritos para não estragar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seus esforços de formação da criança.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As raposinhas pode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estragar a videira.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 você cai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resmungos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 raiva ou algum outro espírito carnal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 fica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sós com o Senhor e l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ê a Sua Palavra e pede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-</w:t>
      </w:r>
      <w:r w:rsidR="0064327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he para dar-lhe um espírito reto e depois volta para o</w:t>
      </w:r>
      <w:r w:rsidR="00C47BE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círculo familiar.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BE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 não hesite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confessar seu pecado a </w:t>
      </w:r>
      <w:r w:rsidR="00C47BE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sua família quando necessário.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47BE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ecado público deve ser confessado publicamente.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Outra coisa que p</w:t>
      </w:r>
      <w:r w:rsidR="007F40CC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ode causar a formação se</w:t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7F40CC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tornar </w:t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ineficaz é a negligência por parte do pai.</w:t>
      </w:r>
      <w:r w:rsidR="00067B63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Efésios 6: 4 enfatiza o fato de que é o pai que deve assumir a liderança </w:t>
      </w:r>
      <w:r w:rsidR="00A63A31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 disciplinar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treinar as crianças.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Ele não faz tudo, mas ele supervisiona tudo.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Ele está envolvido.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está </w:t>
      </w:r>
      <w:r w:rsidR="009A3B7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engajado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Ele sabe o que está acontecendo.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está fazendo todas as decisões importantes em </w:t>
      </w:r>
      <w:r w:rsidR="009A3B7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conversa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sua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esposa. Ele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é um ausente no que diz respeito à criação de seus filhos.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Os pais s</w:t>
      </w:r>
      <w:r w:rsidR="00785DAC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ão a chave.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85DAC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Há um ditado, "Obte</w:t>
      </w:r>
      <w:r w:rsid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nha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homem certo, e você terá o </w:t>
      </w:r>
      <w:r w:rsidR="00785DAC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lar certo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."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Considere a promessa dada ao carcereiro de Filipos,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At 16 30</w:t>
      </w:r>
      <w:r w:rsidR="001736BA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-31</w:t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</w:t>
      </w:r>
      <w:r w:rsidR="001736BA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“</w:t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E, </w:t>
      </w:r>
      <w:r w:rsidR="001736BA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tirando-os para fora, disse: Senhores, que é necessário que eu faça para ser salvo? E eles disseram: Crê no Senhor Jesus Cristo e </w:t>
      </w:r>
      <w:proofErr w:type="gramStart"/>
      <w:r w:rsidR="001736BA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>será</w:t>
      </w:r>
      <w:proofErr w:type="gramEnd"/>
      <w:r w:rsidR="001736BA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 salvo, tu e a tua casa.”</w:t>
      </w:r>
      <w:r w:rsidR="001736BA"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1736BA"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versículo confirma a observação de que, se uma criança ou mesmo uma mãe vem a Cristo, não há necessariamente uma grande chance de que o resto da família vai vir a Cristo, mas se um pai vem a Cristo, há uma grande chance de </w:t>
      </w:r>
      <w:r w:rsid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 </w:t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família inteira será salva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Isto é porque Deus colocou o homem na frente da casa e deu-lhe autoridade divina que pode ser exercido quando ele assume </w:t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sério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sua responsabilidade</w:t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Uma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mãe se aproximou de mim em uma de minhas conferências de discipulado </w:t>
      </w:r>
      <w:r w:rsidR="00BE3DC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jovens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estava chorando </w:t>
      </w:r>
      <w:r w:rsidR="00BE3DC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porque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seus </w:t>
      </w:r>
      <w:r w:rsidR="001736B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filhos estão sendo negligenciado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por ela e </w:t>
      </w:r>
      <w:r w:rsidR="00BE3DC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seu marido, porque ambos trabalham </w:t>
      </w:r>
      <w:r w:rsidR="00BE3DC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E3DC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dia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inteiro.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 disse que ela senta seus filhos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 frente da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televisão e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vídeo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 games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que ela possa dormir um pouco.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 estava chorando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por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que ela tem facilitado a dependência das crianças para jogos de vídeo.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Senhor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tinha despertado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sua responsabilidade de treinar seus filhos no caminho do Senhor, e ela estava perguntando onde ela deve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ria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começar na tentativa de corrigir as coisas, mas um problema ainda mais profundo é que o marido não está interessado nessas coisas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="00AE265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apoiará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ela tenta mudar o </w:t>
      </w:r>
      <w:r w:rsidRPr="00111AE5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status quo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 professa conhecer a Cristo, mas </w:t>
      </w:r>
      <w:r w:rsidR="006E4B77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melhor das hipóteses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ele é morno e não quer ser "fanático" sobre religião.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 querida mãe deve começar a fazer tudo o que puder de sua parte para criar os filhos direito, mas ela </w:t>
      </w:r>
      <w:r w:rsidR="006E4B77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tem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muito dificultada pela condição do marido, que deve ser o único líder do caminho, mas ao invés disso ele é um verdadeiro obstáculo.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A principal coisa que uma mulher pode e deve fazer em tal situação </w:t>
      </w:r>
      <w:r w:rsidR="006E4B77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tornar-se um</w:t>
      </w:r>
      <w:r w:rsidR="006E4B77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guerreira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oração, exercitando fervorosa oração com jejum (Mateus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17:21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) para uma mudança espiritual e avivamento no coração do marido e nos corações dos filhos, confiando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que a</w:t>
      </w:r>
      <w:r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" Tg 5 16 ... </w:t>
      </w:r>
      <w:r w:rsidR="006E4B77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A oração do justo pode muito em seus </w:t>
      </w:r>
      <w:r w:rsidR="00111AE5" w:rsidRPr="00111AE5">
        <w:rPr>
          <w:rFonts w:ascii="Times New Roman" w:eastAsia="Times New Roman" w:hAnsi="Times New Roman" w:cs="Times New Roman"/>
          <w:color w:val="0070C0"/>
          <w:sz w:val="24"/>
          <w:szCs w:val="24"/>
          <w:lang w:eastAsia="pt-BR"/>
        </w:rPr>
        <w:t xml:space="preserve">efeitos.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"E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isso vale para uma mulher justa, também!</w:t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  <w:t>Minha avó materna era um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>a guerreira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de oração, e ela me disse como que o Senh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>or tinha poderosamente trabalhado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em seu marido, meu avô, depois de ter chegado bêbado e 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>ter sido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preso por perturbar a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paz. Através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de seu jejum e oração, o Senhor levou 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>a</w:t>
      </w:r>
      <w:r w:rsidRPr="00111AE5">
        <w:rPr>
          <w:rFonts w:ascii="Times New Roman" w:eastAsia="Times New Roman" w:hAnsi="Times New Roman" w:cs="Times New Roman"/>
          <w:lang w:eastAsia="pt-BR"/>
        </w:rPr>
        <w:t>que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>le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mal completamente 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 xml:space="preserve">para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fora de sua vida e nunca mais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voltou. Uma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mu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>lher de Deus não está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sem recursos, se ela está "orando </w:t>
      </w:r>
      <w:r w:rsidR="00916A79" w:rsidRPr="00111AE5">
        <w:rPr>
          <w:rFonts w:ascii="Times New Roman" w:eastAsia="Times New Roman" w:hAnsi="Times New Roman" w:cs="Times New Roman"/>
          <w:lang w:eastAsia="pt-BR"/>
        </w:rPr>
        <w:t xml:space="preserve">no </w:t>
      </w:r>
      <w:r w:rsidRPr="00111AE5">
        <w:rPr>
          <w:rFonts w:ascii="Times New Roman" w:eastAsia="Times New Roman" w:hAnsi="Times New Roman" w:cs="Times New Roman"/>
          <w:lang w:eastAsia="pt-BR"/>
        </w:rPr>
        <w:t>chão.</w:t>
      </w:r>
      <w:proofErr w:type="gramStart"/>
      <w:r w:rsidRPr="00111AE5">
        <w:rPr>
          <w:rFonts w:ascii="Times New Roman" w:eastAsia="Times New Roman" w:hAnsi="Times New Roman" w:cs="Times New Roman"/>
          <w:lang w:eastAsia="pt-BR"/>
        </w:rPr>
        <w:t>"</w:t>
      </w:r>
      <w:proofErr w:type="gramEnd"/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  <w:t>Pastor Terry Coomer, que lida com muitos rebeldes d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e lares cristãos, diz: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br/>
      </w:r>
      <w:r w:rsidR="00681FC2" w:rsidRPr="00111AE5">
        <w:rPr>
          <w:rFonts w:ascii="Times New Roman" w:eastAsia="Times New Roman" w:hAnsi="Times New Roman" w:cs="Times New Roman"/>
          <w:lang w:eastAsia="pt-BR"/>
        </w:rPr>
        <w:br/>
        <w:t>"Note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que a primeira parte de Provérbios 22: 6 é um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ordem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, especificamente indicado para pais Esta é 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atividade ordenada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, que nos torna responsáveis ​​... A mentira 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 xml:space="preserve">de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que muitos cristãos têm caído é que 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 xml:space="preserve">não é culpa sua se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as crianças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 xml:space="preserve"> acabam erradas. É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uma boa racionalização do pecado, e é real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mente ferir a causa de Cristo. A Bíblia diz faça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o que é certo, treine-o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>da maneira certa</w:t>
      </w:r>
      <w:r w:rsidRPr="00111AE5">
        <w:rPr>
          <w:rFonts w:ascii="Times New Roman" w:eastAsia="Times New Roman" w:hAnsi="Times New Roman" w:cs="Times New Roman"/>
          <w:lang w:eastAsia="pt-BR"/>
        </w:rPr>
        <w:t>, e</w:t>
      </w:r>
      <w:r w:rsidR="00681FC2"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a promessa de Deus é que ele não se desviará </w:t>
      </w:r>
      <w:r w:rsidR="0060749F" w:rsidRPr="00111AE5">
        <w:rPr>
          <w:rFonts w:ascii="Times New Roman" w:eastAsia="Times New Roman" w:hAnsi="Times New Roman" w:cs="Times New Roman"/>
          <w:lang w:eastAsia="pt-BR"/>
        </w:rPr>
        <w:t xml:space="preserve">de viver para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Deus. Minha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pergunta: é Deus um mentiroso</w:t>
      </w:r>
      <w:r w:rsidR="0060749F" w:rsidRPr="00111AE5">
        <w:rPr>
          <w:rFonts w:ascii="Times New Roman" w:eastAsia="Times New Roman" w:hAnsi="Times New Roman" w:cs="Times New Roman"/>
          <w:lang w:eastAsia="pt-BR"/>
        </w:rPr>
        <w:t>?</w:t>
      </w:r>
      <w:r w:rsid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7E0BB3" w:rsidRPr="00111AE5">
        <w:rPr>
          <w:rFonts w:ascii="Times New Roman" w:eastAsia="Times New Roman" w:hAnsi="Times New Roman" w:cs="Times New Roman"/>
          <w:lang w:eastAsia="pt-BR"/>
        </w:rPr>
        <w:t>Não</w:t>
      </w:r>
      <w:r w:rsidRPr="00111AE5">
        <w:rPr>
          <w:rFonts w:ascii="Times New Roman" w:eastAsia="Times New Roman" w:hAnsi="Times New Roman" w:cs="Times New Roman"/>
          <w:lang w:eastAsia="pt-BR"/>
        </w:rPr>
        <w:t>. Então, qual é o problema</w:t>
      </w:r>
      <w:r w:rsidR="007E0BB3" w:rsidRPr="00111AE5">
        <w:rPr>
          <w:rFonts w:ascii="Times New Roman" w:eastAsia="Times New Roman" w:hAnsi="Times New Roman" w:cs="Times New Roman"/>
          <w:lang w:eastAsia="pt-BR"/>
        </w:rPr>
        <w:t>?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Q</w:t>
      </w:r>
      <w:r w:rsidRPr="00111AE5">
        <w:rPr>
          <w:rFonts w:ascii="Times New Roman" w:eastAsia="Times New Roman" w:hAnsi="Times New Roman" w:cs="Times New Roman"/>
          <w:lang w:eastAsia="pt-BR"/>
        </w:rPr>
        <w:t>uero dizer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...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por que estamos tendo uma epidemia de crianças que crescem em lares cristãos e não servem a Deus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?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N</w:t>
      </w:r>
      <w:r w:rsidRPr="00111AE5">
        <w:rPr>
          <w:rFonts w:ascii="Times New Roman" w:eastAsia="Times New Roman" w:hAnsi="Times New Roman" w:cs="Times New Roman"/>
          <w:lang w:eastAsia="pt-BR"/>
        </w:rPr>
        <w:t>ão só eles não vive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r para Deus, mas muitos vivem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como animais de curral ... a culpa é dos pais, especialmente o pai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.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>M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eu objetivo não é </w:t>
      </w:r>
      <w:r w:rsidR="008B66E9" w:rsidRPr="00111AE5">
        <w:rPr>
          <w:rFonts w:ascii="Times New Roman" w:eastAsia="Times New Roman" w:hAnsi="Times New Roman" w:cs="Times New Roman"/>
          <w:lang w:eastAsia="pt-BR"/>
        </w:rPr>
        <w:t xml:space="preserve">para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ser sem amor ou ser mau, mas Deus disse isso;. </w:t>
      </w:r>
      <w:r w:rsidRPr="00111AE5">
        <w:rPr>
          <w:rFonts w:ascii="Times New Roman" w:eastAsia="Times New Roman" w:hAnsi="Times New Roman" w:cs="Times New Roman"/>
          <w:highlight w:val="yellow"/>
          <w:lang w:eastAsia="pt-BR"/>
        </w:rPr>
        <w:t>Eu não fiz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"(</w:t>
      </w:r>
      <w:r w:rsidR="008B66E9" w:rsidRPr="00111AE5">
        <w:rPr>
          <w:rFonts w:ascii="Georgia" w:eastAsia="Times New Roman" w:hAnsi="Georgia" w:cs="Segoe UI"/>
          <w:i/>
          <w:iCs/>
          <w:color w:val="000000"/>
          <w:lang w:eastAsia="pt-BR"/>
        </w:rPr>
        <w:t xml:space="preserve"> Rearing Spiritual Children</w:t>
      </w:r>
      <w:r w:rsidR="008B66E9" w:rsidRPr="00111AE5">
        <w:rPr>
          <w:rFonts w:ascii="Georgia" w:eastAsia="Times New Roman" w:hAnsi="Georgia" w:cs="Segoe UI"/>
          <w:color w:val="000000"/>
          <w:lang w:eastAsia="pt-BR"/>
        </w:rPr>
        <w:t>, pp. 31, 32</w:t>
      </w:r>
      <w:r w:rsidRPr="00111AE5">
        <w:rPr>
          <w:rFonts w:ascii="Times New Roman" w:eastAsia="Times New Roman" w:hAnsi="Times New Roman" w:cs="Times New Roman"/>
          <w:lang w:eastAsia="pt-BR"/>
        </w:rPr>
        <w:t>).</w:t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lang w:eastAsia="pt-BR"/>
        </w:rPr>
        <w:t>Outra cois</w:t>
      </w:r>
      <w:r w:rsidR="00DF7EF7" w:rsidRPr="00111AE5">
        <w:rPr>
          <w:rFonts w:ascii="Times New Roman" w:eastAsia="Times New Roman" w:hAnsi="Times New Roman" w:cs="Times New Roman"/>
          <w:i/>
          <w:lang w:eastAsia="pt-BR"/>
        </w:rPr>
        <w:t>a que pode causar a formação</w:t>
      </w:r>
      <w:r w:rsidRPr="00111AE5">
        <w:rPr>
          <w:rFonts w:ascii="Times New Roman" w:eastAsia="Times New Roman" w:hAnsi="Times New Roman" w:cs="Times New Roman"/>
          <w:i/>
          <w:lang w:eastAsia="pt-BR"/>
        </w:rPr>
        <w:t xml:space="preserve"> ser ineficaz é se os pais criam os filhos em uma igreja fraca e superficial e mundana que mina os seus </w:t>
      </w:r>
      <w:r w:rsidR="00111AE5" w:rsidRPr="00111AE5">
        <w:rPr>
          <w:rFonts w:ascii="Times New Roman" w:eastAsia="Times New Roman" w:hAnsi="Times New Roman" w:cs="Times New Roman"/>
          <w:i/>
          <w:lang w:eastAsia="pt-BR"/>
        </w:rPr>
        <w:t>esforços.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 xml:space="preserve"> No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livro </w:t>
      </w:r>
      <w:r w:rsidR="00C456B7" w:rsidRPr="00111AE5">
        <w:rPr>
          <w:rFonts w:ascii="Georgia" w:eastAsia="Times New Roman" w:hAnsi="Georgia" w:cs="Segoe UI"/>
          <w:i/>
          <w:iCs/>
          <w:color w:val="000000"/>
          <w:lang w:eastAsia="pt-BR"/>
        </w:rPr>
        <w:t>Keeping the Kids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e no curso de discipulado 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 xml:space="preserve">da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juventude </w:t>
      </w:r>
      <w:r w:rsidR="00C456B7" w:rsidRPr="00111AE5">
        <w:rPr>
          <w:rFonts w:ascii="Georgia" w:eastAsia="Times New Roman" w:hAnsi="Georgia" w:cs="Segoe UI"/>
          <w:i/>
          <w:iCs/>
          <w:color w:val="000000"/>
          <w:lang w:eastAsia="pt-BR"/>
        </w:rPr>
        <w:t>The Mobile Phone and the Christian Home and Church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 xml:space="preserve"> (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O 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 xml:space="preserve">telefone móvel e </w:t>
      </w:r>
      <w:r w:rsidRPr="00111AE5">
        <w:rPr>
          <w:rFonts w:ascii="Times New Roman" w:eastAsia="Times New Roman" w:hAnsi="Times New Roman" w:cs="Times New Roman"/>
          <w:lang w:eastAsia="pt-BR"/>
        </w:rPr>
        <w:t>o Lar Cristão e Igreja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>)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lidamos com o tipo de igreja que é 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>requerida para "produzir"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jovens piedosos para o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Senhor. Os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pais devem </w:t>
      </w:r>
      <w:proofErr w:type="gramStart"/>
      <w:r w:rsidRPr="00111AE5">
        <w:rPr>
          <w:rFonts w:ascii="Times New Roman" w:eastAsia="Times New Roman" w:hAnsi="Times New Roman" w:cs="Times New Roman"/>
          <w:lang w:eastAsia="pt-BR"/>
        </w:rPr>
        <w:t>mudar,</w:t>
      </w:r>
      <w:proofErr w:type="gramEnd"/>
      <w:r w:rsidRPr="00111AE5">
        <w:rPr>
          <w:rFonts w:ascii="Times New Roman" w:eastAsia="Times New Roman" w:hAnsi="Times New Roman" w:cs="Times New Roman"/>
          <w:lang w:eastAsia="pt-BR"/>
        </w:rPr>
        <w:t xml:space="preserve"> se necessário, a fim de 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>fortalecer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a sua família em uma igreja 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>forte que está realmente separada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do mundo, onde o ministério de pregação / ensino é sólido e eficaz, onde os líderes são qualificados e sábio</w:t>
      </w:r>
      <w:r w:rsidR="00C456B7" w:rsidRPr="00111AE5">
        <w:rPr>
          <w:rFonts w:ascii="Times New Roman" w:eastAsia="Times New Roman" w:hAnsi="Times New Roman" w:cs="Times New Roman"/>
          <w:lang w:eastAsia="pt-BR"/>
        </w:rPr>
        <w:t>s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, onde a música é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espiritual, onde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pontes não estão sendo construídas para o mundo da música contemporânea, onde os padrões para todos os trabalhadores são espiritualmente e doutrinariamente alta.</w:t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lang w:eastAsia="pt-BR"/>
        </w:rPr>
        <w:t>Outra co</w:t>
      </w:r>
      <w:r w:rsidR="00CD5260" w:rsidRPr="00111AE5">
        <w:rPr>
          <w:rFonts w:ascii="Times New Roman" w:eastAsia="Times New Roman" w:hAnsi="Times New Roman" w:cs="Times New Roman"/>
          <w:i/>
          <w:lang w:eastAsia="pt-BR"/>
        </w:rPr>
        <w:t>isa que pode causar a formação</w:t>
      </w:r>
      <w:r w:rsidRPr="00111AE5">
        <w:rPr>
          <w:rFonts w:ascii="Times New Roman" w:eastAsia="Times New Roman" w:hAnsi="Times New Roman" w:cs="Times New Roman"/>
          <w:i/>
          <w:lang w:eastAsia="pt-BR"/>
        </w:rPr>
        <w:t xml:space="preserve"> ser ineficaz é a </w:t>
      </w:r>
      <w:r w:rsidR="00111AE5" w:rsidRPr="00111AE5">
        <w:rPr>
          <w:rFonts w:ascii="Times New Roman" w:eastAsia="Times New Roman" w:hAnsi="Times New Roman" w:cs="Times New Roman"/>
          <w:i/>
          <w:lang w:eastAsia="pt-BR"/>
        </w:rPr>
        <w:t>negligência.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 xml:space="preserve"> Se</w:t>
      </w:r>
      <w:r w:rsidR="00CD5260" w:rsidRPr="00111AE5">
        <w:rPr>
          <w:rFonts w:ascii="Times New Roman" w:eastAsia="Times New Roman" w:hAnsi="Times New Roman" w:cs="Times New Roman"/>
          <w:lang w:eastAsia="pt-BR"/>
        </w:rPr>
        <w:t xml:space="preserve"> ambos os pais trabalham 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="00CD5260" w:rsidRPr="00111AE5">
        <w:rPr>
          <w:rFonts w:ascii="Times New Roman" w:eastAsia="Times New Roman" w:hAnsi="Times New Roman" w:cs="Times New Roman"/>
          <w:lang w:eastAsia="pt-BR"/>
        </w:rPr>
        <w:t>dia todo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e não </w:t>
      </w:r>
      <w:proofErr w:type="gramStart"/>
      <w:r w:rsidRPr="00111AE5">
        <w:rPr>
          <w:rFonts w:ascii="Times New Roman" w:eastAsia="Times New Roman" w:hAnsi="Times New Roman" w:cs="Times New Roman"/>
          <w:lang w:eastAsia="pt-BR"/>
        </w:rPr>
        <w:t>estão</w:t>
      </w:r>
      <w:proofErr w:type="gramEnd"/>
      <w:r w:rsidRPr="00111AE5">
        <w:rPr>
          <w:rFonts w:ascii="Times New Roman" w:eastAsia="Times New Roman" w:hAnsi="Times New Roman" w:cs="Times New Roman"/>
          <w:lang w:eastAsia="pt-BR"/>
        </w:rPr>
        <w:t xml:space="preserve"> com as crianças o suficiente, há pouca probabilidade de que as coisas vão dar certo.</w:t>
      </w:r>
      <w:r w:rsid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Pela fé, os pais precisam colocar este assunto em primeiro lugar nas suas prioridades e fazer o que é necessário </w:t>
      </w:r>
      <w:r w:rsidR="00CD5260" w:rsidRPr="00111AE5">
        <w:rPr>
          <w:rFonts w:ascii="Times New Roman" w:eastAsia="Times New Roman" w:hAnsi="Times New Roman" w:cs="Times New Roman"/>
          <w:lang w:eastAsia="pt-BR"/>
        </w:rPr>
        <w:t xml:space="preserve">para </w:t>
      </w:r>
      <w:r w:rsidRPr="00111AE5">
        <w:rPr>
          <w:rFonts w:ascii="Times New Roman" w:eastAsia="Times New Roman" w:hAnsi="Times New Roman" w:cs="Times New Roman"/>
          <w:lang w:eastAsia="pt-BR"/>
        </w:rPr>
        <w:t>gastar tempo suficie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>nte com as crianças para treiná-los e discipliná-los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e discip</w:t>
      </w:r>
      <w:r w:rsidR="00111AE5">
        <w:rPr>
          <w:rFonts w:ascii="Times New Roman" w:eastAsia="Times New Roman" w:hAnsi="Times New Roman" w:cs="Times New Roman"/>
          <w:lang w:eastAsia="pt-BR"/>
        </w:rPr>
        <w:t>ulá-</w:t>
      </w:r>
      <w:r w:rsidRPr="00111AE5">
        <w:rPr>
          <w:rFonts w:ascii="Times New Roman" w:eastAsia="Times New Roman" w:hAnsi="Times New Roman" w:cs="Times New Roman"/>
          <w:lang w:eastAsia="pt-BR"/>
        </w:rPr>
        <w:t>los.</w:t>
      </w:r>
      <w:r w:rsid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lang w:eastAsia="pt-BR"/>
        </w:rPr>
        <w:t>A mã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>e deve ser uma cuidadora de sua casa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(Tito 2: 5</w:t>
      </w:r>
      <w:proofErr w:type="gramStart"/>
      <w:r w:rsidRPr="00111AE5">
        <w:rPr>
          <w:rFonts w:ascii="Times New Roman" w:eastAsia="Times New Roman" w:hAnsi="Times New Roman" w:cs="Times New Roman"/>
          <w:lang w:eastAsia="pt-BR"/>
        </w:rPr>
        <w:t>).</w:t>
      </w:r>
      <w:proofErr w:type="gramEnd"/>
      <w:r w:rsidRPr="00111AE5">
        <w:rPr>
          <w:rFonts w:ascii="Times New Roman" w:eastAsia="Times New Roman" w:hAnsi="Times New Roman" w:cs="Times New Roman"/>
          <w:lang w:eastAsia="pt-BR"/>
        </w:rPr>
        <w:t xml:space="preserve">Mas os pais também precisam passar tempo suficiente com suas famílias, e se um pai descobre que 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>seu trabalho está causando-lhe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negligenciar sua família, ele deve fazer o que for necessário para mudar essa 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>situação. Os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pais devem colocar Deus e 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 xml:space="preserve">o trabalho </w:t>
      </w:r>
      <w:proofErr w:type="gramStart"/>
      <w:r w:rsidR="00015C31" w:rsidRPr="00111AE5">
        <w:rPr>
          <w:rFonts w:ascii="Times New Roman" w:eastAsia="Times New Roman" w:hAnsi="Times New Roman" w:cs="Times New Roman"/>
          <w:lang w:eastAsia="pt-BR"/>
        </w:rPr>
        <w:t>dEle</w:t>
      </w:r>
      <w:proofErr w:type="gramEnd"/>
      <w:r w:rsidR="00015C31" w:rsidRPr="00111AE5">
        <w:rPr>
          <w:rFonts w:ascii="Times New Roman" w:eastAsia="Times New Roman" w:hAnsi="Times New Roman" w:cs="Times New Roman"/>
          <w:lang w:eastAsia="pt-BR"/>
        </w:rPr>
        <w:t xml:space="preserve"> em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primeiro 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>lugar e confiar nE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le para satisfazer as suas necessidades 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 xml:space="preserve">assim </w:t>
      </w:r>
      <w:r w:rsidRPr="00111AE5">
        <w:rPr>
          <w:rFonts w:ascii="Times New Roman" w:eastAsia="Times New Roman" w:hAnsi="Times New Roman" w:cs="Times New Roman"/>
          <w:lang w:eastAsia="pt-BR"/>
        </w:rPr>
        <w:t>como Ele t</w:t>
      </w:r>
      <w:r w:rsidR="00015C31" w:rsidRPr="00111AE5">
        <w:rPr>
          <w:rFonts w:ascii="Times New Roman" w:eastAsia="Times New Roman" w:hAnsi="Times New Roman" w:cs="Times New Roman"/>
          <w:lang w:eastAsia="pt-BR"/>
        </w:rPr>
        <w:t>em tão maravilhosamente prometido</w:t>
      </w:r>
      <w:r w:rsidRPr="00111AE5">
        <w:rPr>
          <w:rFonts w:ascii="Times New Roman" w:eastAsia="Times New Roman" w:hAnsi="Times New Roman" w:cs="Times New Roman"/>
          <w:lang w:eastAsia="pt-BR"/>
        </w:rPr>
        <w:t xml:space="preserve"> fazer</w:t>
      </w:r>
      <w:r w:rsidR="00111AE5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Mt 6 33 </w:t>
      </w:r>
      <w:r w:rsidR="00E624C9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>Mas, b</w:t>
      </w: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>uscai</w:t>
      </w:r>
      <w:r w:rsidR="00E624C9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 primeiro o reino de Deus</w:t>
      </w: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, </w:t>
      </w:r>
      <w:r w:rsidR="00E624C9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e a sua </w:t>
      </w:r>
      <w:r w:rsidR="00111AE5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>justiça, e</w:t>
      </w:r>
      <w:r w:rsidR="00E624C9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 todas estas coisas vos serão acrescentadas.</w:t>
      </w:r>
    </w:p>
    <w:p w:rsidR="001813E9" w:rsidRPr="00111AE5" w:rsidRDefault="001813E9" w:rsidP="001813E9">
      <w:pPr>
        <w:spacing w:after="0" w:line="240" w:lineRule="auto"/>
        <w:rPr>
          <w:rFonts w:ascii="Segoe UI" w:eastAsia="Times New Roman" w:hAnsi="Segoe UI" w:cs="Segoe UI"/>
          <w:color w:val="000000"/>
          <w:sz w:val="13"/>
          <w:szCs w:val="13"/>
          <w:lang w:eastAsia="pt-BR"/>
        </w:rPr>
      </w:pPr>
      <w:r w:rsidRPr="00111AE5">
        <w:rPr>
          <w:rFonts w:ascii="Times New Roman" w:eastAsia="Times New Roman" w:hAnsi="Times New Roman" w:cs="Times New Roman"/>
          <w:lang w:eastAsia="pt-BR"/>
        </w:rPr>
        <w:t>.</w:t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Outra co</w:t>
      </w:r>
      <w:r w:rsidR="00015C31"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isa que pode causar a formação</w:t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ser ineficaz é a educação secular ou a educação em uma escola cristã </w:t>
      </w:r>
      <w:proofErr w:type="gramStart"/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mundana.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1 Coríntios 15:33 adverte que</w:t>
      </w: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" 1Co 15 33...as más </w:t>
      </w:r>
      <w:r w:rsidR="00E624C9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>conversações</w:t>
      </w:r>
      <w:r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 xml:space="preserve"> corrompem os bons </w:t>
      </w:r>
      <w:r w:rsidR="00111AE5" w:rsidRPr="00111AE5">
        <w:rPr>
          <w:rFonts w:ascii="Times New Roman" w:eastAsia="Times New Roman" w:hAnsi="Times New Roman" w:cs="Times New Roman"/>
          <w:color w:val="0070C0"/>
          <w:sz w:val="18"/>
          <w:szCs w:val="18"/>
          <w:lang w:eastAsia="pt-BR"/>
        </w:rPr>
        <w:t>costumes.</w:t>
      </w:r>
      <w:r w:rsidR="00111AE5" w:rsidRPr="00111AE5">
        <w:rPr>
          <w:rFonts w:ascii="Times New Roman" w:eastAsia="Times New Roman" w:hAnsi="Times New Roman" w:cs="Times New Roman"/>
          <w:lang w:eastAsia="pt-BR"/>
        </w:rPr>
        <w:t xml:space="preserve"> "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Salmo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adverte o povo de Deus não anda</w:t>
      </w:r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segundo o conselho dos ímpios, nem se d</w:t>
      </w:r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eter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caminho dos pecadores, nem se assenta</w:t>
      </w:r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roda dos escarnecedores, e essas coisas são uma descrição exata do caráter do sistema público de ensino em todo o mundo hoje.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Coríntios 06:14 </w:t>
      </w:r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nos aconselha 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não nos unir em conjunto com os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incrédulos. Muitas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vezes a formação de um lar cristão é prejudicada pela influência negativa de uma escola.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Em segundo lugar, a Palavra de Deus diz: "e quando eles </w:t>
      </w:r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envelhecerem, não se </w:t>
      </w:r>
      <w:proofErr w:type="gramStart"/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desviarão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dele</w:t>
      </w:r>
      <w:r w:rsidR="00E624C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”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O termo "velh</w:t>
      </w:r>
      <w:r w:rsidR="0052740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o" aqui é um termo relativo.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2740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ifere de criança para criança e </w:t>
      </w:r>
      <w:r w:rsidR="0052740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situação para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situação. Isto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significa que não há nenhuma promessa de que uma criança não vai passar por algumas rebeli</w:t>
      </w:r>
      <w:r w:rsidR="0052740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ões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lutas. Não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há promessa aqui </w:t>
      </w:r>
      <w:r w:rsidR="0052740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uma criança será perfeitamente e rapidamente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conformado com a vontade de 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Deus</w:t>
      </w:r>
      <w:proofErr w:type="gramEnd"/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 Cada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criança tem a sua própria vontade e deve fazer sua própria escolha em relação à salvação e entrega a Deus.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Eu acredito que cada criança passa por alguma rebelião,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embora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 não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tenha que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assumir a forma do Filho Pródigo indo para o país distante.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Nossa filha mais velha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nunca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fugiu ou nos deu problemas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rebelião, mas ela testemunhou que ela era um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 rebelde secreta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certos pontos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sua vida e passou por um momento de luta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250A9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 render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Deus e ter uma atitude correta para com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autoridade.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Em terceiro lugar, este versículo não promete que os meus filhos serão discípulos apaixonados de Cristo.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Provérbios 22: 6 diz simplesmente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eles virão para o lugar em suas vidas em que eles não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hão de se afastar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treinamento que receberam.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Paixão e fecundidade na vida cristã é uma questão de vontade e do nível de rendição do indivíduo.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produzem 100 vezes mais seus frutos, outros cerca de 60, outros cerca de 30 (Marcos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4:20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).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por isso que Paulo suplica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filho de Deus para apresentar seu corpo como um sacrifício vivo a Deus (Rom. 12: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1).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Deus quer que a devoção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sej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um ato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individual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de livre arbítrio do santo.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 posso ser tão apaixonado por amar e servir a Cristo como eu quero ser.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Portanto, em uma família às vezes vemos uma grande variedade de devoção espiritual na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vida dos filhos.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Na mesma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família, as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crianças podem apresentar respostas dramaticamente diferentes para a disciplina e treinamento.</w:t>
      </w:r>
      <w:r w:rsid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 sei que isso tem sido verdade com nossos quatro filhos.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Um missionário que tem vários filhos escreveu: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proofErr w:type="gramEnd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Algumas crianças são mais sensíveis do que </w:t>
      </w:r>
      <w:r w:rsidR="00964332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as outras. Algumas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compreendem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suas responsabilidades mais cedo do que 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as outra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s, e isso pode causar problemas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 Meu filho de 17 anos de idade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gosta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va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 comparar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 crianças mais velhas, mas os meus filhos mais ve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lhos eram mais responsáveis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Ele 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não era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tão responsável quanto eu gostaria que el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 fosse;.. portanto, ele não tinha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mesmos privilégios que os outros tinham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 À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 vezes</w:t>
      </w:r>
      <w:r w:rsidR="00104BA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 pensa</w:t>
      </w:r>
      <w:r w:rsidR="000464D8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va que era um duplo padrão, mas não era.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464D8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Eu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lhe disse recentemente: 'Filho, você terá</w:t>
      </w:r>
      <w:r w:rsidR="00067B63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tanto privilégio, </w:t>
      </w:r>
      <w:r w:rsidR="005D5C88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quanto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você quer se você mostrar responsabilidade;. com privilégio vem a responsabil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idade "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CONCLUSÃO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questão de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Provérbios 22: 6 é 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não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uma "promessa" ou "garantia" não é realmente a questão que devemos focar.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Isso pode ser um </w:t>
      </w:r>
      <w:r w:rsidR="002F6195">
        <w:rPr>
          <w:rFonts w:ascii="Times New Roman" w:eastAsia="Times New Roman" w:hAnsi="Times New Roman" w:cs="Times New Roman"/>
          <w:sz w:val="24"/>
          <w:szCs w:val="24"/>
          <w:lang w:eastAsia="pt-BR"/>
        </w:rPr>
        <w:t>desvio não proveitoso, desvio para longe do foco mais importante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 que devemos focar é o fato de que Deus tem muito a dizer sobre a educação dos filhos, e todos os pais cristãos devem concentrar-se como um feixe de laser sobre essa tar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efa.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Quanto maior </w:t>
      </w:r>
      <w:r w:rsidR="009118B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 </w:t>
      </w:r>
      <w:r w:rsidR="00BB0BFA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 nosso obje</w:t>
      </w:r>
      <w:r w:rsidR="009118B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tivo,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mais longe </w:t>
      </w:r>
      <w:r w:rsidR="009118B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podemos ir.</w:t>
      </w:r>
      <w:r w:rsidR="00111AE5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118B6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eixar de sonhar alto é garantir um resultad</w:t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o medíocre.</w:t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É indiscutível que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os pais tentam apaixonadamente e de todo o coração criar seus filhos para o Senhor, usando todos os princípios da Palavra de Deus e todos os recursos disponíveis, é muito mais provável que o resultado </w:t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seja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F6195">
        <w:rPr>
          <w:rFonts w:ascii="Times New Roman" w:eastAsia="Times New Roman" w:hAnsi="Times New Roman" w:cs="Times New Roman"/>
          <w:sz w:val="24"/>
          <w:szCs w:val="24"/>
          <w:lang w:eastAsia="pt-BR"/>
        </w:rPr>
        <w:t>muito melhor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se eles </w:t>
      </w:r>
      <w:r w:rsidR="002F6195">
        <w:rPr>
          <w:rFonts w:ascii="Times New Roman" w:eastAsia="Times New Roman" w:hAnsi="Times New Roman" w:cs="Times New Roman"/>
          <w:sz w:val="24"/>
          <w:szCs w:val="24"/>
          <w:lang w:eastAsia="pt-BR"/>
        </w:rPr>
        <w:t>forem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apáticos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inconsistentes sobre este </w:t>
      </w:r>
      <w:r w:rsidR="00F8737B"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assunto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autor: David Cloud</w:t>
      </w:r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tradutora: Valdenira N.M. </w:t>
      </w:r>
      <w:proofErr w:type="gramStart"/>
      <w:r w:rsidRPr="00111AE5">
        <w:rPr>
          <w:rFonts w:ascii="Times New Roman" w:eastAsia="Times New Roman" w:hAnsi="Times New Roman" w:cs="Times New Roman"/>
          <w:sz w:val="24"/>
          <w:szCs w:val="24"/>
          <w:lang w:eastAsia="pt-BR"/>
        </w:rPr>
        <w:t>Silva</w:t>
      </w:r>
      <w:proofErr w:type="gramEnd"/>
    </w:p>
    <w:p w:rsidR="001813E9" w:rsidRPr="00111AE5" w:rsidRDefault="001813E9" w:rsidP="00824A2E">
      <w:pPr>
        <w:spacing w:after="0" w:line="240" w:lineRule="auto"/>
        <w:rPr>
          <w:rFonts w:ascii="Segoe UI" w:eastAsia="Times New Roman" w:hAnsi="Segoe UI" w:cs="Segoe UI"/>
          <w:color w:val="000000"/>
          <w:sz w:val="13"/>
          <w:szCs w:val="13"/>
          <w:lang w:eastAsia="pt-BR"/>
        </w:rPr>
      </w:pPr>
    </w:p>
    <w:p w:rsidR="006A0FAA" w:rsidRPr="00111AE5" w:rsidRDefault="006A0FAA"/>
    <w:sectPr w:rsidR="006A0FAA" w:rsidRPr="00111AE5" w:rsidSect="006A0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2"/>
  <w:proofState w:spelling="clean" w:grammar="clean"/>
  <w:defaultTabStop w:val="708"/>
  <w:hyphenationZone w:val="425"/>
  <w:characterSpacingControl w:val="doNotCompress"/>
  <w:compat/>
  <w:rsids>
    <w:rsidRoot w:val="00824A2E"/>
    <w:rsid w:val="00015C31"/>
    <w:rsid w:val="0004244E"/>
    <w:rsid w:val="000464D8"/>
    <w:rsid w:val="00064573"/>
    <w:rsid w:val="00067B63"/>
    <w:rsid w:val="00092563"/>
    <w:rsid w:val="00104BAA"/>
    <w:rsid w:val="00111AE5"/>
    <w:rsid w:val="00124827"/>
    <w:rsid w:val="001736BA"/>
    <w:rsid w:val="001813E9"/>
    <w:rsid w:val="00211C3A"/>
    <w:rsid w:val="002321F2"/>
    <w:rsid w:val="00266C43"/>
    <w:rsid w:val="002E09FF"/>
    <w:rsid w:val="002F6195"/>
    <w:rsid w:val="003D7981"/>
    <w:rsid w:val="00410770"/>
    <w:rsid w:val="00416626"/>
    <w:rsid w:val="004D0301"/>
    <w:rsid w:val="00504A53"/>
    <w:rsid w:val="00527402"/>
    <w:rsid w:val="005D5C88"/>
    <w:rsid w:val="005E4EDE"/>
    <w:rsid w:val="0060749F"/>
    <w:rsid w:val="006343AB"/>
    <w:rsid w:val="00643272"/>
    <w:rsid w:val="006718F6"/>
    <w:rsid w:val="00681FC2"/>
    <w:rsid w:val="006A0FAA"/>
    <w:rsid w:val="006E4B77"/>
    <w:rsid w:val="00785DAC"/>
    <w:rsid w:val="007E0BB3"/>
    <w:rsid w:val="007F40CC"/>
    <w:rsid w:val="00815641"/>
    <w:rsid w:val="00824A2E"/>
    <w:rsid w:val="008250A9"/>
    <w:rsid w:val="00840F4B"/>
    <w:rsid w:val="008676BE"/>
    <w:rsid w:val="0088129B"/>
    <w:rsid w:val="008B66E9"/>
    <w:rsid w:val="009010F2"/>
    <w:rsid w:val="009118B6"/>
    <w:rsid w:val="00916A79"/>
    <w:rsid w:val="00964332"/>
    <w:rsid w:val="009A3B73"/>
    <w:rsid w:val="00A1675E"/>
    <w:rsid w:val="00A23E41"/>
    <w:rsid w:val="00A63A31"/>
    <w:rsid w:val="00AE2653"/>
    <w:rsid w:val="00AF220D"/>
    <w:rsid w:val="00B1188F"/>
    <w:rsid w:val="00BB0BFA"/>
    <w:rsid w:val="00BB53AA"/>
    <w:rsid w:val="00BE3DC6"/>
    <w:rsid w:val="00C456B7"/>
    <w:rsid w:val="00C47BE1"/>
    <w:rsid w:val="00CB70C3"/>
    <w:rsid w:val="00CC69D1"/>
    <w:rsid w:val="00CD3D9F"/>
    <w:rsid w:val="00CD5260"/>
    <w:rsid w:val="00DF7EF7"/>
    <w:rsid w:val="00E2316A"/>
    <w:rsid w:val="00E624C9"/>
    <w:rsid w:val="00E91E69"/>
    <w:rsid w:val="00EF22EB"/>
    <w:rsid w:val="00EF49C0"/>
    <w:rsid w:val="00F8737B"/>
    <w:rsid w:val="00FB21FA"/>
    <w:rsid w:val="00FE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AA"/>
  </w:style>
  <w:style w:type="paragraph" w:styleId="Ttulo1">
    <w:name w:val="heading 1"/>
    <w:basedOn w:val="Normal"/>
    <w:link w:val="Ttulo1Char"/>
    <w:uiPriority w:val="9"/>
    <w:qFormat/>
    <w:rsid w:val="00824A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4A2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from">
    <w:name w:val="from"/>
    <w:basedOn w:val="Fontepargpadro"/>
    <w:rsid w:val="00824A2E"/>
  </w:style>
  <w:style w:type="character" w:customStyle="1" w:styleId="apple-converted-space">
    <w:name w:val="apple-converted-space"/>
    <w:basedOn w:val="Fontepargpadro"/>
    <w:rsid w:val="00824A2E"/>
  </w:style>
  <w:style w:type="character" w:customStyle="1" w:styleId="to">
    <w:name w:val="to"/>
    <w:basedOn w:val="Fontepargpadro"/>
    <w:rsid w:val="00824A2E"/>
  </w:style>
  <w:style w:type="character" w:customStyle="1" w:styleId="lozengfy">
    <w:name w:val="lozengfy"/>
    <w:basedOn w:val="Fontepargpadro"/>
    <w:rsid w:val="00824A2E"/>
  </w:style>
  <w:style w:type="character" w:customStyle="1" w:styleId="short">
    <w:name w:val="short"/>
    <w:basedOn w:val="Fontepargpadro"/>
    <w:rsid w:val="00824A2E"/>
  </w:style>
  <w:style w:type="character" w:customStyle="1" w:styleId="ampm">
    <w:name w:val="ampm"/>
    <w:basedOn w:val="Fontepargpadro"/>
    <w:rsid w:val="00824A2E"/>
  </w:style>
  <w:style w:type="paragraph" w:styleId="NormalWeb">
    <w:name w:val="Normal (Web)"/>
    <w:basedOn w:val="Normal"/>
    <w:uiPriority w:val="99"/>
    <w:semiHidden/>
    <w:unhideWhenUsed/>
    <w:rsid w:val="0082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24A2E"/>
    <w:rPr>
      <w:b/>
      <w:bCs/>
    </w:rPr>
  </w:style>
  <w:style w:type="character" w:customStyle="1" w:styleId="yiv5946177132">
    <w:name w:val="yiv5946177132"/>
    <w:basedOn w:val="Fontepargpadro"/>
    <w:rsid w:val="00824A2E"/>
  </w:style>
  <w:style w:type="character" w:styleId="nfase">
    <w:name w:val="Emphasis"/>
    <w:basedOn w:val="Fontepargpadro"/>
    <w:uiPriority w:val="20"/>
    <w:qFormat/>
    <w:rsid w:val="00824A2E"/>
    <w:rPr>
      <w:i/>
      <w:iCs/>
    </w:rPr>
  </w:style>
  <w:style w:type="paragraph" w:customStyle="1" w:styleId="yiv5946177132msonormal">
    <w:name w:val="yiv5946177132msonormal"/>
    <w:basedOn w:val="Normal"/>
    <w:rsid w:val="00824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8789">
              <w:marLeft w:val="266"/>
              <w:marRight w:val="2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3" w:color="ECECEC"/>
                <w:right w:val="none" w:sz="0" w:space="0" w:color="auto"/>
              </w:divBdr>
              <w:divsChild>
                <w:div w:id="731927288">
                  <w:marLeft w:val="0"/>
                  <w:marRight w:val="6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3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16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3333">
          <w:marLeft w:val="266"/>
          <w:marRight w:val="256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8107</TotalTime>
  <Pages>3</Pages>
  <Words>2670</Words>
  <Characters>14418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DavidCloud</dc:creator>
  <cp:lastModifiedBy>Helio</cp:lastModifiedBy>
  <cp:revision>59</cp:revision>
  <dcterms:created xsi:type="dcterms:W3CDTF">2016-08-02T23:39:00Z</dcterms:created>
  <dcterms:modified xsi:type="dcterms:W3CDTF">2020-12-12T12:43:00Z</dcterms:modified>
</cp:coreProperties>
</file>