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B2684E" w:rsidP="00B2684E">
      <w:pPr>
        <w:jc w:val="center"/>
        <w:rPr>
          <w:sz w:val="36"/>
          <w:szCs w:val="36"/>
        </w:rPr>
      </w:pPr>
      <w:r>
        <w:rPr>
          <w:sz w:val="36"/>
          <w:szCs w:val="36"/>
        </w:rPr>
        <w:t>Devocional</w:t>
      </w:r>
    </w:p>
    <w:p w:rsidR="00C71FD0" w:rsidRDefault="00C71FD0" w:rsidP="00C71FD0">
      <w:pPr>
        <w:pStyle w:val="Ttulo1"/>
      </w:pPr>
      <w:r>
        <w:t>O Banho Exterior É Importante Se Junto A Ele Vier O Banho Interior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 w:rsidRPr="00C71FD0">
        <w:rPr>
          <w:b w:val="0"/>
          <w:i w:val="0"/>
          <w:color w:val="auto"/>
          <w:sz w:val="28"/>
          <w:szCs w:val="28"/>
          <w:u w:val="none"/>
        </w:rPr>
        <w:t>Valdenira Nunes de Menezes Silva</w:t>
      </w:r>
    </w:p>
    <w:p w:rsidR="00C71FD0" w:rsidRDefault="00C71FD0" w:rsidP="00C71FD0">
      <w:pPr>
        <w:rPr>
          <w:sz w:val="36"/>
          <w:szCs w:val="36"/>
        </w:rPr>
      </w:pPr>
      <w:r>
        <w:br/>
      </w:r>
      <w:r w:rsidR="00BA7C1F">
        <w:rPr>
          <w:color w:val="0C03BD"/>
        </w:rPr>
        <w:t>"O rico possuía mui</w:t>
      </w:r>
      <w:r w:rsidR="00BA0CCF">
        <w:rPr>
          <w:color w:val="0C03BD"/>
        </w:rPr>
        <w:t>tíssimas ovelhas e vacas. Mas o</w:t>
      </w:r>
      <w:r w:rsidR="00BA7C1F">
        <w:rPr>
          <w:color w:val="0C03BD"/>
        </w:rPr>
        <w:t xml:space="preserve"> pobre não tinha coisa nenhuma, senão</w:t>
      </w:r>
      <w:r w:rsidR="00C925ED">
        <w:rPr>
          <w:color w:val="0C03BD"/>
        </w:rPr>
        <w:t xml:space="preserve"> uma pequena cordeira que comprara e criara..." </w:t>
      </w:r>
      <w:r w:rsidR="00C925ED">
        <w:t>(</w:t>
      </w:r>
      <w:proofErr w:type="gramStart"/>
      <w:r w:rsidR="00C925ED">
        <w:t>2Sa</w:t>
      </w:r>
      <w:proofErr w:type="gramEnd"/>
      <w:r w:rsidR="00C925ED">
        <w:t xml:space="preserve"> 12:2-3)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 w:rsidR="00C925ED" w:rsidRPr="00C925ED">
        <w:t xml:space="preserve">Bate </w:t>
      </w:r>
      <w:proofErr w:type="spellStart"/>
      <w:r w:rsidR="00C925ED" w:rsidRPr="00C925ED">
        <w:t>Seba</w:t>
      </w:r>
      <w:proofErr w:type="spellEnd"/>
      <w:r w:rsidR="00C925ED" w:rsidRPr="00C925ED">
        <w:t xml:space="preserve"> era uma mulher formosa</w:t>
      </w:r>
      <w:r w:rsidR="00C925ED">
        <w:rPr>
          <w:sz w:val="36"/>
          <w:szCs w:val="36"/>
        </w:rPr>
        <w:t xml:space="preserve">. </w:t>
      </w:r>
      <w:r w:rsidR="00C925ED">
        <w:t>Sua beleza atraiu os olhos do re</w:t>
      </w:r>
      <w:r w:rsidR="00BA0CCF">
        <w:t xml:space="preserve">i Davi </w:t>
      </w:r>
      <w:r w:rsidR="00C925ED">
        <w:t>quando este se encontrava no alpendre do palácio e ela se banhava</w:t>
      </w:r>
      <w:r w:rsidR="00B25505">
        <w:t xml:space="preserve"> no jardim de sua casa.</w:t>
      </w:r>
      <w:r w:rsidR="00B25505">
        <w:br/>
        <w:t>Eis aí o quadro perfeito para o início de um adultério.</w:t>
      </w:r>
      <w:r w:rsidR="00B25505">
        <w:br/>
        <w:t>Quando estamos em comunhão com o Senhor, conhecendo a Sua Palavra, procurando agradá-Lo, deixando-O falar ao nosso coração, podemos evitar muitos dos pecados e tentações que aparecem diante de nós. Mas quando estamos ociosos, alimentando a carne</w:t>
      </w:r>
      <w:r w:rsidR="00CC3511">
        <w:t>, a nossa natureza velha, não lendo a Palavra de Deus, estamos procurando sair dos caminhos do Senhor e abraçando o pecado.</w:t>
      </w:r>
      <w:r w:rsidR="00CC3511">
        <w:br/>
        <w:t>Várias atitudes do rei Davi contribuíram para ele cair neste tão grande pecado...</w:t>
      </w:r>
      <w:r w:rsidR="00CC3511">
        <w:br/>
      </w:r>
      <w:r w:rsidR="00CC3511">
        <w:rPr>
          <w:b/>
        </w:rPr>
        <w:t>1-</w:t>
      </w:r>
      <w:r w:rsidR="00CC3511">
        <w:t xml:space="preserve"> Ele deveria estar no campo de batalha, junto com seu exército</w:t>
      </w:r>
      <w:r w:rsidR="00A17E56">
        <w:t>.</w:t>
      </w:r>
      <w:r w:rsidR="00A17E56">
        <w:br/>
      </w:r>
      <w:r w:rsidR="00A17E56">
        <w:rPr>
          <w:b/>
        </w:rPr>
        <w:t>2-</w:t>
      </w:r>
      <w:r w:rsidR="00A17E56">
        <w:t xml:space="preserve"> Ele não deveria ter mandado indagar sobre quem seria aquela mulher que ele estava vendo, lá do alpendre do palácio, tomar banho.</w:t>
      </w:r>
      <w:r w:rsidR="00A17E56">
        <w:br/>
      </w:r>
      <w:r w:rsidR="00A17E56">
        <w:rPr>
          <w:b/>
        </w:rPr>
        <w:t>3-</w:t>
      </w:r>
      <w:r w:rsidR="00A17E56">
        <w:t xml:space="preserve"> Ele não deveria ter enviado mensageiros para trazê-la até o palácio e induzi-la a adulterar com ele.</w:t>
      </w:r>
      <w:r w:rsidR="00C9659D">
        <w:br/>
      </w:r>
      <w:r w:rsidR="00C9659D">
        <w:br/>
        <w:t>Aí está um homem que amava o Senhor e era amado por Ele. Um homem que decidiu pecar pelo simples prazer da carne</w:t>
      </w:r>
      <w:proofErr w:type="gramStart"/>
      <w:r w:rsidR="00C9659D">
        <w:t xml:space="preserve"> mas</w:t>
      </w:r>
      <w:proofErr w:type="gramEnd"/>
      <w:r w:rsidR="00C9659D">
        <w:t xml:space="preserve"> que foi castigado na própria carne.</w:t>
      </w:r>
      <w:r w:rsidR="00C9659D">
        <w:br/>
        <w:t>Nisto tudo, aprendemos uma coisa</w:t>
      </w:r>
      <w:r w:rsidR="00117AAE">
        <w:t>: "Nada que se faz neste mundo é encoberto aos olhos de Deus.</w:t>
      </w:r>
      <w:r w:rsidR="005D373E">
        <w:br/>
      </w:r>
      <w:r w:rsidR="00117AAE">
        <w:t xml:space="preserve">" O pecado do rei Davi desagradou ao Senhor que enviou o profeta Natã para falar com ele. E o profeta disse ao rei: </w:t>
      </w:r>
      <w:r w:rsidR="00117AAE">
        <w:rPr>
          <w:color w:val="0C03BD"/>
        </w:rPr>
        <w:t>"...</w:t>
      </w:r>
      <w:r w:rsidR="00416698">
        <w:rPr>
          <w:color w:val="0C03BD"/>
        </w:rPr>
        <w:t xml:space="preserve"> </w:t>
      </w:r>
      <w:r w:rsidR="00117AAE">
        <w:rPr>
          <w:color w:val="0C03BD"/>
        </w:rPr>
        <w:t>Havia numa cidade dois homens</w:t>
      </w:r>
      <w:r w:rsidR="005D373E">
        <w:rPr>
          <w:color w:val="0C03BD"/>
        </w:rPr>
        <w:t xml:space="preserve">, um rico e </w:t>
      </w:r>
      <w:bookmarkStart w:id="0" w:name="_GoBack"/>
      <w:bookmarkEnd w:id="0"/>
      <w:r w:rsidR="00DD0A4E">
        <w:rPr>
          <w:color w:val="0C03BD"/>
        </w:rPr>
        <w:t xml:space="preserve">outro pobre. O rico possuía muitíssimas ovelhas e vacas. Mas o pobre não tinha coisa nenhuma, senão uma pequena cordeira que comprara e criara; e ela tinha crescido com ele e com seus filhos; </w:t>
      </w:r>
      <w:r w:rsidR="005120CC">
        <w:rPr>
          <w:color w:val="0C03BD"/>
        </w:rPr>
        <w:t xml:space="preserve">do seu bocado comia, e do seu copo bebia, e dormia em seu regaço, e a tinha como filha. E, vindo um viajante ao homem rico, deixou este de tomar das suas ovelhas e das suas vacas para assar para o viajante que viera a ele, e tomou a cordeira do homem pobre, e a preparou para o homem que viera a ele." </w:t>
      </w:r>
      <w:r w:rsidR="005120CC">
        <w:t>(</w:t>
      </w:r>
      <w:proofErr w:type="gramStart"/>
      <w:r w:rsidR="005120CC">
        <w:t>2Sa</w:t>
      </w:r>
      <w:proofErr w:type="gramEnd"/>
      <w:r w:rsidR="00416698">
        <w:t xml:space="preserve"> 12:1-4)</w:t>
      </w:r>
      <w:r w:rsidR="00416698">
        <w:br/>
        <w:t>A Bíblia nos diz que Davi ficou furioso com aquele homem que pra</w:t>
      </w:r>
      <w:r w:rsidR="0097455E">
        <w:t>ticou tamanha maldade, e disse:</w:t>
      </w:r>
      <w:r w:rsidR="00416698">
        <w:rPr>
          <w:color w:val="0C03BD"/>
        </w:rPr>
        <w:t xml:space="preserve"> "Vive o Senhor, que digno de morte é o homem que fez isso." </w:t>
      </w:r>
      <w:r w:rsidR="00416698">
        <w:t>(2Sa 12:5b)</w:t>
      </w:r>
      <w:r w:rsidR="00416698">
        <w:br/>
        <w:t xml:space="preserve">E o profeta respondeu: </w:t>
      </w:r>
      <w:r w:rsidR="00416698">
        <w:rPr>
          <w:color w:val="0C03BD"/>
        </w:rPr>
        <w:t xml:space="preserve"> "Tu és este homem." </w:t>
      </w:r>
      <w:r w:rsidR="00375406">
        <w:t>(2Sa 12:7)</w:t>
      </w:r>
      <w:r w:rsidR="007E6990">
        <w:br/>
        <w:t>Uma lição muito importante podemos tirar de toda esta tragédia... O BANHO EXTERIOR É IMPORTANTE E NECESSÁRIO SE, JUNTO A ELE</w:t>
      </w:r>
      <w:r w:rsidR="006E4E06">
        <w:t>, VIER O BANHO INTERIOR- A PUREZ</w:t>
      </w:r>
      <w:r w:rsidR="007E6990">
        <w:t>A DA ALMA, UM CORAÇÃO PURO, SINCERO E CHEIO</w:t>
      </w:r>
      <w:r w:rsidR="006E4E06">
        <w:t xml:space="preserve"> DE AMOR PELO PRÓXIMO.</w:t>
      </w:r>
      <w:r w:rsidR="006E4E06">
        <w:br/>
        <w:t>Mas, apesar de ambos terem enveredado por caminhos que desagradaram a Deus, a Bíblia nos diz que Davi se reconciliou</w:t>
      </w:r>
      <w:r w:rsidR="008B50F7">
        <w:t xml:space="preserve"> com o Senhor e o Seu perdão veio para os dois, pois mesmo tendo eles perdido um filhinho</w:t>
      </w:r>
      <w:r w:rsidR="00A54226">
        <w:t xml:space="preserve"> que foi fruto do pecado de ambos, eles foram abençoados com outro filho, Salomão, "o amado do Senhor".</w:t>
      </w:r>
      <w:r w:rsidR="00A54226">
        <w:br/>
      </w:r>
      <w:r w:rsidR="00A54226">
        <w:br/>
        <w:t>Irmã, veja o perdão maravilhoso de Deus... Ele não apenas os perdoou como lhes deu um filho que se tornou rei e foi ascendente de Jesus. Veja como</w:t>
      </w:r>
      <w:r w:rsidR="00BF2004">
        <w:t xml:space="preserve"> estas palavras do Senhor entram em nossa alma como um bálsamo: </w:t>
      </w:r>
      <w:r w:rsidR="00BF2004">
        <w:rPr>
          <w:color w:val="0C03BD"/>
        </w:rPr>
        <w:t>"... porque lhes perdoarei</w:t>
      </w:r>
      <w:r w:rsidR="0097455E">
        <w:rPr>
          <w:color w:val="0C03BD"/>
        </w:rPr>
        <w:t xml:space="preserve"> a sua maldade, e nunca mais me lembrarei." </w:t>
      </w:r>
      <w:r w:rsidR="0097455E">
        <w:t>(</w:t>
      </w:r>
      <w:proofErr w:type="spellStart"/>
      <w:r w:rsidR="0097455E">
        <w:t>Jer</w:t>
      </w:r>
      <w:proofErr w:type="spellEnd"/>
      <w:r w:rsidR="0097455E">
        <w:t xml:space="preserve"> </w:t>
      </w:r>
      <w:proofErr w:type="gramStart"/>
      <w:r w:rsidR="0097455E">
        <w:t>31:34</w:t>
      </w:r>
      <w:proofErr w:type="gramEnd"/>
      <w:r w:rsidR="0097455E">
        <w:t>)</w:t>
      </w:r>
      <w:r w:rsidR="00546DF4">
        <w:br/>
        <w:t>Nós quando pecamos temos também que fazer a nossa parte. Temos que, de todo coração, pedir perdão a Deus</w:t>
      </w:r>
      <w:r w:rsidR="0054439C">
        <w:t xml:space="preserve">, assim como fez o rei Davi que disse: </w:t>
      </w:r>
      <w:r w:rsidR="0054439C">
        <w:rPr>
          <w:color w:val="0C03BD"/>
        </w:rPr>
        <w:t xml:space="preserve">"Porque eu conheço as minhas transgressões... Cria em mim, ó Deus, um coração puro... Torna a dar-me a alegria da Tua salvação." </w:t>
      </w:r>
      <w:r w:rsidR="0054439C">
        <w:t xml:space="preserve">(Sal </w:t>
      </w:r>
      <w:proofErr w:type="gramStart"/>
      <w:r w:rsidR="0054439C">
        <w:t>51:3,</w:t>
      </w:r>
      <w:proofErr w:type="gramEnd"/>
      <w:r w:rsidR="0054439C">
        <w:t>10,12)</w:t>
      </w:r>
      <w:r w:rsidR="009A626B">
        <w:br/>
        <w:t xml:space="preserve">Nosso Deus é um Deus amoroso e fiel que perdoa os nossos pecados, por mais terríveis que eles sejam. E quem nos dá esta certeza é a própria Palavra de Deus: </w:t>
      </w:r>
      <w:r w:rsidR="009A626B">
        <w:rPr>
          <w:color w:val="0C03BD"/>
        </w:rPr>
        <w:t xml:space="preserve">"Porque serei misericordioso para com sua iniquidade, e de seus pecados e de suas prevaricações não me </w:t>
      </w:r>
      <w:proofErr w:type="gramStart"/>
      <w:r w:rsidR="009A626B">
        <w:rPr>
          <w:color w:val="0C03BD"/>
        </w:rPr>
        <w:t>lembrarei</w:t>
      </w:r>
      <w:proofErr w:type="gramEnd"/>
      <w:r w:rsidR="009A626B">
        <w:rPr>
          <w:color w:val="0C03BD"/>
        </w:rPr>
        <w:t xml:space="preserve"> mais."</w:t>
      </w:r>
      <w:r w:rsidR="004255C2">
        <w:rPr>
          <w:color w:val="0C03BD"/>
        </w:rPr>
        <w:t xml:space="preserve"> </w:t>
      </w:r>
      <w:r w:rsidR="004255C2">
        <w:t>(</w:t>
      </w:r>
      <w:proofErr w:type="spellStart"/>
      <w:r w:rsidR="004255C2">
        <w:t>Heb</w:t>
      </w:r>
      <w:proofErr w:type="spellEnd"/>
      <w:r w:rsidR="004255C2">
        <w:t xml:space="preserve"> 8:12)</w:t>
      </w:r>
      <w:r w:rsidR="004255C2">
        <w:br/>
      </w:r>
      <w:r w:rsidR="004255C2">
        <w:br/>
        <w:t>Que possamos estar atentas à voz do Senhor e possamos andar nos caminhos perfeitos que Ele coloca diante  de nós.</w:t>
      </w:r>
      <w:r w:rsidR="00A17E56"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sectPr w:rsidR="00C71FD0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0B6EF7"/>
    <w:rsid w:val="000C656D"/>
    <w:rsid w:val="00117AAE"/>
    <w:rsid w:val="00375406"/>
    <w:rsid w:val="00416698"/>
    <w:rsid w:val="004255C2"/>
    <w:rsid w:val="005120CC"/>
    <w:rsid w:val="0054439C"/>
    <w:rsid w:val="00546DF4"/>
    <w:rsid w:val="005D373E"/>
    <w:rsid w:val="006824C1"/>
    <w:rsid w:val="006E4E06"/>
    <w:rsid w:val="00771F88"/>
    <w:rsid w:val="007E6990"/>
    <w:rsid w:val="008B50F7"/>
    <w:rsid w:val="0097455E"/>
    <w:rsid w:val="009A626B"/>
    <w:rsid w:val="00A17E56"/>
    <w:rsid w:val="00A54226"/>
    <w:rsid w:val="00B25505"/>
    <w:rsid w:val="00B2684E"/>
    <w:rsid w:val="00BA0CCF"/>
    <w:rsid w:val="00BA7C1F"/>
    <w:rsid w:val="00BF2004"/>
    <w:rsid w:val="00C71FD0"/>
    <w:rsid w:val="00C925ED"/>
    <w:rsid w:val="00C9659D"/>
    <w:rsid w:val="00CC3511"/>
    <w:rsid w:val="00DA575C"/>
    <w:rsid w:val="00DB1C4B"/>
    <w:rsid w:val="00DD0A4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15</cp:revision>
  <dcterms:created xsi:type="dcterms:W3CDTF">2020-02-05T23:21:00Z</dcterms:created>
  <dcterms:modified xsi:type="dcterms:W3CDTF">2020-02-06T13:04:00Z</dcterms:modified>
</cp:coreProperties>
</file>