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Pr="00241DB1" w:rsidRDefault="00B165DF" w:rsidP="00E1790F">
      <w:pPr>
        <w:pStyle w:val="Ttulo1"/>
      </w:pPr>
      <w:r>
        <w:t>*</w:t>
      </w:r>
      <w:r w:rsidR="00B0632C">
        <w:t>Equivale A</w:t>
      </w:r>
      <w:r w:rsidR="00097AAA">
        <w:t xml:space="preserve"> </w:t>
      </w:r>
      <w:r w:rsidR="00B658AF">
        <w:t xml:space="preserve">Apoiar o Aborto O Se </w:t>
      </w:r>
      <w:r w:rsidR="00097AAA">
        <w:t>Tomar Vacinas?</w:t>
      </w:r>
      <w:r>
        <w:t>*</w:t>
      </w:r>
    </w:p>
    <w:p w:rsidR="00E1790F" w:rsidRDefault="00E1790F" w:rsidP="00E1790F">
      <w:pPr>
        <w:jc w:val="center"/>
      </w:pPr>
    </w:p>
    <w:p w:rsidR="00E1790F" w:rsidRDefault="00097AAA" w:rsidP="00E1790F">
      <w:pPr>
        <w:jc w:val="center"/>
      </w:pPr>
      <w:r>
        <w:t>(</w:t>
      </w:r>
      <w:r w:rsidRPr="00097AAA">
        <w:rPr>
          <w:i/>
        </w:rPr>
        <w:t>T‎‎he Covid Vaccine And The Abortion Issue</w:t>
      </w:r>
      <w:r>
        <w:t>)</w:t>
      </w:r>
    </w:p>
    <w:p w:rsidR="00097AAA" w:rsidRPr="00241DB1" w:rsidRDefault="00097AAA" w:rsidP="00E1790F">
      <w:pPr>
        <w:jc w:val="center"/>
      </w:pPr>
    </w:p>
    <w:p w:rsidR="00E1790F" w:rsidRPr="004C5C3D" w:rsidRDefault="00097AAA" w:rsidP="00E1790F">
      <w:pPr>
        <w:jc w:val="center"/>
        <w:rPr>
          <w:b/>
          <w:color w:val="006600"/>
          <w:sz w:val="36"/>
        </w:rPr>
      </w:pPr>
      <w:r w:rsidRPr="002425AC">
        <w:rPr>
          <w:b/>
          <w:color w:val="006600"/>
          <w:sz w:val="40"/>
          <w:u w:val="single"/>
        </w:rPr>
        <w:t>David Cloud</w:t>
      </w:r>
      <w:r w:rsidR="00E1790F" w:rsidRPr="004C5C3D">
        <w:rPr>
          <w:color w:val="006600"/>
        </w:rPr>
        <w:t xml:space="preserve">, </w:t>
      </w:r>
      <w:r>
        <w:rPr>
          <w:color w:val="006600"/>
        </w:rPr>
        <w:t>Missionário</w:t>
      </w:r>
      <w:r w:rsidR="00E1790F" w:rsidRPr="004C5C3D">
        <w:rPr>
          <w:color w:val="006600"/>
        </w:rPr>
        <w:t>.</w:t>
      </w:r>
    </w:p>
    <w:p w:rsidR="00E1790F" w:rsidRDefault="00E1790F" w:rsidP="00E1790F">
      <w:pPr>
        <w:jc w:val="center"/>
      </w:pPr>
    </w:p>
    <w:p w:rsidR="00E1790F" w:rsidRDefault="00E1790F" w:rsidP="00E1790F">
      <w:pPr>
        <w:jc w:val="center"/>
      </w:pPr>
    </w:p>
    <w:p w:rsidR="00E1790F" w:rsidRDefault="00097AAA" w:rsidP="00E1790F">
      <w:pPr>
        <w:jc w:val="center"/>
      </w:pPr>
      <w:hyperlink r:id="rId4" w:history="1">
        <w:r w:rsidRPr="00CC4423">
          <w:rPr>
            <w:rStyle w:val="Hyperlink"/>
            <w:rFonts w:ascii="Times New Roman" w:hAnsi="Times New Roman"/>
            <w:sz w:val="28"/>
          </w:rPr>
          <w:t>https://www.wayoflife.org/pdf/20210924.pdf</w:t>
        </w:r>
      </w:hyperlink>
      <w:r>
        <w:t xml:space="preserve"> </w:t>
      </w:r>
    </w:p>
    <w:p w:rsidR="00E1790F" w:rsidRDefault="00E1790F" w:rsidP="00E1790F">
      <w:pPr>
        <w:jc w:val="center"/>
      </w:pPr>
    </w:p>
    <w:p w:rsidR="00E1790F" w:rsidRDefault="00E1790F" w:rsidP="00E1790F">
      <w:pPr>
        <w:jc w:val="center"/>
      </w:pPr>
    </w:p>
    <w:p w:rsidR="00E1790F" w:rsidRPr="004C5C3D" w:rsidRDefault="00E1790F" w:rsidP="00E1790F">
      <w:pPr>
        <w:jc w:val="center"/>
        <w:rPr>
          <w:color w:val="006600"/>
        </w:rPr>
      </w:pPr>
      <w:r w:rsidRPr="004C5C3D">
        <w:rPr>
          <w:color w:val="006600"/>
        </w:rPr>
        <w:t xml:space="preserve">(traduzido e adaptado por </w:t>
      </w:r>
      <w:r w:rsidR="00097AAA" w:rsidRPr="002425AC">
        <w:rPr>
          <w:b/>
          <w:i/>
          <w:color w:val="006600"/>
          <w:sz w:val="32"/>
        </w:rPr>
        <w:t>Hélio</w:t>
      </w:r>
      <w:r w:rsidRPr="004C5C3D">
        <w:rPr>
          <w:color w:val="006600"/>
        </w:rPr>
        <w:t xml:space="preserve">, </w:t>
      </w:r>
      <w:r w:rsidR="00097AAA">
        <w:rPr>
          <w:color w:val="006600"/>
        </w:rPr>
        <w:t>set.</w:t>
      </w:r>
      <w:r w:rsidRPr="004C5C3D">
        <w:rPr>
          <w:color w:val="006600"/>
        </w:rPr>
        <w:t>2021)</w:t>
      </w:r>
    </w:p>
    <w:p w:rsidR="00E1790F" w:rsidRDefault="00E1790F" w:rsidP="00E1790F"/>
    <w:p w:rsidR="00E1790F" w:rsidRDefault="00E1790F" w:rsidP="00E1790F"/>
    <w:p w:rsidR="00E1790F" w:rsidRDefault="00E1790F" w:rsidP="00E1790F"/>
    <w:p w:rsidR="00097AAA" w:rsidRDefault="00097AAA" w:rsidP="00097AAA">
      <w:r>
        <w:t>‎T</w:t>
      </w:r>
      <w:r w:rsidRPr="00097AAA">
        <w:rPr>
          <w:i/>
        </w:rPr>
        <w:t>‎‎HE COVID VACCINE AND THE ABORTION ISSUE</w:t>
      </w:r>
      <w:r>
        <w:t xml:space="preserve"> ‎‎ ‎‎(Friday Church News Notes, 24 de setembro de 2021, </w:t>
      </w:r>
      <w:hyperlink r:id="rId5" w:history="1">
        <w:r w:rsidRPr="00CC4423">
          <w:rPr>
            <w:rStyle w:val="Hyperlink"/>
            <w:rFonts w:ascii="Times New Roman" w:hAnsi="Times New Roman"/>
            <w:sz w:val="28"/>
          </w:rPr>
          <w:t>www.wayoflife.org</w:t>
        </w:r>
      </w:hyperlink>
      <w:r>
        <w:t xml:space="preserve"> </w:t>
      </w:r>
      <w:r>
        <w:t xml:space="preserve"> </w:t>
      </w:r>
      <w:hyperlink r:id="rId6" w:history="1">
        <w:r w:rsidRPr="00CC4423">
          <w:rPr>
            <w:rStyle w:val="Hyperlink"/>
            <w:rFonts w:ascii="Times New Roman" w:hAnsi="Times New Roman"/>
            <w:sz w:val="28"/>
          </w:rPr>
          <w:t>fbns@wayoflife.org</w:t>
        </w:r>
      </w:hyperlink>
      <w:r>
        <w:t xml:space="preserve"> </w:t>
      </w:r>
      <w:r>
        <w:t xml:space="preserve">, 866-295-4143) - </w:t>
      </w:r>
      <w:r>
        <w:br/>
      </w:r>
      <w:r>
        <w:br/>
      </w:r>
      <w:r>
        <w:br/>
      </w:r>
      <w:r>
        <w:t xml:space="preserve">Odeio o aborto e falo contra </w:t>
      </w:r>
      <w:r>
        <w:t>ele</w:t>
      </w:r>
      <w:r>
        <w:t xml:space="preserve"> com frequência e </w:t>
      </w:r>
      <w:r>
        <w:t>todas as minhas força, mas</w:t>
      </w:r>
      <w:r>
        <w:t xml:space="preserve"> não acredito que tomar uma vacina </w:t>
      </w:r>
      <w:r>
        <w:t>contra a Covid-19</w:t>
      </w:r>
      <w:r>
        <w:t xml:space="preserve"> esteja participando do aborto ou apoiando o aborto. </w:t>
      </w:r>
      <w:r>
        <w:br/>
      </w:r>
      <w:r>
        <w:br/>
      </w:r>
      <w:r>
        <w:t xml:space="preserve">"Enquanto as linhas celulares imortalizadas começaram com células fetais, elas não contêm mais partes do corpo fetal, e nenhum tecido fetal permanece. Nenhuma célula permanece do tecido fetal original" </w:t>
      </w:r>
      <w:r>
        <w:t>(</w:t>
      </w:r>
      <w:r w:rsidRPr="00097AAA">
        <w:t>“</w:t>
      </w:r>
      <w:r w:rsidRPr="00097AAA">
        <w:rPr>
          <w:i/>
        </w:rPr>
        <w:t>Covid-19 raises concern</w:t>
      </w:r>
      <w:r w:rsidRPr="00097AAA">
        <w:t>,” Southern Baptist Ethics &amp; Religious Liberty Commission, Dec. 15, 2020</w:t>
      </w:r>
      <w:r>
        <w:t xml:space="preserve">). </w:t>
      </w:r>
      <w:r>
        <w:br/>
      </w:r>
      <w:r>
        <w:br/>
      </w:r>
      <w:r>
        <w:t>"Essas células individuais das décadas de 1970 e 1980 se multiplicaram em muitas novas células nas últimas quatro ou cinco décadas</w:t>
      </w:r>
      <w:r w:rsidR="002425AC">
        <w:t xml:space="preserve"> [40 ou mesmo 50 anos]</w:t>
      </w:r>
      <w:r>
        <w:t xml:space="preserve">, criando as linhas celulares fetais que mencionei acima. As linhas celulares fetais atuais são milhares de gerações </w:t>
      </w:r>
      <w:r>
        <w:t>afasta</w:t>
      </w:r>
      <w:r>
        <w:t>das do tecido fetal original. El</w:t>
      </w:r>
      <w:r w:rsidR="002425AC">
        <w:t>a</w:t>
      </w:r>
      <w:r>
        <w:t>s não contêm nenhum tecido de um feto</w:t>
      </w:r>
      <w:r w:rsidR="002425AC">
        <w:t xml:space="preserve"> [que havia originalmente nele]</w:t>
      </w:r>
      <w:r>
        <w:t>"</w:t>
      </w:r>
      <w:r w:rsidR="002425AC">
        <w:t xml:space="preserve"> </w:t>
      </w:r>
      <w:r>
        <w:t xml:space="preserve">‎‎(Nebraska Medicine‎‎,‎‎18 de agosto de 2021). </w:t>
      </w:r>
      <w:r w:rsidR="002425AC">
        <w:br/>
      </w:r>
      <w:r w:rsidR="002425AC">
        <w:br/>
      </w:r>
      <w:r>
        <w:t xml:space="preserve">"Qualquer vacina que dependa dessas linhas celulares históricas não exigirá nem solicitará novos abortos" (North Dakota Health, 20 de abril de 2021). </w:t>
      </w:r>
      <w:r w:rsidR="002425AC">
        <w:br/>
      </w:r>
      <w:r w:rsidR="002425AC">
        <w:br/>
      </w:r>
      <w:r>
        <w:t xml:space="preserve">"É verdade que décadas atrás, os cientistas decidiram usar tecido fetal para iniciar as linhas celulares que usamos para testar drogas hoje. No entanto, a </w:t>
      </w:r>
      <w:r w:rsidR="002425AC">
        <w:t>conjectura</w:t>
      </w:r>
      <w:r>
        <w:t xml:space="preserve"> d</w:t>
      </w:r>
      <w:r w:rsidR="002425AC">
        <w:t>e</w:t>
      </w:r>
      <w:r>
        <w:t xml:space="preserve"> colheita contínua d</w:t>
      </w:r>
      <w:r w:rsidR="002425AC">
        <w:t>e</w:t>
      </w:r>
      <w:r>
        <w:t xml:space="preserve"> tecido fetal moderno para criar vacinas é sensacionalismo desonesto"‎‎</w:t>
      </w:r>
      <w:r w:rsidR="002425AC">
        <w:t xml:space="preserve"> </w:t>
      </w:r>
      <w:r>
        <w:t>(Nebraska Medicine, ‎‎ ‎‎ ‎‎Ibid.). ‎</w:t>
      </w:r>
    </w:p>
    <w:p w:rsidR="00097AAA" w:rsidRDefault="00097AAA" w:rsidP="00097AAA">
      <w:r>
        <w:t>‎ ‎</w:t>
      </w:r>
    </w:p>
    <w:p w:rsidR="00E1790F" w:rsidRDefault="00097AAA" w:rsidP="00097AAA">
      <w:r>
        <w:t>‎ ‎</w:t>
      </w:r>
    </w:p>
    <w:p w:rsidR="00E1790F" w:rsidRDefault="00E1790F" w:rsidP="00E1790F"/>
    <w:p w:rsidR="00E1790F" w:rsidRDefault="00E1790F" w:rsidP="00E1790F"/>
    <w:p w:rsidR="004C5C3D" w:rsidRPr="004C5C3D" w:rsidRDefault="002425AC" w:rsidP="004C5C3D">
      <w:pPr>
        <w:jc w:val="center"/>
        <w:rPr>
          <w:b/>
          <w:color w:val="006600"/>
          <w:sz w:val="36"/>
        </w:rPr>
      </w:pPr>
      <w:r w:rsidRPr="002425AC">
        <w:rPr>
          <w:b/>
          <w:color w:val="006600"/>
          <w:sz w:val="40"/>
          <w:u w:val="single"/>
        </w:rPr>
        <w:t>David Cloud</w:t>
      </w:r>
      <w:r w:rsidRPr="004C5C3D">
        <w:rPr>
          <w:color w:val="006600"/>
        </w:rPr>
        <w:t xml:space="preserve">, </w:t>
      </w:r>
      <w:r>
        <w:rPr>
          <w:color w:val="006600"/>
        </w:rPr>
        <w:t>Missionário</w:t>
      </w:r>
      <w:r w:rsidR="004C5C3D" w:rsidRPr="004C5C3D">
        <w:rPr>
          <w:color w:val="006600"/>
        </w:rPr>
        <w:t>.</w:t>
      </w:r>
    </w:p>
    <w:p w:rsidR="00E1790F" w:rsidRDefault="00E1790F" w:rsidP="00E1790F"/>
    <w:p w:rsidR="00E1790F" w:rsidRDefault="00E1790F" w:rsidP="00E1790F"/>
    <w:p w:rsidR="00E1790F" w:rsidRDefault="00E1790F" w:rsidP="00E1790F">
      <w:r w:rsidRPr="00DF066F">
        <w:t>[Hélio de M.S. supriu alguns versos que só tinham a referência; colocou raras explicações entre colchetes [ ]; e lembra que, ao citar qualquer autor, concorda com a argumentação principal da citação, mas não necessariamente com tudo</w:t>
      </w:r>
      <w:r>
        <w:t xml:space="preserve"> dela, nem com</w:t>
      </w:r>
      <w:r w:rsidRPr="00DF066F">
        <w:t xml:space="preserve"> todos os artigos </w:t>
      </w:r>
      <w:r>
        <w:t>do autor</w:t>
      </w:r>
      <w:r w:rsidRPr="00DF066F">
        <w:t>.]</w:t>
      </w:r>
      <w:r w:rsidR="002425AC">
        <w:br/>
      </w:r>
    </w:p>
    <w:p w:rsidR="002425AC" w:rsidRPr="00DF066F" w:rsidRDefault="002425AC" w:rsidP="00E1790F">
      <w:hyperlink r:id="rId7" w:history="1">
        <w:r w:rsidRPr="00CC4423">
          <w:rPr>
            <w:rStyle w:val="Hyperlink"/>
            <w:rFonts w:ascii="Times New Roman" w:hAnsi="Times New Roman"/>
            <w:sz w:val="28"/>
          </w:rPr>
          <w:t>https://www.nebraskamed.com/COVID/you-asked-we-answered-do-the-covid-19-vaccines-contain-aborted-fetal-cells</w:t>
        </w:r>
      </w:hyperlink>
      <w:r>
        <w:t xml:space="preserve"> </w:t>
      </w:r>
    </w:p>
    <w:p w:rsidR="00AE1B06" w:rsidRDefault="007C102C" w:rsidP="00AE1B06">
      <w:pPr>
        <w:ind w:firstLine="0"/>
      </w:pPr>
      <w:r>
        <w:br/>
      </w:r>
      <w:r>
        <w:t>‎</w:t>
      </w:r>
      <w:r>
        <w:t>T</w:t>
      </w:r>
      <w:r w:rsidR="00AE1B06">
        <w:t>a</w:t>
      </w:r>
      <w:r>
        <w:t xml:space="preserve">lvez muito mais vacinas usem células fetais sendo multiplicadas durante décadas, mas </w:t>
      </w:r>
      <w:r w:rsidR="00AE1B06">
        <w:t xml:space="preserve">em única tentativa em Google encontrei </w:t>
      </w:r>
      <w:r>
        <w:t>as seguintes vacinas</w:t>
      </w:r>
      <w:r w:rsidR="00B658AF">
        <w:t>. Repito que isto é uma</w:t>
      </w:r>
      <w:r w:rsidR="00AE1B06">
        <w:t xml:space="preserve"> conta somente </w:t>
      </w:r>
      <w:r w:rsidR="00B658AF">
        <w:t>d</w:t>
      </w:r>
      <w:r w:rsidR="00AE1B06">
        <w:t xml:space="preserve">as mais usadas </w:t>
      </w:r>
      <w:r w:rsidR="00AE1B06" w:rsidRPr="00B658AF">
        <w:rPr>
          <w:i/>
          <w:u w:val="single"/>
        </w:rPr>
        <w:t>hoje</w:t>
      </w:r>
      <w:r w:rsidR="00B658AF">
        <w:t>, nos USA, mas há e houve muitas outras</w:t>
      </w:r>
    </w:p>
    <w:p w:rsidR="007C102C" w:rsidRDefault="007C102C" w:rsidP="00AE1B06">
      <w:pPr>
        <w:ind w:left="425" w:firstLine="0"/>
      </w:pPr>
      <w:r>
        <w:t>‎</w:t>
      </w:r>
      <w:r>
        <w:t xml:space="preserve">Para </w:t>
      </w:r>
      <w:r w:rsidRPr="00B658AF">
        <w:rPr>
          <w:b/>
        </w:rPr>
        <w:t>Hepatit</w:t>
      </w:r>
      <w:r w:rsidRPr="00B658AF">
        <w:rPr>
          <w:b/>
        </w:rPr>
        <w:t>e</w:t>
      </w:r>
      <w:r>
        <w:t xml:space="preserve"> A [VAQTA/Merck, Havrix/GlaxoSmithKline, and part of Twinrix/GlaxoSmithKline]‎ ‎‎ ‎‎ ‎‎ ‎‎ ‎‎ ‎‎ ‎‎ ‎</w:t>
      </w:r>
    </w:p>
    <w:p w:rsidR="007C102C" w:rsidRDefault="007C102C" w:rsidP="00AE1B06">
      <w:pPr>
        <w:ind w:left="425" w:firstLine="0"/>
      </w:pPr>
      <w:r>
        <w:t xml:space="preserve">Para </w:t>
      </w:r>
      <w:r w:rsidRPr="00B658AF">
        <w:rPr>
          <w:b/>
        </w:rPr>
        <w:t>Rubéola</w:t>
      </w:r>
      <w:r>
        <w:t xml:space="preserve"> </w:t>
      </w:r>
      <w:r>
        <w:t>[MERUVAX II/Merck, part of MMR II/Merck, and ProQuad/Merck]‎ ‎‎ ‎‎ ‎‎ ‎‎ ‎‎ ‎‎ ‎‎ ‎</w:t>
      </w:r>
    </w:p>
    <w:p w:rsidR="007C102C" w:rsidRDefault="007C102C" w:rsidP="00AE1B06">
      <w:pPr>
        <w:ind w:left="425" w:firstLine="0"/>
      </w:pPr>
      <w:r>
        <w:t xml:space="preserve">Para </w:t>
      </w:r>
      <w:r w:rsidRPr="00B658AF">
        <w:rPr>
          <w:b/>
        </w:rPr>
        <w:t>Catapora</w:t>
      </w:r>
      <w:r>
        <w:t xml:space="preserve"> (‎Varicella</w:t>
      </w:r>
      <w:r w:rsidR="00B0632C">
        <w:t>, ou Bexiga Mansa, no Nordeste</w:t>
      </w:r>
      <w:r>
        <w:t>)</w:t>
      </w:r>
      <w:r>
        <w:t xml:space="preserve"> [Varivax/Merck, and part of ProQuad/Merck]‎</w:t>
      </w:r>
      <w:r w:rsidR="00AE1B06">
        <w:br/>
      </w:r>
      <w:r>
        <w:t xml:space="preserve">Para </w:t>
      </w:r>
      <w:r w:rsidRPr="00B658AF">
        <w:rPr>
          <w:b/>
        </w:rPr>
        <w:t>Herpes Zoster</w:t>
      </w:r>
      <w:r>
        <w:t xml:space="preserve"> [Zostavax/Merck]‎</w:t>
      </w:r>
    </w:p>
    <w:p w:rsidR="007C102C" w:rsidRDefault="007C102C" w:rsidP="00AE1B06">
      <w:pPr>
        <w:ind w:left="425" w:firstLine="0"/>
      </w:pPr>
      <w:r>
        <w:t>Para</w:t>
      </w:r>
      <w:r w:rsidR="00AE1B06">
        <w:t xml:space="preserve"> </w:t>
      </w:r>
      <w:r>
        <w:t>‎</w:t>
      </w:r>
      <w:r w:rsidRPr="00B658AF">
        <w:rPr>
          <w:b/>
        </w:rPr>
        <w:t>Adenovirus</w:t>
      </w:r>
      <w:r>
        <w:t xml:space="preserve"> T</w:t>
      </w:r>
      <w:r w:rsidR="00AE1B06">
        <w:t>i</w:t>
      </w:r>
      <w:r>
        <w:t>p</w:t>
      </w:r>
      <w:r w:rsidR="00AE1B06">
        <w:t>os</w:t>
      </w:r>
      <w:r>
        <w:t xml:space="preserve"> 4 </w:t>
      </w:r>
      <w:r w:rsidR="00AE1B06">
        <w:t>e</w:t>
      </w:r>
      <w:r>
        <w:t xml:space="preserve"> 7 oral </w:t>
      </w:r>
      <w:r w:rsidR="00AE1B06">
        <w:t>Barr Labs]</w:t>
      </w:r>
    </w:p>
    <w:p w:rsidR="00E1790F" w:rsidRDefault="00AE1B06" w:rsidP="00AE1B06">
      <w:pPr>
        <w:ind w:left="425" w:firstLine="0"/>
      </w:pPr>
      <w:r>
        <w:t xml:space="preserve">Para </w:t>
      </w:r>
      <w:r w:rsidR="007C102C">
        <w:t>‎</w:t>
      </w:r>
      <w:r>
        <w:t>Hidrofobia (</w:t>
      </w:r>
      <w:r w:rsidRPr="00B658AF">
        <w:rPr>
          <w:b/>
        </w:rPr>
        <w:t>Raiva</w:t>
      </w:r>
      <w:r>
        <w:t>) [IMOVAX/Sanofi Pasteur]</w:t>
      </w:r>
    </w:p>
    <w:p w:rsidR="00B658AF" w:rsidRDefault="00B658AF" w:rsidP="00AE1B06">
      <w:pPr>
        <w:ind w:left="425" w:firstLine="0"/>
      </w:pPr>
    </w:p>
    <w:p w:rsidR="00B0632C" w:rsidRDefault="00B658AF" w:rsidP="00B658AF">
      <w:pPr>
        <w:ind w:firstLine="0"/>
      </w:pPr>
      <w:r>
        <w:t>Mais um adendo: faça uma lista das 1000 mais maravilhosas descobertas de novos remédios, aparelhos de diagnóstico e tratamento, técnicas de ci</w:t>
      </w:r>
      <w:r w:rsidR="00640143">
        <w:t>rurgia, etc., dos últimos 100 ou 50 anos. Mas eu lhe digo que isso é quase nada, é quase zero, em comparação com os dois maiores salvadores de vida, prolongamento da vida média e da qualidade de vida:</w:t>
      </w:r>
    </w:p>
    <w:p w:rsidR="00B658AF" w:rsidRDefault="00640143" w:rsidP="00B0632C">
      <w:pPr>
        <w:ind w:left="708" w:firstLine="0"/>
      </w:pPr>
      <w:r>
        <w:t xml:space="preserve">1) </w:t>
      </w:r>
      <w:r w:rsidRPr="00640143">
        <w:rPr>
          <w:b/>
          <w:u w:val="single"/>
        </w:rPr>
        <w:t>Água potável e esgoto</w:t>
      </w:r>
      <w:r>
        <w:t xml:space="preserve"> para toda a população. Não fosse isso, haveria aldeias apinhadas onde 80%de nossos filhos morreriam no primeiro ano, os que sobrevissem seriam doentes e fracos, e morreriam antes dos 30 ou 40 anos.</w:t>
      </w:r>
    </w:p>
    <w:p w:rsidR="00640143" w:rsidRDefault="00640143" w:rsidP="00B0632C">
      <w:pPr>
        <w:ind w:left="708" w:firstLine="0"/>
      </w:pPr>
      <w:r>
        <w:t xml:space="preserve">2) </w:t>
      </w:r>
      <w:r w:rsidRPr="00640143">
        <w:rPr>
          <w:b/>
          <w:u w:val="single"/>
        </w:rPr>
        <w:t xml:space="preserve">Vacinação </w:t>
      </w:r>
      <w:r w:rsidRPr="00B0632C">
        <w:t>(e não só para ricos, mas disponível a todos)</w:t>
      </w:r>
      <w:r>
        <w:rPr>
          <w:b/>
        </w:rPr>
        <w:t xml:space="preserve"> </w:t>
      </w:r>
      <w:r>
        <w:t xml:space="preserve">A Peste Negra matou entre </w:t>
      </w:r>
      <w:r w:rsidRPr="00640143">
        <w:t>30</w:t>
      </w:r>
      <w:r w:rsidR="00B0632C">
        <w:t xml:space="preserve"> a </w:t>
      </w:r>
      <w:r w:rsidRPr="00640143">
        <w:t>50 p</w:t>
      </w:r>
      <w:r w:rsidR="00B0632C">
        <w:t>o</w:t>
      </w:r>
      <w:r w:rsidRPr="00640143">
        <w:t>rcent</w:t>
      </w:r>
      <w:r>
        <w:t>o da população da Europa, entre</w:t>
      </w:r>
      <w:r w:rsidRPr="00640143">
        <w:t xml:space="preserve"> 1347–1351</w:t>
      </w:r>
      <w:r>
        <w:t xml:space="preserve">. </w:t>
      </w:r>
      <w:r w:rsidR="00B0632C">
        <w:t>A Varíola (chamada de Bexiga Lixa no Nordeste) matava cerca de 30% da população, e deixava os sobreviventes com horríveis marcas em toda pele. Etc.</w:t>
      </w:r>
    </w:p>
    <w:p w:rsidR="00B0632C" w:rsidRDefault="00B0632C" w:rsidP="00B0632C">
      <w:pPr>
        <w:ind w:left="708" w:firstLine="0"/>
      </w:pPr>
    </w:p>
    <w:p w:rsidR="00B0632C" w:rsidRDefault="00B0632C" w:rsidP="00B0632C">
      <w:pPr>
        <w:ind w:left="708" w:firstLine="0"/>
      </w:pPr>
    </w:p>
    <w:p w:rsidR="00E1790F" w:rsidRPr="0027709E" w:rsidRDefault="00E1790F" w:rsidP="00E1790F">
      <w:pPr>
        <w:jc w:val="center"/>
      </w:pPr>
      <w:r w:rsidRPr="0027709E">
        <w:t>*************************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FA1453" w:rsidRDefault="00525F9C" w:rsidP="00E1790F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 [</w:t>
      </w:r>
      <w:r w:rsidRPr="00525F9C">
        <w:rPr>
          <w:i/>
          <w:color w:val="767171" w:themeColor="background2" w:themeShade="80"/>
          <w:szCs w:val="32"/>
        </w:rPr>
        <w:t>Se você concordar de coração com que este presente escrito, e achar que ele poderá alertar/ instruir/ edificar, então, por favor, o compartilhe</w:t>
      </w:r>
      <w:r>
        <w:rPr>
          <w:i/>
          <w:color w:val="767171" w:themeColor="background2" w:themeShade="80"/>
          <w:szCs w:val="32"/>
        </w:rPr>
        <w:t xml:space="preserve"> (sem apagar nome do autor, nem links abaixo</w:t>
      </w:r>
      <w:r w:rsidRPr="00FA1453">
        <w:rPr>
          <w:i/>
          <w:color w:val="767171" w:themeColor="background2" w:themeShade="80"/>
          <w:szCs w:val="32"/>
        </w:rPr>
        <w:t>)</w:t>
      </w:r>
      <w:r w:rsidRPr="00525F9C">
        <w:rPr>
          <w:i/>
          <w:color w:val="767171" w:themeColor="background2" w:themeShade="80"/>
          <w:szCs w:val="32"/>
        </w:rPr>
        <w:t xml:space="preserve">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</w:t>
      </w:r>
      <w:r w:rsidR="00E1790F">
        <w:rPr>
          <w:i/>
          <w:color w:val="767171" w:themeColor="background2" w:themeShade="80"/>
          <w:szCs w:val="32"/>
        </w:rPr>
        <w:t>]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27709E" w:rsidRDefault="00F345E5" w:rsidP="00E1790F">
      <w:pPr>
        <w:jc w:val="center"/>
        <w:rPr>
          <w:sz w:val="36"/>
          <w:szCs w:val="36"/>
        </w:rPr>
      </w:pPr>
      <w:hyperlink r:id="rId8" w:history="1">
        <w:r w:rsidR="00E1790F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E1790F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E1790F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E1790F" w:rsidRPr="0027709E">
        <w:rPr>
          <w:sz w:val="36"/>
          <w:szCs w:val="36"/>
        </w:rPr>
        <w:t xml:space="preserve"> (</w:t>
      </w:r>
      <w:r w:rsidR="00E1790F" w:rsidRPr="0027709E">
        <w:rPr>
          <w:b/>
          <w:sz w:val="36"/>
          <w:szCs w:val="36"/>
        </w:rPr>
        <w:t xml:space="preserve">Sola Scriptura TT - Guerreando Em Defesa Do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 xml:space="preserve">exto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>radicional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 xml:space="preserve">(TT: o </w:t>
      </w:r>
      <w:r w:rsidR="00E1790F" w:rsidRPr="0027709E">
        <w:rPr>
          <w:sz w:val="36"/>
          <w:szCs w:val="36"/>
          <w:u w:val="single"/>
          <w:vertAlign w:val="superscript"/>
        </w:rPr>
        <w:t>T</w:t>
      </w:r>
      <w:r w:rsidR="00E1790F" w:rsidRPr="0027709E">
        <w:rPr>
          <w:sz w:val="36"/>
          <w:szCs w:val="36"/>
          <w:vertAlign w:val="superscript"/>
        </w:rPr>
        <w:t xml:space="preserve">extus </w:t>
      </w:r>
      <w:r w:rsidR="00E1790F" w:rsidRPr="0027709E">
        <w:rPr>
          <w:sz w:val="36"/>
          <w:szCs w:val="36"/>
          <w:u w:val="single"/>
          <w:vertAlign w:val="superscript"/>
        </w:rPr>
        <w:t>R</w:t>
      </w:r>
      <w:r w:rsidR="00E1790F" w:rsidRPr="0027709E">
        <w:rPr>
          <w:sz w:val="36"/>
          <w:szCs w:val="36"/>
          <w:vertAlign w:val="superscript"/>
        </w:rPr>
        <w:t>eceptus, TR)</w:t>
      </w:r>
      <w:r w:rsidR="00E1790F" w:rsidRPr="0027709E">
        <w:rPr>
          <w:sz w:val="36"/>
          <w:szCs w:val="36"/>
        </w:rPr>
        <w:t xml:space="preserve">, </w:t>
      </w:r>
      <w:r w:rsidR="00E1790F" w:rsidRPr="0027709E">
        <w:rPr>
          <w:b/>
          <w:sz w:val="36"/>
          <w:szCs w:val="36"/>
        </w:rPr>
        <w:t xml:space="preserve">E Da </w:t>
      </w:r>
      <w:r w:rsidR="00E1790F" w:rsidRPr="0027709E">
        <w:rPr>
          <w:b/>
          <w:sz w:val="36"/>
          <w:szCs w:val="36"/>
          <w:u w:val="single"/>
        </w:rPr>
        <w:t>FÉ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>(Corpo De Doutrina De Toda A Bíblia)</w:t>
      </w:r>
      <w:r w:rsidR="00E1790F" w:rsidRPr="0027709E">
        <w:rPr>
          <w:sz w:val="36"/>
          <w:szCs w:val="36"/>
        </w:rPr>
        <w:t>)</w:t>
      </w: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Default="00E1790F" w:rsidP="00E1790F">
      <w:pPr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9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  <w:r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br/>
      </w:r>
    </w:p>
    <w:sectPr w:rsidR="00E1790F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97AAA"/>
    <w:rsid w:val="0007466F"/>
    <w:rsid w:val="00097AAA"/>
    <w:rsid w:val="000A6FC2"/>
    <w:rsid w:val="000B6EF7"/>
    <w:rsid w:val="000C656D"/>
    <w:rsid w:val="001C54E3"/>
    <w:rsid w:val="00241DB1"/>
    <w:rsid w:val="002425AC"/>
    <w:rsid w:val="0026233F"/>
    <w:rsid w:val="003E46B6"/>
    <w:rsid w:val="00490F4B"/>
    <w:rsid w:val="004C5C3D"/>
    <w:rsid w:val="00525F9C"/>
    <w:rsid w:val="00552515"/>
    <w:rsid w:val="00593607"/>
    <w:rsid w:val="005F59BE"/>
    <w:rsid w:val="00614C5C"/>
    <w:rsid w:val="00640143"/>
    <w:rsid w:val="00653271"/>
    <w:rsid w:val="006C6B59"/>
    <w:rsid w:val="00771F88"/>
    <w:rsid w:val="007C102C"/>
    <w:rsid w:val="008A669D"/>
    <w:rsid w:val="00981C4D"/>
    <w:rsid w:val="00A0166D"/>
    <w:rsid w:val="00AE1B06"/>
    <w:rsid w:val="00B0632C"/>
    <w:rsid w:val="00B165DF"/>
    <w:rsid w:val="00B42FC2"/>
    <w:rsid w:val="00B56C4B"/>
    <w:rsid w:val="00B658AF"/>
    <w:rsid w:val="00B820FD"/>
    <w:rsid w:val="00B82336"/>
    <w:rsid w:val="00B86446"/>
    <w:rsid w:val="00B950AB"/>
    <w:rsid w:val="00BA6C1B"/>
    <w:rsid w:val="00C27B60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345E5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braskamed.com/COVID/you-asked-we-answered-do-the-covid-19-vaccines-contain-aborted-fetal-cel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ns@wayoflif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ayoflife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ayoflife.org/pdf/20210924.pdf" TargetMode="External"/><Relationship Id="rId9" Type="http://schemas.openxmlformats.org/officeDocument/2006/relationships/hyperlink" Target="http://www.bvloj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100</TotalTime>
  <Pages>1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2021-09-24T11:25:00Z</dcterms:created>
  <dcterms:modified xsi:type="dcterms:W3CDTF">2021-09-24T13:06:00Z</dcterms:modified>
</cp:coreProperties>
</file>