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A72" w:rsidRDefault="00D96A72" w:rsidP="00D96A72">
      <w:pPr>
        <w:pStyle w:val="Ttulo1"/>
        <w:rPr>
          <w:rFonts w:eastAsia="Times New Roman"/>
          <w:shd w:val="clear" w:color="auto" w:fill="FFFFFF"/>
        </w:rPr>
      </w:pPr>
      <w:r w:rsidRPr="00D96A72">
        <w:rPr>
          <w:rFonts w:eastAsia="Times New Roman"/>
          <w:shd w:val="clear" w:color="auto" w:fill="FFFFFF"/>
        </w:rPr>
        <w:t>Nova Almeida Atualizada</w:t>
      </w:r>
      <w:r w:rsidR="005419CA">
        <w:rPr>
          <w:rFonts w:eastAsia="Times New Roman"/>
          <w:shd w:val="clear" w:color="auto" w:fill="FFFFFF"/>
        </w:rPr>
        <w:t xml:space="preserve"> (NAA)</w:t>
      </w:r>
      <w:r w:rsidRPr="00D96A72">
        <w:rPr>
          <w:rFonts w:eastAsia="Times New Roman"/>
          <w:shd w:val="clear" w:color="auto" w:fill="FFFFFF"/>
        </w:rPr>
        <w:t xml:space="preserve">: </w:t>
      </w:r>
      <w:r w:rsidR="00354CDF" w:rsidRPr="00D96A72">
        <w:rPr>
          <w:rFonts w:eastAsia="Times New Roman"/>
          <w:shd w:val="clear" w:color="auto" w:fill="FFFFFF"/>
        </w:rPr>
        <w:t>Uma Das Bíblias Mais Afinadas Com O Corrupto Texto Crítico</w:t>
      </w:r>
      <w:r w:rsidR="00354CDF">
        <w:rPr>
          <w:rFonts w:eastAsia="Times New Roman"/>
          <w:shd w:val="clear" w:color="auto" w:fill="FFFFFF"/>
        </w:rPr>
        <w:br/>
      </w:r>
    </w:p>
    <w:p w:rsidR="00D96A72" w:rsidRPr="00354CDF" w:rsidRDefault="00D96A72" w:rsidP="00354CDF">
      <w:pPr>
        <w:jc w:val="center"/>
        <w:rPr>
          <w:rFonts w:eastAsia="Times New Roman"/>
          <w:b/>
          <w:bCs/>
          <w:color w:val="C00000"/>
          <w:shd w:val="clear" w:color="auto" w:fill="FFFFFF"/>
        </w:rPr>
      </w:pPr>
      <w:r w:rsidRPr="00354CDF">
        <w:rPr>
          <w:rFonts w:eastAsia="Times New Roman"/>
          <w:b/>
          <w:bCs/>
          <w:color w:val="C00000"/>
          <w:shd w:val="clear" w:color="auto" w:fill="FFFFFF"/>
        </w:rPr>
        <w:t>(parte dos s</w:t>
      </w:r>
      <w:r w:rsidRPr="00354CDF">
        <w:rPr>
          <w:rFonts w:eastAsia="Times New Roman"/>
          <w:b/>
          <w:bCs/>
          <w:color w:val="C00000"/>
          <w:shd w:val="clear" w:color="auto" w:fill="FFFFFF"/>
        </w:rPr>
        <w:t>inais do fim dos tempos</w:t>
      </w:r>
      <w:r w:rsidRPr="00354CDF">
        <w:rPr>
          <w:rFonts w:eastAsia="Times New Roman"/>
          <w:b/>
          <w:bCs/>
          <w:color w:val="C00000"/>
          <w:shd w:val="clear" w:color="auto" w:fill="FFFFFF"/>
        </w:rPr>
        <w:t>)</w:t>
      </w:r>
    </w:p>
    <w:p w:rsidR="00D96A72" w:rsidRDefault="005419CA" w:rsidP="00D96A72">
      <w:pPr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D96A72" w:rsidRPr="00D96A72">
        <w:rPr>
          <w:rFonts w:ascii="Arial" w:hAnsi="Arial" w:cs="Arial"/>
          <w:b/>
          <w:bCs/>
          <w:color w:val="000000"/>
          <w:szCs w:val="28"/>
          <w:shd w:val="clear" w:color="auto" w:fill="FFFFFF"/>
        </w:rPr>
        <w:t>Renato F. Lima</w:t>
      </w:r>
      <w:r w:rsidR="00D96A72" w:rsidRPr="00D96A72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D96A72">
        <w:rPr>
          <w:rFonts w:ascii="Arial" w:hAnsi="Arial" w:cs="Arial"/>
          <w:color w:val="000000"/>
          <w:sz w:val="22"/>
          <w:szCs w:val="22"/>
          <w:shd w:val="clear" w:color="auto" w:fill="FFFFFF"/>
        </w:rPr>
        <w:t>(junho de 2019)</w:t>
      </w:r>
    </w:p>
    <w:p w:rsidR="00FF765C" w:rsidRDefault="00D96A72" w:rsidP="00D96A72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>Antes do final do século 19 não havia Bíblia que fosse diferente entre os crentes, independente da língua utilizada: alemão, francês, espanhol, italiano, inglês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>,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. etc. Tudo começou com </w:t>
      </w:r>
      <w:proofErr w:type="spellStart"/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>Wescott</w:t>
      </w:r>
      <w:proofErr w:type="spellEnd"/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e </w:t>
      </w:r>
      <w:proofErr w:type="spellStart"/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>Hort</w:t>
      </w:r>
      <w:proofErr w:type="spellEnd"/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teólogos episcopais que fizeram uma tradução baseada em manuscritos corrompidos: Sinaiticus e Vaticanus, que representam o Texto Crítico cujo padrão é "reducionista" apagando versículos deixando a Bíblia cada vez mais fraca e menor em quantidade de palavras. Até 1959 no meio evangélico </w:t>
      </w:r>
      <w:r w:rsidRPr="00D8102F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>brasileiro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só havia uma Bíblia: 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 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Almeida Revista e Corrigida, porém esse ano foi o ano do lançamento da primeira Bíblia baseada no Texto Crítico que se disseminou no meio dos cristãos evangélicos do Brasil: A </w:t>
      </w:r>
      <w:r w:rsidRPr="00D8102F">
        <w:rPr>
          <w:rFonts w:ascii="Arial" w:eastAsia="Times New Roman" w:hAnsi="Arial" w:cs="Arial"/>
          <w:b/>
          <w:bCs/>
          <w:sz w:val="22"/>
          <w:szCs w:val="22"/>
          <w:highlight w:val="yellow"/>
          <w:shd w:val="clear" w:color="auto" w:fill="FFFFFF"/>
        </w:rPr>
        <w:t>Almeida Revista e Atualizada</w:t>
      </w:r>
      <w:r w:rsidRPr="00D8102F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 xml:space="preserve"> (ARA)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>, com seus colchetes famosos, e tudo que não estava nos colchetes era dito: “</w:t>
      </w:r>
      <w:bookmarkStart w:id="0" w:name="_GoBack"/>
      <w:r w:rsidR="00DE00B9" w:rsidRPr="00D8102F">
        <w:rPr>
          <w:rFonts w:ascii="Arial" w:eastAsia="Times New Roman" w:hAnsi="Arial" w:cs="Arial"/>
          <w:b/>
          <w:bCs/>
          <w:i/>
          <w:iCs/>
          <w:sz w:val="22"/>
          <w:szCs w:val="22"/>
          <w:shd w:val="clear" w:color="auto" w:fill="FFFFFF"/>
        </w:rPr>
        <w:t>O QUE ESTÁ EM COLCHETES NÃO CONSTA NOS ORIGINAIS</w:t>
      </w:r>
      <w:bookmarkEnd w:id="0"/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". Então chegamos a 2017 e é lançada uma revisão e nova tradução com o nome de Almeida: </w:t>
      </w:r>
      <w:r w:rsidRPr="00D8102F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>A "</w:t>
      </w:r>
      <w:r w:rsidRPr="00D8102F">
        <w:rPr>
          <w:rFonts w:ascii="Arial" w:eastAsia="Times New Roman" w:hAnsi="Arial" w:cs="Arial"/>
          <w:b/>
          <w:bCs/>
          <w:i/>
          <w:iCs/>
          <w:sz w:val="22"/>
          <w:szCs w:val="22"/>
          <w:highlight w:val="yellow"/>
          <w:shd w:val="clear" w:color="auto" w:fill="FFFFFF"/>
        </w:rPr>
        <w:t>Nova Almeida Atualizada</w:t>
      </w:r>
      <w:r w:rsidRPr="00D8102F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>" (NAA)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>que foi pior do que sua predecessora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Pr="00D8102F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>(ARA)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dando literalmente "sumiço" </w:t>
      </w:r>
      <w:r w:rsidRPr="00D8102F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>a tudo</w:t>
      </w:r>
      <w:r w:rsidRPr="00D8102F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 xml:space="preserve"> que estava </w:t>
      </w:r>
      <w:r w:rsidRPr="00D8102F">
        <w:rPr>
          <w:rFonts w:ascii="Arial" w:eastAsia="Times New Roman" w:hAnsi="Arial" w:cs="Arial"/>
          <w:sz w:val="22"/>
          <w:szCs w:val="22"/>
          <w:highlight w:val="yellow"/>
          <w:shd w:val="clear" w:color="auto" w:fill="FFFFFF"/>
        </w:rPr>
        <w:t>entre</w:t>
      </w:r>
      <w:r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colchetes na Almeida Atualizada antiga de 1959-1993. O resultado foi: enfraquecimento da Palavra de Deus e seu poder de impacto.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</w:p>
    <w:p w:rsidR="00FF765C" w:rsidRPr="00FF765C" w:rsidRDefault="00D96A72" w:rsidP="00FF765C">
      <w:pPr>
        <w:pStyle w:val="Ttulo2"/>
      </w:pPr>
      <w:r w:rsidRPr="00FF765C">
        <w:t>Inferioridades do Texto Hebraico</w:t>
      </w:r>
    </w:p>
    <w:p w:rsidR="00FF765C" w:rsidRDefault="00D96A72" w:rsidP="00D96A7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Style w:val="Ttulo3Char"/>
        </w:rPr>
        <w:t>1) Isaías 19:18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“Naquele dia, haverá cinco cidades na terra do Egito que falarão a língua de Canaã e farão juramento ao SENHOR dos Exércitos; uma delas se chamará Cidade do </w:t>
      </w:r>
      <w:r w:rsidR="003910C7" w:rsidRPr="00D96A72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SOL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.”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“Naquele tempo, haverá cinco cidades na terra do Egito que falarão a língua de Canaã e farão juramento ao SENHOR dos Exércitos; e uma se chamará Cidade da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DESTRUIÇÃO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.” (RC).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“Naquele tempo haverá cinco cidades na terra do Egito que falarão a língua de Canaã e farão juramento ao </w:t>
      </w:r>
      <w:r w:rsidR="00FF765C" w:rsidRPr="00D8102F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SENHOR </w:t>
      </w:r>
      <w:r w:rsidR="00FF765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[</w:t>
      </w:r>
      <w:r w:rsidR="00FF765C" w:rsidRPr="00FF765C">
        <w:rPr>
          <w:rFonts w:ascii="Arial" w:eastAsia="Times New Roman" w:hAnsi="Arial" w:cs="Arial"/>
          <w:color w:val="000000"/>
          <w:sz w:val="22"/>
          <w:szCs w:val="22"/>
          <w:highlight w:val="yellow"/>
          <w:shd w:val="clear" w:color="auto" w:fill="FFFFFF"/>
        </w:rPr>
        <w:t>irmão Renato, revise toda citação da ACF para não ter senhor nem Senhor quando devia ter SENHOR (todas as letras maiúsculas), significando Jeová]</w:t>
      </w:r>
      <w:r w:rsidR="00FF765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dos Exércitos; e uma se chamará: Cidade de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DESTRUIÇÃO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.” (ACF).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Style w:val="Ttulo3Char"/>
        </w:rPr>
        <w:t>2) Isaías 45:18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“Porque assim diz o SENHOR, que criou os céus — e ele é o único Deus; que formou a terra e a fez — ele a estabeleceu; ele não a criou para ser um </w:t>
      </w:r>
      <w:r w:rsidRPr="003910C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CAOS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mas para ser habitada: “Eu sou o SENHOR, e não há outro.” (NAA).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“Porque assim diz o SENHOR que tem criado os céus, o Deus que formou a terra e a fez; ele a estabeleceu, não a criou </w:t>
      </w:r>
      <w:r w:rsidRPr="003910C7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VAZIA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mas a formou para que fosse habitada: Eu sou o SENHOR, e não há outro.”  (RC).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“Porque assim diz o </w:t>
      </w:r>
      <w:r w:rsidR="00FF765C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SENHOR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que tem criado os céus, o Deus que formou a terra, e a fez; ele a confirmou, não a criou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VAZIA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mas a formou para que fosse habitada: Eu sou o </w:t>
      </w:r>
      <w:r w:rsidR="00FF765C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SENHOR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 não há outro.” (ACF).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910C7">
        <w:rPr>
          <w:rStyle w:val="Ttulo3Char"/>
        </w:rPr>
        <w:t>3) Miquéias 5:2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“E você, Belém-Efrata, que é pequena demais para figurar como grupo de milhares de Judá, de você me sairá aquele que há de reinar em Israel, e cujas </w:t>
      </w:r>
      <w:r w:rsidR="003910C7" w:rsidRPr="00FF765C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ORIGENS</w:t>
      </w:r>
      <w:r w:rsidR="003910C7" w:rsidRPr="00FF765C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são desde os tempos antigos, desde os dias da eternidade.”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3910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“E tu, Belém-Efrata, pequena demais para figurar como grupo de milhares de Judá, de ti me sairá o que há de reinar em Israel, e cujas </w:t>
      </w:r>
      <w:r w:rsidR="003910C7" w:rsidRPr="00FF765C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ORIGENS</w:t>
      </w:r>
      <w:r w:rsidR="003910C7" w:rsidRPr="00FF765C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são desde os tempos antigos, desde os dias da eternidade.”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“E tu, Belém Efrata, posto que pequena entre milhares de Judá, de ti me sairá o que será Senhor em Israel, e cujas </w:t>
      </w:r>
      <w:r w:rsidR="003910C7" w:rsidRPr="00FF765C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ORIGENS</w:t>
      </w:r>
      <w:r w:rsidR="003910C7" w:rsidRPr="00FF765C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são desde os tempos antigos, desde os dias da eternidade.” (RC SBB).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“E tu, Belém Efrata, posto que pequena entre os milhares de Judá, de ti me sairá o que </w:t>
      </w:r>
      <w:r w:rsidRPr="00354CDF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governará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em Israel, e cujas </w:t>
      </w:r>
      <w:r w:rsidR="003910C7" w:rsidRPr="00FF765C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SAÍDAS</w:t>
      </w:r>
      <w:r w:rsidR="003910C7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são desde os tempos antigos, desde os dias da eternidade.” (ACF).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</w:p>
    <w:p w:rsidR="00FF765C" w:rsidRDefault="00D96A72" w:rsidP="00FF765C">
      <w:pPr>
        <w:pStyle w:val="Ttulo2"/>
      </w:pPr>
      <w:r w:rsidRPr="00D96A72">
        <w:t>Traduções inexatas nos pronomes de tratamento</w:t>
      </w:r>
    </w:p>
    <w:p w:rsidR="00FF765C" w:rsidRDefault="00D96A72" w:rsidP="00D96A7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FF765C">
        <w:rPr>
          <w:rStyle w:val="Ttulo3Char"/>
        </w:rPr>
        <w:t>1) Mateus 16:15,16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"Ao que Jesus perguntou:— E vocês, quem dizem que eu sou? Respondendo, Simão Pedro disse: — </w:t>
      </w:r>
      <w:r w:rsidRPr="00FF765C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O senhor</w:t>
      </w:r>
      <w:r w:rsidRPr="00FF765C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é o Cristo, o Filho do Deus vivo." (NAA).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"Mas vós, continuou ele, quem dizeis que eu sou? Respondendo Simão Pedro, disse: Tu és o Cristo, o Filho do Deus vivo." (ARA).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"Disse-lhes ele: E vós, quem dizeis que eu sou? E Simão Pedro, respondendo, disse: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TU</w:t>
      </w:r>
      <w:r w:rsidR="003910C7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és o Cristo, o Filho do Deus vivo."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2) João 6:25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"E, tendo-o encontrado no outro lado do mar, lhe perguntaram: — Mestre, quando </w:t>
      </w:r>
      <w:r w:rsidRPr="00FF765C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o senhor</w:t>
      </w:r>
      <w:r w:rsidRPr="00FF765C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chegou aqui?" (NAA).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"E, tendo-o encontrado no outro lado do mar, lhe perguntaram: Mestre, quando chegaste aqui?" (ARA).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"E, achando-o no outro lado do mar, disseram-lhe: Rabi, quando </w:t>
      </w:r>
      <w:r w:rsidR="003910C7" w:rsidRPr="003910C7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TU</w:t>
      </w:r>
      <w:r w:rsidR="003910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chegaste aqui?"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</w:p>
    <w:p w:rsidR="00FF765C" w:rsidRDefault="00D96A72" w:rsidP="00FF765C">
      <w:pPr>
        <w:pStyle w:val="Ttulo2"/>
      </w:pPr>
      <w:r w:rsidRPr="00D96A72">
        <w:t>Enfraquecimento do impacto da Bíblia contra os pecados sexuais</w:t>
      </w:r>
    </w:p>
    <w:p w:rsidR="00FF765C" w:rsidRDefault="00D96A72" w:rsidP="00D96A72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910C7">
        <w:rPr>
          <w:rStyle w:val="Ttulo3Char"/>
        </w:rPr>
        <w:t>1) 1 Coríntios 6:9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"Ou vocês não sabem que os injustos não herdarão o Reino de Deus? Não se enganem: nem </w:t>
      </w:r>
      <w:r w:rsidR="003910C7" w:rsidRPr="003910C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IMORAIS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nem idólatras, nem adúlteros, nem afeminados, nem </w:t>
      </w:r>
      <w:r w:rsidR="003910C7" w:rsidRPr="003910C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HOMOSSEXUAIS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,"(NAA).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 Ou não sabeis que os injustos não herdarão o reino de Deus? Não vos enganeis: nem impuros, nem idólatras, nem adúlteros, nem efeminados, nem sodomitas," (ARA).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“Não erreis: nem os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FORNICADORES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nem os idólatras, nem os adúlteros, nem os efeminados, nem os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SODOMITAS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nem os ladrões, nem os avarentos, nem os bêbados, nem os maldizentes, nem os roubadores herdarão o reino de Deus.”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3910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3910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910C7">
        <w:rPr>
          <w:rStyle w:val="Ttulo3Char"/>
        </w:rPr>
        <w:t>2) Gálatas 5:19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"Ora, as obras da carne são conhecidas e são: </w:t>
      </w:r>
      <w:r w:rsidR="003910C7" w:rsidRPr="003910C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IMORALIDADE SEXUAL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impureza, libertinagem," (NAA).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"Ora, as obras da carne são conhecidas e são: prostituição, impureza, lascívia," (ARA).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“Porque as obras da carne são manifestas, as quais são: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ADULTÉRIO</w:t>
      </w:r>
      <w:r w:rsidR="003910C7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FORNICAÇÃO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impureza, lascívia,”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3910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3910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910C7">
        <w:rPr>
          <w:rStyle w:val="Ttulo3Char"/>
        </w:rPr>
        <w:t>3) Efésios 5:3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“Que a </w:t>
      </w:r>
      <w:r w:rsidR="003910C7" w:rsidRPr="003910C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IMORALIDADE SEXUAL</w:t>
      </w:r>
      <w:r w:rsidR="003910C7" w:rsidRPr="003910C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 toda impureza ou avareza não sejam nem sequer mencionadas entre vocês, como convém a santos.”  (NAA).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“Mas a impudicícia e toda sorte de impurezas ou cobiça nem sequer se nomeiem entre vós, como convém a santos;” 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“Mas a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FORNICAÇÃO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e toda a impureza ou avareza, nem ainda se nomeie entre vós, como convém a santos;”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3910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3910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910C7">
        <w:rPr>
          <w:rStyle w:val="Ttulo3Char"/>
        </w:rPr>
        <w:t>4)  Apocalipse 21:8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“Quanto, porém, aos covardes, aos incrédulos, aos abomináveis, aos assassinos, aos </w:t>
      </w:r>
      <w:r w:rsidR="003910C7" w:rsidRPr="003910C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IMORAIS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aos feiticeiros, aos idólatras e a todos os mentirosos, a parte que lhes cabe será no lago que está queimando com fogo e enxofre, a saber, a segunda morte. (NAA).”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“Quanto, porém, aos covardes, aos incrédulos, aos abomináveis, aos assassinos, aos </w:t>
      </w:r>
      <w:r w:rsidR="003910C7" w:rsidRPr="003910C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IMPUROS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aos feiticeiros, aos idólatras e a todos os mentirosos, a parte que lhes cabe será no lago que arde com fogo e enxofre, a saber, a segunda morte.” (ARA).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“Mas, quanto aos covardes, e aos incrédulos, e aos abomináveis, e aos homicidas, e aos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FORNICADORES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e aos feiticeiros, e aos idólatras e a todos os mentirosos, a sua parte será no lago que arde com fogo e enxofre; o que é a segunda morte.” (ACF).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</w:p>
    <w:p w:rsidR="00FF765C" w:rsidRDefault="00D96A72" w:rsidP="00FF765C">
      <w:pPr>
        <w:pStyle w:val="Ttulo2"/>
      </w:pPr>
      <w:r w:rsidRPr="00D96A72">
        <w:t>30 provas do retrocesso da NAA perante sua antecessora ARA</w:t>
      </w:r>
    </w:p>
    <w:p w:rsidR="002D5079" w:rsidRPr="00D96A72" w:rsidRDefault="00D96A72" w:rsidP="00D96A72"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Na maioria dos casos o que estava sob colchetes na ARA simplesmente sumiu do corpo do texto – A ACF mantém os textos sem os destrutivos colchetes –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910C7">
        <w:rPr>
          <w:rStyle w:val="Ttulo3Char"/>
        </w:rPr>
        <w:t>1º  Mateus 2:18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"Ouviu-se um clamor em Ramá, pranto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="003910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e grande lamento; era Raquel chorando por seus filhos e inconsolável porque eles já não existem."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"Ouviu-se um clamor em Ramá, pranto, </w:t>
      </w:r>
      <w:r w:rsidR="003910C7" w:rsidRPr="003910C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[CHORO]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e grande lamento. era Raquel chorando por seus filhos e inconsolável porque não mais existem." (ARA)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"Em Ramá se ouviu uma voz, Lamentação,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CHORO</w:t>
      </w:r>
      <w:r w:rsidR="003910C7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 grande pranto: Raquel chorando os seus filhos, E não quer ser consolada, porque já não existem.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910C7">
        <w:rPr>
          <w:rStyle w:val="Ttulo3Char"/>
        </w:rPr>
        <w:t>2º   Mateus 5:22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"Eu, porém, lhes digo que todo aquele que se irar contra o seu irmão</w:t>
      </w:r>
      <w:r w:rsidR="000F271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estará sujeito a julgamento; e quem insultar o seu irmão estará sujeito a julgamento do tribunal; e quem o chamar de tolo estará sujeito ao inferno de fogo."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"Eu, porém, vos digo que todo aquele que </w:t>
      </w:r>
      <w:r w:rsidRPr="000F2717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[sem motivo]</w:t>
      </w:r>
      <w:r w:rsidRPr="000F271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se irar contra seu irmão estará sujeito a julgamento; e quem proferir um insulto a seu irmão estará sujeito a julgamento do tribunal; e quem lhe chamar: Tolo, estará sujeito ao inferno de fogo." (ARA)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"Eu, porém, vos digo que qualquer que,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SEM MOTIVO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se encolerizar contra seu irmão, será réu de juízo; e qualquer que disser a seu irmão: Raca, será réu do sinédrio; e qualquer que lhe disser: Louco, será réu do fogo do inferno." (ACF)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910C7">
        <w:rPr>
          <w:rStyle w:val="Ttulo3Char"/>
        </w:rPr>
        <w:t>3º   Mateus 9:13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"Vão e aprendam o que significa: "Quero misericórdia e não holocaustos." Pois não vim chamar justos e sim pecadores</w:t>
      </w:r>
      <w:r w:rsidR="003910C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"Ide, porém, e aprendei o que significa:  Misericórdia quero e não holocaustos; pois não vim chamar justos, e sim pecadores </w:t>
      </w:r>
      <w:r w:rsidRPr="00D7470D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[ao arrependimento]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"Ide, porém, e aprendei o que significa: Misericórdia quero, e não sacrifício. Porque eu não vim a chamar os justos, mas os pecadores, </w:t>
      </w:r>
      <w:r w:rsidR="003910C7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AO ARREPENDIMENTO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7470D">
        <w:rPr>
          <w:rStyle w:val="Ttulo3Char"/>
        </w:rPr>
        <w:t>4</w:t>
      </w:r>
      <w:proofErr w:type="gramStart"/>
      <w:r w:rsidRPr="00D7470D">
        <w:rPr>
          <w:rStyle w:val="Ttulo3Char"/>
        </w:rPr>
        <w:t>º  Mateus</w:t>
      </w:r>
      <w:proofErr w:type="gramEnd"/>
      <w:r w:rsidRPr="00D7470D">
        <w:rPr>
          <w:rStyle w:val="Ttulo3Char"/>
        </w:rPr>
        <w:t xml:space="preserve"> 19:9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"Eu, porém, lhes digo: quem repudiar a sua mulher, não sendo por causa de relações sexuais ilícitas, e casar com outra comete adultério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"Eu, porém, vos digo: quem repudiar sua mulher, não sendo por causa de relações sexuais ilícitas, e casar com outra comete adultério </w:t>
      </w:r>
      <w:r w:rsidRPr="00D7470D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[e o que casar com a repudiada comete adultério]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"Eu vos digo, porém, que qualquer que repudiar sua mulher, não sendo por causa de </w:t>
      </w:r>
      <w:r w:rsidR="00D7470D" w:rsidRPr="00D7470D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FORNICAÇÃO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e casar com outra, comete adultério</w:t>
      </w:r>
      <w:r w:rsidR="00D7470D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; </w:t>
      </w:r>
      <w:r w:rsidR="00D7470D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E O QUE CASAR COM A REPUDIADA TAMBÉM COMETE ADULTÉRIO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."  (ACF)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7470D">
        <w:rPr>
          <w:rStyle w:val="Ttulo3Char"/>
        </w:rPr>
        <w:t>5º   Mateus 19:29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"E todo aquele que tiver deixado casas, irmãos, irmãs, pai, mãe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filhos ou campos, por causa do meu nome, receberá muitas vezes mais e herdará a vida eterna." 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 todo aquele que tiver deixado casas, ou irmãos, ou irmãs, ou pai, ou mãe </w:t>
      </w:r>
      <w:r w:rsidRPr="00D7470D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[OU MULHER]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ou filhos, ou campos, por causa do meu nome, receberá muitas vezes mais e herdará a vida eterna." 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 todo aquele que tiver deixado casas, ou irmãos, ou irmãs, ou pai, ou mãe, </w:t>
      </w:r>
      <w:r w:rsidR="00D7470D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OU MULHER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ou filhos, ou terras, por amor de meu nome, receberá cem vezes tanto, e herdará a vida eterna."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7470D">
        <w:rPr>
          <w:rStyle w:val="Ttulo3Char"/>
        </w:rPr>
        <w:t>6º   Mateus 20:16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"Assim, os últimos serão os primeiros, e os primeiros serão últimos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." 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"Assim, os últimos serão primeiros, e os primeiros serão últimos </w:t>
      </w:r>
      <w:r w:rsidR="00D7470D" w:rsidRPr="00D7470D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[porque muitos são chamados, mas poucos escolhidos]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"Assim os derradeiros serão primeiros, e os primeiros derradeiros; </w:t>
      </w:r>
      <w:r w:rsidR="00D7470D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PORQUE MUITOS SÃO CHAMADOS, MAS POUCOS ESCOLHIDOS</w:t>
      </w:r>
      <w:r w:rsidR="00D7470D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7470D">
        <w:rPr>
          <w:rStyle w:val="Ttulo3Char"/>
        </w:rPr>
        <w:t>7º   Mateus 26:28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"porque isto é o meu sangue, o sangue da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aliança, derramado em favor de muitos para remissão de pecados." 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"porque isto é o meu sangue, o sangue da </w:t>
      </w:r>
      <w:r w:rsidRPr="00D7470D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[nova]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aliança, derramado em favor de muitos, para remissão de pecados."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"Porque isto é o meu sangue, o sangue do </w:t>
      </w:r>
      <w:r w:rsidR="00D7470D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NOVO</w:t>
      </w:r>
      <w:r w:rsidR="00D7470D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testamento, que é derramado por muitos, para remissão dos pecados.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7470D">
        <w:rPr>
          <w:rStyle w:val="Ttulo3Char"/>
        </w:rPr>
        <w:t>8º  Mateus 27:24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"Vendo Pilatos que nada conseguia, antes pelo contrário, que o tumulto aumentava, mandando trazer água, lavou as mãos perante o povo, dizendo: - Estou inocente do sangue desde homem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fique o caso com vocês!" 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"Vendo Pilatos que nada conseguia, antes, pelo contrário, aumentava o tumulto, mandando vir água, lavou as mãos perante o povo, dizendo: Estou inocente do sangue deste </w:t>
      </w:r>
      <w:r w:rsidRPr="00D7470D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[justo]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; fique o caso convosco!"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"Então Pilatos, vendo que nada aproveitava, antes o tumulto crescia, tomando água, lavou as mãos diante da multidão, dizendo: Estou inocente do sangue deste </w:t>
      </w:r>
      <w:r w:rsidR="00D7470D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JUSTO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 Considerai isso. " (ACF).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7470D">
        <w:rPr>
          <w:rStyle w:val="Ttulo3Char"/>
        </w:rPr>
        <w:t>9</w:t>
      </w:r>
      <w:proofErr w:type="gramStart"/>
      <w:r w:rsidRPr="00D7470D">
        <w:rPr>
          <w:rStyle w:val="Ttulo3Char"/>
        </w:rPr>
        <w:t>º  Marcos</w:t>
      </w:r>
      <w:proofErr w:type="gramEnd"/>
      <w:r w:rsidRPr="00D7470D">
        <w:rPr>
          <w:rStyle w:val="Ttulo3Char"/>
        </w:rPr>
        <w:t xml:space="preserve"> 9:24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"E imediatamente o pai do menino exclamou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: - Eu creio</w:t>
      </w:r>
      <w:r w:rsidR="00FF765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! Ajude-me na minha falta de fé!"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 imediatamente o pai do menino exclamou </w:t>
      </w:r>
      <w:r w:rsidRPr="00D7470D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[com lágrimas]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: Eu creio</w:t>
      </w:r>
      <w:r w:rsidR="00FF765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! Ajuda-me na minha falta de fé!"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 logo o pai do menino, clamando, </w:t>
      </w:r>
      <w:r w:rsidR="00D7470D" w:rsidRPr="00D7470D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COM LÁGRIMAS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disse: Eu creio, </w:t>
      </w:r>
      <w:r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Senhor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! ajuda a minha incredulidade."  (ACF)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7470D">
        <w:rPr>
          <w:rStyle w:val="Ttulo3Char"/>
        </w:rPr>
        <w:t>10</w:t>
      </w:r>
      <w:proofErr w:type="gramStart"/>
      <w:r w:rsidRPr="00D7470D">
        <w:rPr>
          <w:rStyle w:val="Ttulo3Char"/>
        </w:rPr>
        <w:t>º  Marcos</w:t>
      </w:r>
      <w:proofErr w:type="gramEnd"/>
      <w:r w:rsidRPr="00D7470D">
        <w:rPr>
          <w:rStyle w:val="Ttulo3Char"/>
        </w:rPr>
        <w:t xml:space="preserve"> 9:29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"Jesus respondeu: - Esse tipo de espírito não pode sair senão por meio de oração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 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"Respondeu-lhes: Esta casta não pode sair senão por meio de oração </w:t>
      </w:r>
      <w:r w:rsidRPr="00D7470D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[e jejum]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 disse-lhes: Esta casta não pode sair com coisa alguma, a não ser com oração </w:t>
      </w:r>
      <w:r w:rsidR="00D7470D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E JEJUM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." (ACF)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7470D">
        <w:rPr>
          <w:rStyle w:val="Ttulo3Char"/>
        </w:rPr>
        <w:t>11</w:t>
      </w:r>
      <w:proofErr w:type="gramStart"/>
      <w:r w:rsidRPr="00D7470D">
        <w:rPr>
          <w:rStyle w:val="Ttulo3Char"/>
        </w:rPr>
        <w:t>º  Marcos</w:t>
      </w:r>
      <w:proofErr w:type="gramEnd"/>
      <w:r w:rsidRPr="00D7470D">
        <w:rPr>
          <w:rStyle w:val="Ttulo3Char"/>
        </w:rPr>
        <w:t xml:space="preserve"> 10:24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"Os discípulos estranharam estas palavras, mas Jesus insistiu em dizer-lhes: - Filhos, como é difícil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entrar no Reino de Deus!" (NAA)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"Os discípulos estranharam estas palavras; mas Jesus insistiu em dizer-lhes: Filhos, quão difícil é </w:t>
      </w:r>
      <w:r w:rsidRPr="00D7470D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[para os que confiam nas riquezas]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entrar no reino de Deus!"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 os discípulos se admiraram destas suas palavras; mas Jesus, tornando a falar, disse-lhes: Filhos, quão difícil é, </w:t>
      </w:r>
      <w:r w:rsidR="00D7470D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PARA OS QUE CONFIAM NAS RIQUEZAS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entrar no reino de Deus!"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12</w:t>
      </w:r>
      <w:proofErr w:type="gramStart"/>
      <w:r w:rsidRPr="00354CDF">
        <w:rPr>
          <w:rStyle w:val="Ttulo3Char"/>
        </w:rPr>
        <w:t>º  Marcos</w:t>
      </w:r>
      <w:proofErr w:type="gramEnd"/>
      <w:r w:rsidRPr="00354CDF">
        <w:rPr>
          <w:rStyle w:val="Ttulo3Char"/>
        </w:rPr>
        <w:t xml:space="preserve"> 13:33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"— Estejam de sobreaviso e vigiem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, porque vocês não sabem quando será o tempo."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"Estai de sobreaviso, vigiai </w:t>
      </w:r>
      <w:r w:rsidRPr="00D7470D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[e orai]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; porque não sabeis quando será o tempo." (ARA)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"Olhai, vigiai </w:t>
      </w:r>
      <w:r w:rsidR="00D7470D" w:rsidRPr="005419CA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E ORAI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; porque não sabeis quando chegará o tempo."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13</w:t>
      </w:r>
      <w:proofErr w:type="gramStart"/>
      <w:r w:rsidRPr="00354CDF">
        <w:rPr>
          <w:rStyle w:val="Ttulo3Char"/>
        </w:rPr>
        <w:t>º  Marcos</w:t>
      </w:r>
      <w:proofErr w:type="gramEnd"/>
      <w:r w:rsidRPr="00354CDF">
        <w:rPr>
          <w:rStyle w:val="Ttulo3Char"/>
        </w:rPr>
        <w:t xml:space="preserve"> 14:24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"Então lhes disse: - Isto é o meu sangue, o sangue da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aliança,  derramado em favor de muitos. 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"Então, lhes disse: Isto é o meu sangue, o sangue da </w:t>
      </w:r>
      <w:r w:rsidRPr="00D7470D">
        <w:rPr>
          <w:rFonts w:ascii="Arial" w:eastAsia="Times New Roman" w:hAnsi="Arial" w:cs="Arial"/>
          <w:color w:val="FF0000"/>
          <w:sz w:val="22"/>
          <w:szCs w:val="22"/>
          <w:u w:val="single"/>
          <w:shd w:val="clear" w:color="auto" w:fill="FFFFFF"/>
        </w:rPr>
        <w:t>[nova]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aliança, derramado em favor de muitos." (ARA)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 disse-lhes: Isto é o meu sangue, o sangue do </w:t>
      </w:r>
      <w:r w:rsidR="00D7470D" w:rsidRPr="00D7470D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NOVO</w:t>
      </w:r>
      <w:r w:rsidR="00D7470D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testamento, que por muitos é derramado." (ACF)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14º (NAA) - Marcos 16:9-20 -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(</w:t>
      </w:r>
      <w:r w:rsidR="000F2717" w:rsidRP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TEXTO COLOCADO</w:t>
      </w:r>
      <w:r w:rsidR="000F2717" w:rsidRPr="000F271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finalmente </w:t>
      </w:r>
      <w:r w:rsidR="000F2717" w:rsidRP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EM COLCHETES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imitando as Bíblias TC). (Na ARA 1993 os versos não estão em colchetes - sinal do claro retrocesso!)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15º   Lucas 5:38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"Pelo contrário, vinho novo deve ser posto em odres novos</w:t>
      </w:r>
      <w:r w:rsidR="00D7470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"Pelo contrário, vinho novo deve ser posto em odres novos </w:t>
      </w:r>
      <w:r w:rsidRPr="00D7470D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[e ambos se conservam]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"Mas o vinho novo deve deitar-se em odres novos, e </w:t>
      </w:r>
      <w:r w:rsidR="00D7470D" w:rsidRPr="00D7470D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AMBOS JUNTAMENTE SE CONSERVARÃO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." (ACF)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16º   Lucas 6:45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"A pessoa boa tira o bem do bom tesouro do coração, e a pessoa má tira o mal do mau tesouro</w:t>
      </w:r>
      <w:r w:rsidR="003173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; porque a boca fala do que está cheio o coração." (NAA)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"O homem bom do bom tesouro do coração tira o bem, e o mau do mau tesouro</w:t>
      </w:r>
      <w:r w:rsidR="003173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tira o mal; porque a boca fala do que está cheio o coração." (ARA)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"O homem bom, do bom tesouro do seu coração tira o bem, e o homem mau, do mau tesouro </w:t>
      </w:r>
      <w:r w:rsidR="000F2717" w:rsidRPr="000F2717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DO SEU CORAÇÃO</w:t>
      </w:r>
      <w:r w:rsidR="000F2717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tira o mal, porque da abundância do seu coração fala a boca." (ACF)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="003173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17º   Lucas 6:48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"Esse é semelhante a um homem que, ao construir uma casa, cavou, abriu profunda vala e lançou o alicerce sobre a rocha. Quando veio a enchente, as águas bateram contra aquela casa e não a puderam abalar, por ter sido </w:t>
      </w:r>
      <w:r w:rsidR="00317379" w:rsidRPr="0031737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BEM-CONSTRUÍDA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"É semelhante a um homem que, edificando uma casa, cavou, abriu profunda vala e lançou o alicerce sobre a rocha; e, vindo a enchente, arrojou-se o rio contra aquela casa e não a pôde abalar, por ter sido </w:t>
      </w:r>
      <w:r w:rsidRPr="00317379">
        <w:rPr>
          <w:rFonts w:ascii="Arial" w:eastAsia="Times New Roman" w:hAnsi="Arial" w:cs="Arial"/>
          <w:color w:val="FF0000"/>
          <w:sz w:val="22"/>
          <w:szCs w:val="22"/>
          <w:u w:val="single"/>
          <w:shd w:val="clear" w:color="auto" w:fill="FFFFFF"/>
        </w:rPr>
        <w:t>bem-construída</w:t>
      </w:r>
      <w:r w:rsidR="000F2717">
        <w:rPr>
          <w:rFonts w:ascii="Arial" w:eastAsia="Times New Roman" w:hAnsi="Arial" w:cs="Arial"/>
          <w:color w:val="FF0000"/>
          <w:sz w:val="22"/>
          <w:szCs w:val="22"/>
          <w:u w:val="single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"É semelhante ao homem que edificou uma casa, e cavou, e abriu bem fundo, e pôs os alicerces sobre a rocha; e, vindo a enchente, bateu com ímpeto a corrente naquela casa, e não a pôde abalar, porque </w:t>
      </w:r>
      <w:r w:rsidR="00317379" w:rsidRPr="00317379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ESTAVA FUNDADA SOBRE A ROCHA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18º   Lucas 8:45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"Mas Jesus perguntou: - Quem me tocou? Como todos negassem, Pedro disse - Mestre, é a multidão que o rodeia e aperta</w:t>
      </w:r>
      <w:r w:rsidR="003173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!"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"Mas Jesus disse: Quem me tocou? Como todos negassem, Pedro [com seus companheiros] disse: Mestre, as multidões te apertam e te oprimem </w:t>
      </w:r>
      <w:r w:rsidRPr="0031737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[e dizes: Quem me tocou?]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 disse Jesus: Quem é que me tocou? E, negando todos, disse Pedro e os que estavam com ele: Mestre, a multidão te aperta e te oprime, </w:t>
      </w:r>
      <w:r w:rsidR="00317379" w:rsidRPr="00317379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e dizes: quem é que me tocou?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19º   Lucas 9:55,56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"Mas Jesus voltando-se, os repreendeu.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="003173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E seguiram para outra aldeia"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"Jesus, porém, voltando-se os repreendeu </w:t>
      </w:r>
      <w:r w:rsidRPr="0031737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[e disse: Vós não sabeis de que espírito sois]. [Pois o Filho do Homem não veio para destruir as almas dos homens, mas para salvá-las.]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E seguiram para outra aldeia. </w:t>
      </w:r>
      <w:proofErr w:type="gramStart"/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  (</w:t>
      </w:r>
      <w:proofErr w:type="gramEnd"/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"Voltando-se, porém, repreendeu-os, </w:t>
      </w:r>
      <w:r w:rsidR="00317379" w:rsidRPr="00317379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E DISSE: VÓS NÃO SABEIS DE QUE ESPÍRITO SOIS. PORQUE O FILHO DO HOMEM NÃO VEIO PARA DESTRUIR AS ALMAS DOS HOMENS, MAS PARA SALVÁ-LAS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 E foram para outra aldeia."  (ACF)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20</w:t>
      </w:r>
      <w:proofErr w:type="gramStart"/>
      <w:r w:rsidRPr="00354CDF">
        <w:rPr>
          <w:rStyle w:val="Ttulo3Char"/>
        </w:rPr>
        <w:t>º  Lucas</w:t>
      </w:r>
      <w:proofErr w:type="gramEnd"/>
      <w:r w:rsidRPr="00354CDF">
        <w:rPr>
          <w:rStyle w:val="Ttulo3Char"/>
        </w:rPr>
        <w:t xml:space="preserve"> 11:11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"Quem de vocês, sendo pai,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="00317379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daria uma cobra ao filho que lhe pede um peixe?" 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"- Qual dentre vós é o pai que, </w:t>
      </w:r>
      <w:r w:rsidRPr="0031737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SE O FILHO </w:t>
      </w:r>
      <w:r w:rsidR="00317379" w:rsidRPr="00317379">
        <w:t>lhe pedir</w:t>
      </w:r>
      <w:r w:rsidR="00317379" w:rsidRPr="0031737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 </w:t>
      </w:r>
      <w:r w:rsidRPr="0031737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[PÃO, LHE DARÁ UMA PEDRA? OU SE PEDIR]</w:t>
      </w:r>
      <w:r w:rsidRPr="00317379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um peixe, lhe dará em lugar de peixe uma cobra?"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"E qual o pai de entre vós que, se o filho lhe pedir pão, lhe dará uma pedra? Ou, também, se lhe pedir peixe, lhe dará por peixe uma serpente?"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21</w:t>
      </w:r>
      <w:proofErr w:type="gramStart"/>
      <w:r w:rsidRPr="00354CDF">
        <w:rPr>
          <w:rStyle w:val="Ttulo3Char"/>
        </w:rPr>
        <w:t>º  Lucas</w:t>
      </w:r>
      <w:proofErr w:type="gramEnd"/>
      <w:r w:rsidRPr="00354CDF">
        <w:rPr>
          <w:rStyle w:val="Ttulo3Char"/>
        </w:rPr>
        <w:t xml:space="preserve"> 12:39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"Porém, considerem isto: se o pai de família soubesse a que hora viria o ladrão</w:t>
      </w:r>
      <w:r w:rsidR="003173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não deixaria que a sua casa fosse arrombada."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"Sabei, porém, isto: se o pai de família soubesse a que hora havia de vir o ladrão, </w:t>
      </w:r>
      <w:r w:rsidRPr="0031737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[vigiaria e]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não deixaria arrombar a sua casa."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"Sabei, porém, isto: que, se o pai de família soubesse a que hora havia de vir o ladrão, </w:t>
      </w:r>
      <w:r w:rsidR="00317379" w:rsidRPr="00317379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VIGIARIA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e não deixaria minar a sua casa."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22</w:t>
      </w:r>
      <w:proofErr w:type="gramStart"/>
      <w:r w:rsidRPr="00354CDF">
        <w:rPr>
          <w:rStyle w:val="Ttulo3Char"/>
        </w:rPr>
        <w:t>º  Lucas</w:t>
      </w:r>
      <w:proofErr w:type="gramEnd"/>
      <w:r w:rsidRPr="00354CDF">
        <w:rPr>
          <w:rStyle w:val="Ttulo3Char"/>
        </w:rPr>
        <w:t xml:space="preserve"> 23:38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"Acima de Jesus estava a seguinte inscrição: "</w:t>
      </w:r>
      <w:r w:rsidR="003173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="003173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ESTE É O REI DOS JUDEUS."  (NAA)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"Também sobre ele estava esta epígrafe </w:t>
      </w:r>
      <w:r w:rsidRPr="0031737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[em letras gregas, romanas e hebraicas]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: Este é o Rei dos Judeus."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 também por cima dele, estava um título, </w:t>
      </w:r>
      <w:r w:rsidR="00317379" w:rsidRPr="00317379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ESCRITO EM LETRAS GREGAS, ROMANAS, E HEBRAICAS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: ESTE É O REI DOS JUDEUS." 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23</w:t>
      </w:r>
      <w:proofErr w:type="gramStart"/>
      <w:r w:rsidRPr="00354CDF">
        <w:rPr>
          <w:rStyle w:val="Ttulo3Char"/>
        </w:rPr>
        <w:t>º  Lucas</w:t>
      </w:r>
      <w:proofErr w:type="gramEnd"/>
      <w:r w:rsidRPr="00354CDF">
        <w:rPr>
          <w:rStyle w:val="Ttulo3Char"/>
        </w:rPr>
        <w:t xml:space="preserve"> 24:42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"Então lhe apresentaram um pedaço de peixe assado</w:t>
      </w:r>
      <w:r w:rsidR="003173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  (</w:t>
      </w:r>
      <w:proofErr w:type="gramEnd"/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NAA)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"Então, lhe apresentaram um pedaço de peixe assado </w:t>
      </w:r>
      <w:r w:rsidRPr="0031737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[e um favo de mel]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"Então eles apresentaram-lhe parte de um peixe assado, </w:t>
      </w:r>
      <w:r w:rsidR="00317379" w:rsidRPr="00317379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E UM FAVO DE MEL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;"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24º  João 3:13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"Ora, ninguém subiu ao céu, senão aquele que lá desceu, a saber, o Filho do Homem</w:t>
      </w:r>
      <w:r w:rsidR="00317379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." (NAA) 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"Ora, ninguém subiu ao céu, senão aquele que de lá desceu, a saber, o Filho do Homem </w:t>
      </w:r>
      <w:r w:rsidR="00317379" w:rsidRPr="0031737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[QUE ESTÁ NO CÉU]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"Ora, ninguém subiu ao céu, senão o que desceu do céu, o Filho do homem, </w:t>
      </w:r>
      <w:r w:rsidR="00317379" w:rsidRPr="00317379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QUE ESTÁ NO CÉU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25</w:t>
      </w:r>
      <w:proofErr w:type="gramStart"/>
      <w:r w:rsidRPr="00354CDF">
        <w:rPr>
          <w:rStyle w:val="Ttulo3Char"/>
        </w:rPr>
        <w:t>º  João</w:t>
      </w:r>
      <w:proofErr w:type="gramEnd"/>
      <w:r w:rsidRPr="00354CDF">
        <w:rPr>
          <w:rStyle w:val="Ttulo3Char"/>
        </w:rPr>
        <w:t xml:space="preserve"> 8:9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"Mas eles, ouvindo essa resposta,</w:t>
      </w:r>
      <w:r w:rsidR="000F271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foram saindo um por um, a começar pelos mais velhos até os últimos, ficando só Jesus e a mulher em pé diante dele." 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"Mas, ouvindo eles esta resposta e </w:t>
      </w:r>
      <w:r w:rsidR="00247490" w:rsidRPr="00247490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ACUSADOS PELA PRÓPRIA CONSCIÊNCIA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foram-se retirando um por um, a começar pelos mais velhos até aos últimos, ficando só Jesus e a mulher no meio onde estava."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"Quando ouviram isto, </w:t>
      </w:r>
      <w:r w:rsidR="00247490" w:rsidRPr="00247490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REDARGUIDOS DA CONSCIÊNCIA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saíram um a um, a começar pelos mais velhos até aos últimos; ficou só Jesus e a mulher que estava no meio."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26º   Romanos 14:21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"É bom não comer carne, nem beber vinho, nem fazer qualquer outra coisa que leva um irmão a tropeçar</w:t>
      </w:r>
      <w:r w:rsidR="000F271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"É bom não comer carne, nem beber vinho, nem fazer qualquer outra coisa com que teu irmão venha a tropeçar [</w:t>
      </w:r>
      <w:r w:rsidRPr="000F2717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OU SE OFENDER OU SE ENFRAQUECER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]."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"Bom é não comer carne, nem beber vinho, nem fazer outras coisas em que teu irmão tropece, </w:t>
      </w:r>
      <w:r w:rsidR="00247490" w:rsidRPr="00247490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OU SE ESCANDALIZE, OU SE ENFRAQUEÇA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27º   Gálatas 1:3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"Que a graça e a paz estejam com vocês, da parte de Deus, nosso Pai, e do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="0024749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Senhor Jesus Cristo,"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"graça a vós outros e paz, da parte de Deus, nosso Pai, e do </w:t>
      </w:r>
      <w:r w:rsidRPr="00247490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[NOSSO]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Senhor Jesus Cristo,"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"Graça e paz da parte de Deus Pai e do </w:t>
      </w:r>
      <w:r w:rsidR="00247490" w:rsidRPr="00247490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NOSSO</w:t>
      </w:r>
      <w:r w:rsidR="00247490"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Senhor Jesus Cristo,"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28º   Hebreus 2:7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"Fizeste-o, por um pouco, menor do que os anjos e de glória e de honra o coroaste</w:t>
      </w:r>
      <w:r w:rsidR="0024749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"Fizeste-o, por um pouco, menor que os anjos, de glória e de honra o coroaste [</w:t>
      </w:r>
      <w:r w:rsidRPr="00247490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</w:rPr>
        <w:t>E O CONSTITUÍSTE SOBRE AS OBRAS DAS TUAS MÃOS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]."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"Tu o fizeste um pouco menor do que os anjos, De glória e de honra o coroaste, </w:t>
      </w:r>
      <w:r w:rsidR="00247490" w:rsidRPr="00247490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E O CONSTITUÍSTE SOBRE AS OBRAS DE TUAS MÃOS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;"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29º   2 Pedro 1:21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"porque nunca jamais qualquer profecia foi dada por vontade humana; entretanto, homens</w:t>
      </w:r>
      <w:r w:rsidR="000F271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falaram da parte de Deus, movidos pelo Espírito Santo."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"porque nunca jamais qualquer profecia foi dada por vontade humana; entretanto, homens [</w:t>
      </w:r>
      <w:r w:rsidR="000F2717" w:rsidRPr="000F2717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SANTOS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] falaram da parte de Deus, movidos pelo Espírito Santo." 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"Porque a profecia nunca foi produzida por vontade de homem algum, mas os homens </w:t>
      </w:r>
      <w:r w:rsidR="000F2717" w:rsidRPr="000F2717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 xml:space="preserve">SANTOS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de Deus falaram inspirados pelo Espírito Santo."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354CDF">
        <w:rPr>
          <w:rStyle w:val="Ttulo3Char"/>
        </w:rPr>
        <w:t>30º   1 João 5:7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"Pois há três que dão testemunho</w:t>
      </w:r>
      <w:r w:rsidR="000F2717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F2717">
        <w:rPr>
          <w:rFonts w:ascii="Arial" w:eastAsia="Times New Roman" w:hAnsi="Arial" w:cs="Arial"/>
          <w:b/>
          <w:bCs/>
          <w:color w:val="FF0000"/>
          <w:sz w:val="22"/>
          <w:szCs w:val="22"/>
          <w:u w:val="single"/>
          <w:shd w:val="clear" w:color="auto" w:fill="FFFFFF"/>
        </w:rPr>
        <w:t>[completa AMPUTAÇÃO de palavras de Deus]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:" (NAA)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"Pois há três que dão testemunho </w:t>
      </w:r>
      <w:r w:rsidRPr="000F2717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 xml:space="preserve">[NO CÉU: O PAI, A PALAVRA E O ESPÍRITO SANTO; E ESTES TRÊS SÃO UM." 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(ARA)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"Porque três são os que testificam no céu: </w:t>
      </w:r>
      <w:r w:rsidR="000F2717" w:rsidRPr="000F2717">
        <w:rPr>
          <w:rFonts w:ascii="Arial" w:eastAsia="Times New Roman" w:hAnsi="Arial" w:cs="Arial"/>
          <w:b/>
          <w:bCs/>
          <w:color w:val="0000FF"/>
          <w:sz w:val="22"/>
          <w:szCs w:val="22"/>
          <w:u w:val="single"/>
          <w:shd w:val="clear" w:color="auto" w:fill="FFFFFF"/>
        </w:rPr>
        <w:t>O PAI, A PALAVRA, E O ESPÍRITO SANTO; E ESTES TRÊS SÃO UM</w:t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." (ACF)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Renato F. Lima (junho de 2019).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br/>
      </w:r>
      <w:r w:rsidRPr="00D96A7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br/>
      </w:r>
    </w:p>
    <w:sectPr w:rsidR="002D5079" w:rsidRPr="00D96A72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2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72"/>
    <w:rsid w:val="000F2717"/>
    <w:rsid w:val="001506F5"/>
    <w:rsid w:val="00247490"/>
    <w:rsid w:val="002D5079"/>
    <w:rsid w:val="00317379"/>
    <w:rsid w:val="00354CDF"/>
    <w:rsid w:val="003910C7"/>
    <w:rsid w:val="005419CA"/>
    <w:rsid w:val="00603803"/>
    <w:rsid w:val="008D5FB4"/>
    <w:rsid w:val="00992EB1"/>
    <w:rsid w:val="00A21D52"/>
    <w:rsid w:val="00C57D4A"/>
    <w:rsid w:val="00D7470D"/>
    <w:rsid w:val="00D8102F"/>
    <w:rsid w:val="00D96A72"/>
    <w:rsid w:val="00DE00B9"/>
    <w:rsid w:val="00ED752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824C"/>
  <w15:chartTrackingRefBased/>
  <w15:docId w15:val="{EBC03C53-2AC7-4227-BB73-075FA847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FF765C"/>
    <w:pPr>
      <w:outlineLvl w:val="1"/>
    </w:pPr>
    <w:rPr>
      <w:rFonts w:ascii="Broadway" w:eastAsia="Times New Roman" w:hAnsi="Broadway"/>
      <w:b/>
      <w:bCs/>
      <w:color w:val="C00000"/>
      <w:sz w:val="32"/>
      <w:szCs w:val="32"/>
      <w:u w:val="single"/>
      <w:shd w:val="clear" w:color="auto" w:fill="FFFFFF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765C"/>
    <w:rPr>
      <w:rFonts w:ascii="Broadway" w:eastAsia="Times New Roman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14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0426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28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27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32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7139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5519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8238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8599">
                          <w:marLeft w:val="720"/>
                          <w:marRight w:val="0"/>
                          <w:marTop w:val="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2246-67A0-495A-9978-A25E0B7C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3257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2019-06-11T17:19:00Z</dcterms:created>
  <dcterms:modified xsi:type="dcterms:W3CDTF">2019-06-11T19:03:00Z</dcterms:modified>
</cp:coreProperties>
</file>