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A5847" w14:textId="3227B69B" w:rsidR="00AC5665" w:rsidRDefault="009F6A70" w:rsidP="00272934">
      <w:pPr>
        <w:pStyle w:val="Ttulo1"/>
      </w:pPr>
      <w:r>
        <w:t>É TETELESTAI Invenção</w:t>
      </w:r>
      <w:r w:rsidR="00F90D03">
        <w:t xml:space="preserve"> Sem Inspiração</w:t>
      </w:r>
      <w:r>
        <w:t xml:space="preserve">, Pois Jesus Falou Aramaico? </w:t>
      </w:r>
      <w:r w:rsidR="00272934">
        <w:br/>
      </w:r>
      <w:r>
        <w:t>O NT Realmente Inspirado Foi Escrito Em Aramaico Ou Hebraico?</w:t>
      </w:r>
      <w:r w:rsidR="00272934">
        <w:br/>
      </w:r>
    </w:p>
    <w:p w14:paraId="04345306" w14:textId="50B2A5D5" w:rsidR="009F6A70" w:rsidRPr="00272934" w:rsidRDefault="009F6A70" w:rsidP="00272934">
      <w:pPr>
        <w:jc w:val="center"/>
        <w:rPr>
          <w:b/>
          <w:bCs/>
          <w:iCs/>
          <w:caps/>
        </w:rPr>
      </w:pPr>
      <w:r w:rsidRPr="00272934">
        <w:rPr>
          <w:b/>
          <w:bCs/>
          <w:iCs/>
        </w:rPr>
        <w:t>Hélio de Menezes Silva</w:t>
      </w:r>
    </w:p>
    <w:p w14:paraId="090D2C48" w14:textId="31A2619F" w:rsidR="009F6A70" w:rsidRDefault="009F6A70" w:rsidP="009F6A70"/>
    <w:p w14:paraId="3D87D9D1" w14:textId="77777777" w:rsidR="00272934" w:rsidRDefault="00272934" w:rsidP="009F6A70"/>
    <w:p w14:paraId="19A45B4B" w14:textId="69AE577F" w:rsidR="009F6A70" w:rsidRPr="009F6A70" w:rsidRDefault="009F6A70" w:rsidP="009F6A70">
      <w:pPr>
        <w:rPr>
          <w:b/>
          <w:bCs/>
          <w:u w:val="single"/>
        </w:rPr>
      </w:pPr>
      <w:r w:rsidRPr="009F6A70">
        <w:rPr>
          <w:b/>
          <w:bCs/>
          <w:u w:val="single"/>
        </w:rPr>
        <w:t>PERGUNTA:</w:t>
      </w:r>
    </w:p>
    <w:p w14:paraId="75809149" w14:textId="40344B6E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  <w:r w:rsidRPr="009F6A70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amado irmão Hélio Um CERTO PASTOR questionou ESSA Palavra TETELESTAI em GREGO; DISSE que Jesus NÃO falava GREGO.</w:t>
      </w:r>
      <w:r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 xml:space="preserve"> </w:t>
      </w:r>
    </w:p>
    <w:p w14:paraId="6052A344" w14:textId="77777777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</w:p>
    <w:p w14:paraId="5D4E4A62" w14:textId="1FBC0497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  <w:r w:rsidRPr="009F6A70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Sendo que o apóstolo João IN</w:t>
      </w:r>
      <w:r w:rsidR="00272934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S</w:t>
      </w:r>
      <w:r w:rsidRPr="009F6A70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PIRADO PELO ESPÍRITO SANTO ESCREVEU ASSIM em (Jo 19.30).</w:t>
      </w:r>
    </w:p>
    <w:p w14:paraId="1F8873E9" w14:textId="65B2F129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  <w:r w:rsidRPr="009F6A70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Além de</w:t>
      </w:r>
      <w:r w:rsidR="00272934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le TER SIDO</w:t>
      </w:r>
      <w:r w:rsidRPr="009F6A70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 xml:space="preserve"> testemunha ocular na Cruz de Cristo.</w:t>
      </w:r>
      <w:r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 xml:space="preserve"> </w:t>
      </w:r>
    </w:p>
    <w:p w14:paraId="50D3711C" w14:textId="77777777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</w:p>
    <w:p w14:paraId="5AA7133D" w14:textId="77777777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  <w:r w:rsidRPr="009F6A70"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  <w:t>QUAL sua opinião???</w:t>
      </w:r>
    </w:p>
    <w:p w14:paraId="569A03B8" w14:textId="77777777" w:rsidR="009F6A70" w:rsidRPr="009F6A70" w:rsidRDefault="009F6A70" w:rsidP="009F6A70">
      <w:pPr>
        <w:shd w:val="clear" w:color="auto" w:fill="FFFFFF"/>
        <w:spacing w:line="240" w:lineRule="auto"/>
        <w:rPr>
          <w:rFonts w:ascii="Helvetica" w:eastAsia="Times New Roman" w:hAnsi="Helvetica"/>
          <w:color w:val="1D2228"/>
          <w:sz w:val="20"/>
          <w:szCs w:val="20"/>
          <w:lang w:eastAsia="pt-BR" w:bidi="he-IL"/>
        </w:rPr>
      </w:pPr>
    </w:p>
    <w:p w14:paraId="494F27CF" w14:textId="142D7056" w:rsidR="009F6A70" w:rsidRPr="009F6A70" w:rsidRDefault="009F6A70" w:rsidP="00272934">
      <w:pPr>
        <w:shd w:val="clear" w:color="auto" w:fill="FFFFFF"/>
        <w:spacing w:line="240" w:lineRule="auto"/>
        <w:ind w:left="708"/>
        <w:rPr>
          <w:rFonts w:ascii="Impact" w:eastAsia="Times New Roman" w:hAnsi="Impact"/>
          <w:color w:val="1D2228"/>
          <w:sz w:val="20"/>
          <w:szCs w:val="20"/>
          <w:lang w:eastAsia="pt-BR" w:bidi="he-IL"/>
        </w:rPr>
      </w:pP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 xml:space="preserve">João 19:30 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>"Tão logo, pois, Jesus recebeu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 xml:space="preserve"> 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>o vinagre, disse: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 xml:space="preserve"> </w:t>
      </w:r>
      <w:r w:rsidRPr="009F6A70">
        <w:rPr>
          <w:rFonts w:ascii="Impact" w:eastAsia="Times New Roman" w:hAnsi="Impact"/>
          <w:color w:val="C00000"/>
          <w:sz w:val="27"/>
          <w:szCs w:val="27"/>
          <w:lang w:eastAsia="pt-BR" w:bidi="he-IL"/>
        </w:rPr>
        <w:t>"Tem sido consumado."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 xml:space="preserve"> 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>E Ele, havendo inclinado a cabeça, entregou o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 xml:space="preserve"> </w:t>
      </w:r>
      <w:r w:rsidRPr="009F6A70">
        <w:rPr>
          <w:rFonts w:ascii="Impact" w:eastAsia="Times New Roman" w:hAnsi="Impact"/>
          <w:i/>
          <w:iCs/>
          <w:color w:val="1D2228"/>
          <w:sz w:val="20"/>
          <w:szCs w:val="20"/>
          <w:vertAlign w:val="superscript"/>
          <w:lang w:eastAsia="pt-BR" w:bidi="he-IL"/>
        </w:rPr>
        <w:t>Seu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 xml:space="preserve"> </w:t>
      </w:r>
      <w:r w:rsidRPr="009F6A70">
        <w:rPr>
          <w:rFonts w:ascii="Impact" w:eastAsia="Times New Roman" w:hAnsi="Impact"/>
          <w:color w:val="1D2228"/>
          <w:sz w:val="27"/>
          <w:szCs w:val="27"/>
          <w:lang w:eastAsia="pt-BR" w:bidi="he-IL"/>
        </w:rPr>
        <w:t>fôlego" (Jo 1o.30 LTT)</w:t>
      </w:r>
    </w:p>
    <w:p w14:paraId="7CB710DA" w14:textId="77777777" w:rsidR="009F6A70" w:rsidRPr="009F6A70" w:rsidRDefault="009F6A70" w:rsidP="00272934">
      <w:pPr>
        <w:shd w:val="clear" w:color="auto" w:fill="FFFFFF"/>
        <w:spacing w:line="240" w:lineRule="auto"/>
        <w:ind w:left="708"/>
        <w:rPr>
          <w:rFonts w:eastAsia="Times New Roman"/>
          <w:color w:val="0000FF"/>
          <w:sz w:val="27"/>
          <w:szCs w:val="27"/>
          <w:lang w:eastAsia="pt-BR" w:bidi="he-IL"/>
        </w:rPr>
      </w:pPr>
    </w:p>
    <w:p w14:paraId="160E878A" w14:textId="77777777" w:rsidR="009F6A70" w:rsidRPr="009F6A70" w:rsidRDefault="009F6A70" w:rsidP="00272934">
      <w:pPr>
        <w:shd w:val="clear" w:color="auto" w:fill="FFFFFF"/>
        <w:spacing w:line="240" w:lineRule="auto"/>
        <w:ind w:left="708"/>
        <w:rPr>
          <w:rFonts w:eastAsia="Times New Roman"/>
          <w:color w:val="0000FF"/>
          <w:sz w:val="20"/>
          <w:szCs w:val="20"/>
          <w:lang w:eastAsia="pt-BR" w:bidi="he-IL"/>
        </w:rPr>
      </w:pPr>
      <w:r w:rsidRPr="009F6A70">
        <w:rPr>
          <w:rFonts w:eastAsia="Times New Roman"/>
          <w:color w:val="C00000"/>
          <w:sz w:val="27"/>
          <w:szCs w:val="27"/>
          <w:lang w:eastAsia="pt-BR" w:bidi="he-IL"/>
        </w:rPr>
        <w:t>*</w:t>
      </w:r>
      <w:r w:rsidRPr="009F6A70">
        <w:rPr>
          <w:rFonts w:eastAsia="Times New Roman"/>
          <w:color w:val="C00000"/>
          <w:sz w:val="13"/>
          <w:szCs w:val="13"/>
          <w:lang w:eastAsia="pt-BR" w:bidi="he-IL"/>
        </w:rPr>
        <w:t>Jo 19:30: - "TEM SIDO CONSUMADO"</w:t>
      </w:r>
      <w:r w:rsidRPr="009F6A70">
        <w:rPr>
          <w:rFonts w:eastAsia="Times New Roman"/>
          <w:color w:val="000000"/>
          <w:sz w:val="13"/>
          <w:szCs w:val="13"/>
          <w:lang w:eastAsia="pt-BR" w:bidi="he-IL"/>
        </w:rPr>
        <w:t xml:space="preserve"> {5055 Tetelestai} significa "está completado em perfeição e, em resultado disto, está feito para sempre". Aqui, proclama "Todo o Meu dever está perfeita e definitivamente cumprido!", "Todo o débito de cada eleito para salvação está perfeita e definitivamente pago!" e "Vitória perfeita e definitiva!"</w:t>
      </w:r>
    </w:p>
    <w:p w14:paraId="605F9F37" w14:textId="13F586C4" w:rsidR="009F6A70" w:rsidRDefault="00272934" w:rsidP="009F6A70">
      <w:r>
        <w:t>IIII</w:t>
      </w:r>
    </w:p>
    <w:p w14:paraId="4D3FD848" w14:textId="25591C26" w:rsidR="00272934" w:rsidRDefault="00272934" w:rsidP="009F6A70"/>
    <w:p w14:paraId="6699970C" w14:textId="77777777" w:rsidR="00272934" w:rsidRDefault="00272934" w:rsidP="009F6A70"/>
    <w:p w14:paraId="34BF83F9" w14:textId="3236B1F0" w:rsidR="00272934" w:rsidRDefault="00272934" w:rsidP="009F6A70"/>
    <w:p w14:paraId="77550CCA" w14:textId="3A5F9980" w:rsidR="00272934" w:rsidRPr="00272934" w:rsidRDefault="00272934" w:rsidP="009F6A70">
      <w:pPr>
        <w:rPr>
          <w:b/>
          <w:bCs/>
          <w:u w:val="single"/>
        </w:rPr>
      </w:pPr>
      <w:r w:rsidRPr="00272934">
        <w:rPr>
          <w:b/>
          <w:bCs/>
          <w:u w:val="single"/>
        </w:rPr>
        <w:t>RESPOSTA:</w:t>
      </w:r>
    </w:p>
    <w:p w14:paraId="001CE1F5" w14:textId="77777777" w:rsidR="00272934" w:rsidRDefault="00272934" w:rsidP="00272934">
      <w:r>
        <w:t>Ah, meu caro irmão, é tão simples para nós dois que cremos:</w:t>
      </w:r>
    </w:p>
    <w:p w14:paraId="6F1525E7" w14:textId="77777777" w:rsidR="00272934" w:rsidRDefault="00272934" w:rsidP="00272934"/>
    <w:p w14:paraId="195C0E13" w14:textId="4802892A" w:rsidR="00272934" w:rsidRDefault="00272934" w:rsidP="00272934">
      <w:r>
        <w:t xml:space="preserve">1) </w:t>
      </w:r>
      <w:r>
        <w:t xml:space="preserve">Em </w:t>
      </w:r>
      <w:r>
        <w:t>2Tim 3:16</w:t>
      </w:r>
      <w:r>
        <w:t>, o próprio Deus fez escrever letra por letra:</w:t>
      </w:r>
    </w:p>
    <w:p w14:paraId="7B94BA34" w14:textId="77777777" w:rsidR="00272934" w:rsidRPr="00272934" w:rsidRDefault="00272934" w:rsidP="00272934">
      <w:pPr>
        <w:rPr>
          <w:rFonts w:ascii="Impact" w:hAnsi="Impact"/>
        </w:rPr>
      </w:pPr>
      <w:r w:rsidRPr="00272934">
        <w:rPr>
          <w:rFonts w:ascii="Impact" w:hAnsi="Impact"/>
        </w:rPr>
        <w:t>Toda- e- cada Escritura é dada- por- assopro- de- Deus e proveitosa para doutrinação, para reprovação, para correição, para paternal- instrução- até- por- castigos (aquela que é em justiça).</w:t>
      </w:r>
    </w:p>
    <w:p w14:paraId="13B84BCA" w14:textId="77777777" w:rsidR="00272934" w:rsidRDefault="00272934" w:rsidP="00272934"/>
    <w:p w14:paraId="20403144" w14:textId="7CB526EB" w:rsidR="00272934" w:rsidRDefault="00272934" w:rsidP="00272934">
      <w:r>
        <w:t xml:space="preserve">2) Portanto, não tem 1 átomo de importância se as palavras </w:t>
      </w:r>
      <w:r w:rsidRPr="00272934">
        <w:rPr>
          <w:u w:val="single"/>
        </w:rPr>
        <w:t>pronunciadas</w:t>
      </w:r>
      <w:r>
        <w:t xml:space="preserve"> p</w:t>
      </w:r>
      <w:r>
        <w:t xml:space="preserve">elos lábios de Jesus, na cruz, registradas, </w:t>
      </w:r>
      <w:r>
        <w:t xml:space="preserve">foram </w:t>
      </w:r>
      <w:r w:rsidRPr="00272934">
        <w:rPr>
          <w:u w:val="single"/>
        </w:rPr>
        <w:t>pronunciadas</w:t>
      </w:r>
      <w:r>
        <w:t xml:space="preserve"> </w:t>
      </w:r>
      <w:r>
        <w:t xml:space="preserve">em grego, hebraico, aramaico ou japonês. Toda importância está em que cada traço de cada letra de cada palavra que DEUS fez cada escritor da Bíblia </w:t>
      </w:r>
      <w:r w:rsidRPr="00272934">
        <w:rPr>
          <w:u w:val="single"/>
        </w:rPr>
        <w:t>escrever</w:t>
      </w:r>
      <w:r>
        <w:t xml:space="preserve"> </w:t>
      </w:r>
      <w:r>
        <w:t>(</w:t>
      </w:r>
      <w:r>
        <w:t xml:space="preserve">como se fosse uma </w:t>
      </w:r>
      <w:r>
        <w:t xml:space="preserve">mera </w:t>
      </w:r>
      <w:r>
        <w:t xml:space="preserve">impressora, </w:t>
      </w:r>
      <w:r>
        <w:t xml:space="preserve">um mero amanuense) </w:t>
      </w:r>
      <w:r>
        <w:t xml:space="preserve">é perfeita palavra </w:t>
      </w:r>
      <w:r w:rsidRPr="00272934">
        <w:rPr>
          <w:u w:val="single"/>
        </w:rPr>
        <w:t>DE DEUS</w:t>
      </w:r>
      <w:r>
        <w:t xml:space="preserve">, é tão de Deus como se tivesse sido, pelo dedo da mão dEle, escrito em letras de muitos metros de largura e profundidade, </w:t>
      </w:r>
      <w:r>
        <w:t xml:space="preserve">ainda hoje visíveis </w:t>
      </w:r>
      <w:r>
        <w:t>no granito da maior montanha de pedra do mundo.</w:t>
      </w:r>
    </w:p>
    <w:p w14:paraId="59AECFF9" w14:textId="77777777" w:rsidR="00272934" w:rsidRDefault="00272934" w:rsidP="00272934"/>
    <w:p w14:paraId="009087C4" w14:textId="53B5BDF9" w:rsidR="00272934" w:rsidRPr="009F6A70" w:rsidRDefault="00272934" w:rsidP="00272934">
      <w:r>
        <w:t xml:space="preserve">3) </w:t>
      </w:r>
      <w:r>
        <w:t>Irmão</w:t>
      </w:r>
      <w:r>
        <w:t xml:space="preserve">, </w:t>
      </w:r>
      <w:r>
        <w:t xml:space="preserve">lamentando muitíssimo </w:t>
      </w:r>
      <w:r>
        <w:t xml:space="preserve">eu considero como descrente perdido </w:t>
      </w:r>
      <w:r>
        <w:t>todos aqueles</w:t>
      </w:r>
      <w:r>
        <w:t xml:space="preserve"> que pensam e falam como seu opositor. Simplesmente revoltam-se contra 2Tim 3:16, </w:t>
      </w:r>
      <w:r>
        <w:t xml:space="preserve">acima, </w:t>
      </w:r>
      <w:r>
        <w:t>portanto são descrentes</w:t>
      </w:r>
      <w:r>
        <w:t xml:space="preserve"> pelo menos de algumas letras da palavra de Deus</w:t>
      </w:r>
      <w:r>
        <w:t>, portanto</w:t>
      </w:r>
      <w:r>
        <w:t>, muito lamentavelmente,</w:t>
      </w:r>
      <w:r>
        <w:t xml:space="preserve"> ainda estão perdidos. </w:t>
      </w:r>
      <w:r w:rsidRPr="00272934">
        <w:t xml:space="preserve">Oremos que venham a crer em </w:t>
      </w:r>
      <w:r w:rsidR="00170721">
        <w:t xml:space="preserve">toda e </w:t>
      </w:r>
      <w:r w:rsidRPr="00272934">
        <w:t>cada palavra da</w:t>
      </w:r>
      <w:r w:rsidR="00170721">
        <w:t>s</w:t>
      </w:r>
      <w:r w:rsidRPr="00272934">
        <w:t xml:space="preserve"> Bíblia</w:t>
      </w:r>
      <w:r w:rsidR="00170721">
        <w:t>s</w:t>
      </w:r>
      <w:r>
        <w:t xml:space="preserve"> fielmente traduzida</w:t>
      </w:r>
      <w:r w:rsidR="00170721">
        <w:t>s</w:t>
      </w:r>
      <w:r>
        <w:t xml:space="preserve"> do Texto Tradicional perfeitamente preservado por Deus</w:t>
      </w:r>
      <w:r w:rsidRPr="00272934">
        <w:t xml:space="preserve">, portanto, por isso </w:t>
      </w:r>
      <w:r w:rsidR="00170721">
        <w:t xml:space="preserve">venham a </w:t>
      </w:r>
      <w:r w:rsidRPr="00272934">
        <w:t>crer para dentro do Deus-Palavra, o Cristo</w:t>
      </w:r>
      <w:r w:rsidR="00170721">
        <w:t>, por isso venham a ser salvos, de uma vez para sempre.</w:t>
      </w:r>
      <w:r>
        <w:br/>
      </w:r>
      <w:r>
        <w:br/>
      </w:r>
      <w:r>
        <w:br/>
        <w:t>Hélio.</w:t>
      </w:r>
    </w:p>
    <w:sectPr w:rsidR="00272934" w:rsidRPr="009F6A70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DBFC5" w14:textId="77777777" w:rsidR="00DF2AE7" w:rsidRDefault="00DF2AE7" w:rsidP="009E23D9">
      <w:pPr>
        <w:spacing w:line="240" w:lineRule="auto"/>
      </w:pPr>
      <w:r>
        <w:separator/>
      </w:r>
    </w:p>
  </w:endnote>
  <w:endnote w:type="continuationSeparator" w:id="0">
    <w:p w14:paraId="18356E80" w14:textId="77777777" w:rsidR="00DF2AE7" w:rsidRDefault="00DF2AE7" w:rsidP="009E2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096C3" w14:textId="77777777" w:rsidR="00DF2AE7" w:rsidRDefault="00DF2AE7" w:rsidP="009E23D9">
      <w:pPr>
        <w:spacing w:line="240" w:lineRule="auto"/>
      </w:pPr>
      <w:r>
        <w:separator/>
      </w:r>
    </w:p>
  </w:footnote>
  <w:footnote w:type="continuationSeparator" w:id="0">
    <w:p w14:paraId="5C1488CC" w14:textId="77777777" w:rsidR="00DF2AE7" w:rsidRDefault="00DF2AE7" w:rsidP="009E23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0"/>
  <w:mirrorMargins/>
  <w:proofState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D9"/>
    <w:rsid w:val="00047F06"/>
    <w:rsid w:val="00095A86"/>
    <w:rsid w:val="000B6EF7"/>
    <w:rsid w:val="000C656D"/>
    <w:rsid w:val="000F73E5"/>
    <w:rsid w:val="00170721"/>
    <w:rsid w:val="00184549"/>
    <w:rsid w:val="00194CB8"/>
    <w:rsid w:val="001F35CB"/>
    <w:rsid w:val="00272934"/>
    <w:rsid w:val="003F307E"/>
    <w:rsid w:val="004300E4"/>
    <w:rsid w:val="004B4CF0"/>
    <w:rsid w:val="004C5D4F"/>
    <w:rsid w:val="005E2408"/>
    <w:rsid w:val="0065427E"/>
    <w:rsid w:val="00771F88"/>
    <w:rsid w:val="007B18B2"/>
    <w:rsid w:val="00803B04"/>
    <w:rsid w:val="00827E3B"/>
    <w:rsid w:val="009E23D9"/>
    <w:rsid w:val="009F6A70"/>
    <w:rsid w:val="00AC5665"/>
    <w:rsid w:val="00B84F52"/>
    <w:rsid w:val="00D61D65"/>
    <w:rsid w:val="00DA575C"/>
    <w:rsid w:val="00DF2AE7"/>
    <w:rsid w:val="00F101F5"/>
    <w:rsid w:val="00F33C0B"/>
    <w:rsid w:val="00F90D03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A836"/>
  <w15:chartTrackingRefBased/>
  <w15:docId w15:val="{7D48D218-6599-4540-85BB-4DEFBDD1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23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23D9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9E23D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C5665"/>
    <w:rPr>
      <w:color w:val="0000FF"/>
      <w:u w:val="single"/>
    </w:rPr>
  </w:style>
  <w:style w:type="character" w:customStyle="1" w:styleId="yiv4491108806text37">
    <w:name w:val="yiv4491108806text_37"/>
    <w:basedOn w:val="Fontepargpadro"/>
    <w:rsid w:val="009F6A70"/>
  </w:style>
  <w:style w:type="character" w:customStyle="1" w:styleId="yiv4491108806text62">
    <w:name w:val="yiv4491108806text_62"/>
    <w:basedOn w:val="Fontepargpadro"/>
    <w:rsid w:val="009F6A70"/>
  </w:style>
  <w:style w:type="character" w:customStyle="1" w:styleId="yiv4491108806text41">
    <w:name w:val="yiv4491108806text_41"/>
    <w:basedOn w:val="Fontepargpadro"/>
    <w:rsid w:val="009F6A70"/>
  </w:style>
  <w:style w:type="character" w:customStyle="1" w:styleId="yiv4491108806text8">
    <w:name w:val="yiv4491108806text_8"/>
    <w:basedOn w:val="Fontepargpadro"/>
    <w:rsid w:val="009F6A70"/>
  </w:style>
  <w:style w:type="character" w:customStyle="1" w:styleId="yiv4491108806calibre3">
    <w:name w:val="yiv4491108806calibre3"/>
    <w:basedOn w:val="Fontepargpadro"/>
    <w:rsid w:val="009F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4745-7874-4F7B-B23A-1F2484F5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2020-08-09T00:25:00Z</dcterms:created>
  <dcterms:modified xsi:type="dcterms:W3CDTF">2020-08-09T01:59:00Z</dcterms:modified>
</cp:coreProperties>
</file>